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19D14" w14:textId="4EABC9C4" w:rsidR="000F7304" w:rsidRPr="00C83A24" w:rsidRDefault="000F7304" w:rsidP="004D26D0">
      <w:pPr>
        <w:pStyle w:val="Heading1"/>
        <w:spacing w:line="360" w:lineRule="auto"/>
        <w:rPr>
          <w:rFonts w:cs="Times New Roman"/>
        </w:rPr>
      </w:pPr>
      <w:bookmarkStart w:id="0" w:name="_Toc121285299"/>
      <w:bookmarkStart w:id="1" w:name="_Toc121290770"/>
      <w:bookmarkStart w:id="2" w:name="_Toc121290988"/>
      <w:bookmarkStart w:id="3" w:name="_Toc121294331"/>
      <w:bookmarkStart w:id="4" w:name="_Toc121299632"/>
      <w:bookmarkStart w:id="5" w:name="_Toc129965648"/>
      <w:r w:rsidRPr="00C83A24">
        <w:rPr>
          <w:rFonts w:cs="Times New Roman"/>
        </w:rPr>
        <w:t>BAB II</w:t>
      </w:r>
      <w:r w:rsidR="007D5DDF" w:rsidRPr="00C83A24">
        <w:rPr>
          <w:rFonts w:cs="Times New Roman"/>
        </w:rPr>
        <w:t>. CERITA RA</w:t>
      </w:r>
      <w:r w:rsidR="000E53EA" w:rsidRPr="00C83A24">
        <w:rPr>
          <w:rFonts w:cs="Times New Roman"/>
        </w:rPr>
        <w:t>K</w:t>
      </w:r>
      <w:r w:rsidR="007D5DDF" w:rsidRPr="00C83A24">
        <w:rPr>
          <w:rFonts w:cs="Times New Roman"/>
        </w:rPr>
        <w:t>YAT BELITUNG “BERASUK”</w:t>
      </w:r>
      <w:bookmarkEnd w:id="0"/>
      <w:bookmarkEnd w:id="1"/>
      <w:bookmarkEnd w:id="2"/>
      <w:bookmarkEnd w:id="3"/>
      <w:bookmarkEnd w:id="4"/>
      <w:bookmarkEnd w:id="5"/>
    </w:p>
    <w:p w14:paraId="5670E6F0" w14:textId="25AE7343" w:rsidR="000F7304" w:rsidRPr="00C83A24" w:rsidRDefault="000F7304" w:rsidP="004D26D0">
      <w:pPr>
        <w:pStyle w:val="NoSpacing"/>
        <w:spacing w:line="360" w:lineRule="auto"/>
        <w:rPr>
          <w:rFonts w:cs="Times New Roman"/>
          <w:lang w:val="id-ID"/>
        </w:rPr>
      </w:pPr>
    </w:p>
    <w:p w14:paraId="2C2794CF" w14:textId="048F4EDA" w:rsidR="000F7304" w:rsidRPr="00C83A24" w:rsidRDefault="008D495C" w:rsidP="004D26D0">
      <w:pPr>
        <w:pStyle w:val="Heading2"/>
        <w:spacing w:line="360" w:lineRule="auto"/>
        <w:rPr>
          <w:rFonts w:cs="Times New Roman"/>
        </w:rPr>
      </w:pPr>
      <w:bookmarkStart w:id="6" w:name="_Toc121285300"/>
      <w:bookmarkStart w:id="7" w:name="_Toc121290771"/>
      <w:bookmarkStart w:id="8" w:name="_Toc121290989"/>
      <w:bookmarkStart w:id="9" w:name="_Toc121294332"/>
      <w:bookmarkStart w:id="10" w:name="_Toc121299633"/>
      <w:bookmarkStart w:id="11" w:name="_Toc129965649"/>
      <w:r w:rsidRPr="00C83A24">
        <w:rPr>
          <w:rFonts w:cs="Times New Roman"/>
        </w:rPr>
        <w:t>II</w:t>
      </w:r>
      <w:r w:rsidR="000F7304" w:rsidRPr="00C83A24">
        <w:rPr>
          <w:rFonts w:cs="Times New Roman"/>
        </w:rPr>
        <w:t xml:space="preserve">.1 </w:t>
      </w:r>
      <w:bookmarkEnd w:id="6"/>
      <w:bookmarkEnd w:id="7"/>
      <w:bookmarkEnd w:id="8"/>
      <w:bookmarkEnd w:id="9"/>
      <w:bookmarkEnd w:id="10"/>
      <w:r w:rsidR="0086465C" w:rsidRPr="00C83A24">
        <w:rPr>
          <w:rFonts w:cs="Times New Roman"/>
        </w:rPr>
        <w:t>Landasan Teori</w:t>
      </w:r>
      <w:bookmarkEnd w:id="11"/>
    </w:p>
    <w:p w14:paraId="08D0BDBE" w14:textId="27BB6BE6" w:rsidR="0086465C" w:rsidRPr="00C83A24" w:rsidRDefault="0086465C" w:rsidP="0086465C">
      <w:pPr>
        <w:pStyle w:val="Heading2"/>
        <w:spacing w:line="360" w:lineRule="auto"/>
        <w:rPr>
          <w:rFonts w:cs="Times New Roman"/>
        </w:rPr>
      </w:pPr>
      <w:bookmarkStart w:id="12" w:name="_Toc129965650"/>
      <w:r w:rsidRPr="00C83A24">
        <w:rPr>
          <w:rFonts w:cs="Times New Roman"/>
        </w:rPr>
        <w:t>II.1.1 Cerita Rakyat</w:t>
      </w:r>
      <w:bookmarkEnd w:id="12"/>
    </w:p>
    <w:p w14:paraId="1B71F31E" w14:textId="26D38FCA" w:rsidR="00C05B9A" w:rsidRPr="00C83A24" w:rsidRDefault="00C05B9A"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Pengertian cerita rakyat menurut Kamus Besar Bahasa </w:t>
      </w:r>
      <w:r w:rsidR="00A23B80" w:rsidRPr="00C83A24">
        <w:rPr>
          <w:rFonts w:ascii="Times New Roman" w:hAnsi="Times New Roman" w:cs="Times New Roman"/>
          <w:sz w:val="24"/>
          <w:szCs w:val="24"/>
        </w:rPr>
        <w:t xml:space="preserve">Indonesia oleh Alwi </w:t>
      </w:r>
      <w:proofErr w:type="spellStart"/>
      <w:r w:rsidR="00A23B80" w:rsidRPr="00C83A24">
        <w:rPr>
          <w:rFonts w:ascii="Times New Roman" w:hAnsi="Times New Roman" w:cs="Times New Roman"/>
          <w:sz w:val="24"/>
          <w:szCs w:val="24"/>
        </w:rPr>
        <w:t>dkk</w:t>
      </w:r>
      <w:proofErr w:type="spellEnd"/>
      <w:r w:rsidR="00A23B80" w:rsidRPr="00C83A24">
        <w:rPr>
          <w:rFonts w:ascii="Times New Roman" w:hAnsi="Times New Roman" w:cs="Times New Roman"/>
          <w:sz w:val="24"/>
          <w:szCs w:val="24"/>
        </w:rPr>
        <w:t xml:space="preserve"> (2003)</w:t>
      </w:r>
      <w:r w:rsidRPr="00C83A24">
        <w:rPr>
          <w:rFonts w:ascii="Times New Roman" w:hAnsi="Times New Roman" w:cs="Times New Roman"/>
          <w:sz w:val="24"/>
          <w:szCs w:val="24"/>
        </w:rPr>
        <w:t xml:space="preserve"> adalah sastra cerita dari zaman dahulu yang hidup </w:t>
      </w:r>
      <w:proofErr w:type="spellStart"/>
      <w:r w:rsidRPr="00C83A24">
        <w:rPr>
          <w:rFonts w:ascii="Times New Roman" w:hAnsi="Times New Roman" w:cs="Times New Roman"/>
          <w:sz w:val="24"/>
          <w:szCs w:val="24"/>
        </w:rPr>
        <w:t>dikalangan</w:t>
      </w:r>
      <w:proofErr w:type="spellEnd"/>
      <w:r w:rsidRPr="00C83A24">
        <w:rPr>
          <w:rFonts w:ascii="Times New Roman" w:hAnsi="Times New Roman" w:cs="Times New Roman"/>
          <w:sz w:val="24"/>
          <w:szCs w:val="24"/>
        </w:rPr>
        <w:t xml:space="preserve"> rakyat dan diwariskan secara lisan. </w:t>
      </w:r>
      <w:r w:rsidR="00436CF6" w:rsidRPr="00C83A24">
        <w:rPr>
          <w:rFonts w:ascii="Times New Roman" w:hAnsi="Times New Roman" w:cs="Times New Roman"/>
          <w:sz w:val="24"/>
          <w:szCs w:val="24"/>
        </w:rPr>
        <w:t xml:space="preserve">Menurut kutipan M. Afif </w:t>
      </w:r>
      <w:proofErr w:type="spellStart"/>
      <w:r w:rsidR="00436CF6" w:rsidRPr="00C83A24">
        <w:rPr>
          <w:rFonts w:ascii="Times New Roman" w:hAnsi="Times New Roman" w:cs="Times New Roman"/>
          <w:sz w:val="24"/>
          <w:szCs w:val="24"/>
        </w:rPr>
        <w:t>Dalma</w:t>
      </w:r>
      <w:proofErr w:type="spellEnd"/>
      <w:r w:rsidR="00436CF6" w:rsidRPr="00C83A24">
        <w:rPr>
          <w:rFonts w:ascii="Times New Roman" w:hAnsi="Times New Roman" w:cs="Times New Roman"/>
          <w:sz w:val="24"/>
          <w:szCs w:val="24"/>
        </w:rPr>
        <w:t xml:space="preserve"> (2022),</w:t>
      </w:r>
      <w:r w:rsidRPr="00C83A24">
        <w:rPr>
          <w:rFonts w:ascii="Times New Roman" w:hAnsi="Times New Roman" w:cs="Times New Roman"/>
          <w:sz w:val="24"/>
          <w:szCs w:val="24"/>
        </w:rPr>
        <w:t xml:space="preserve"> </w:t>
      </w:r>
      <w:proofErr w:type="spellStart"/>
      <w:r w:rsidRPr="00C83A24">
        <w:rPr>
          <w:rFonts w:ascii="Times New Roman" w:hAnsi="Times New Roman" w:cs="Times New Roman"/>
          <w:sz w:val="24"/>
          <w:szCs w:val="24"/>
        </w:rPr>
        <w:t>Suripan</w:t>
      </w:r>
      <w:proofErr w:type="spellEnd"/>
      <w:r w:rsidRPr="00C83A24">
        <w:rPr>
          <w:rFonts w:ascii="Times New Roman" w:hAnsi="Times New Roman" w:cs="Times New Roman"/>
          <w:sz w:val="24"/>
          <w:szCs w:val="24"/>
        </w:rPr>
        <w:t xml:space="preserve"> </w:t>
      </w:r>
      <w:proofErr w:type="spellStart"/>
      <w:r w:rsidRPr="00C83A24">
        <w:rPr>
          <w:rFonts w:ascii="Times New Roman" w:hAnsi="Times New Roman" w:cs="Times New Roman"/>
          <w:sz w:val="24"/>
          <w:szCs w:val="24"/>
        </w:rPr>
        <w:t>Sadi</w:t>
      </w:r>
      <w:proofErr w:type="spellEnd"/>
      <w:r w:rsidRPr="00C83A24">
        <w:rPr>
          <w:rFonts w:ascii="Times New Roman" w:hAnsi="Times New Roman" w:cs="Times New Roman"/>
          <w:sz w:val="24"/>
          <w:szCs w:val="24"/>
        </w:rPr>
        <w:t xml:space="preserve"> Hutomo </w:t>
      </w:r>
      <w:r w:rsidR="00436CF6" w:rsidRPr="00C83A24">
        <w:rPr>
          <w:rFonts w:ascii="Times New Roman" w:hAnsi="Times New Roman" w:cs="Times New Roman"/>
          <w:sz w:val="24"/>
          <w:szCs w:val="24"/>
        </w:rPr>
        <w:t>mengatakan</w:t>
      </w:r>
      <w:r w:rsidRPr="00C83A24">
        <w:rPr>
          <w:rFonts w:ascii="Times New Roman" w:hAnsi="Times New Roman" w:cs="Times New Roman"/>
          <w:sz w:val="24"/>
          <w:szCs w:val="24"/>
        </w:rPr>
        <w:t xml:space="preserve"> </w:t>
      </w:r>
      <w:r w:rsidR="00436CF6" w:rsidRPr="00C83A24">
        <w:rPr>
          <w:rFonts w:ascii="Times New Roman" w:hAnsi="Times New Roman" w:cs="Times New Roman"/>
          <w:sz w:val="24"/>
          <w:szCs w:val="24"/>
        </w:rPr>
        <w:t>c</w:t>
      </w:r>
      <w:r w:rsidRPr="00C83A24">
        <w:rPr>
          <w:rFonts w:ascii="Times New Roman" w:hAnsi="Times New Roman" w:cs="Times New Roman"/>
          <w:sz w:val="24"/>
          <w:szCs w:val="24"/>
        </w:rPr>
        <w:t>erita rakyat adalah cerita yang diwariskan secara turun temurun dari generasi lama ke generasi baru secara lisan. Cerita rakyat bisa diartikan sebagai wujud ekspresi suatu budaya yang ada di masyarakat melalui tutur, yang mempunyai hubungan secara langsung dengan berbagai aspek budaya serta susunan nilai sosial masyarakat itu sendiri.</w:t>
      </w:r>
    </w:p>
    <w:p w14:paraId="3C1F3277" w14:textId="77777777" w:rsidR="000E53EA" w:rsidRPr="00C83A24" w:rsidRDefault="000E53EA" w:rsidP="004D26D0">
      <w:pPr>
        <w:pStyle w:val="NoSpacing"/>
        <w:spacing w:line="360" w:lineRule="auto"/>
        <w:rPr>
          <w:rFonts w:cs="Times New Roman"/>
          <w:lang w:val="id-ID"/>
        </w:rPr>
      </w:pPr>
    </w:p>
    <w:p w14:paraId="0D141077" w14:textId="670BFADA" w:rsidR="00C05B9A" w:rsidRPr="00C83A24" w:rsidRDefault="00C05B9A"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Menurut William R. </w:t>
      </w:r>
      <w:proofErr w:type="spellStart"/>
      <w:r w:rsidRPr="00C83A24">
        <w:rPr>
          <w:rFonts w:ascii="Times New Roman" w:hAnsi="Times New Roman" w:cs="Times New Roman"/>
          <w:sz w:val="24"/>
          <w:szCs w:val="24"/>
        </w:rPr>
        <w:t>Bascom</w:t>
      </w:r>
      <w:proofErr w:type="spellEnd"/>
      <w:r w:rsidRPr="00C83A24">
        <w:rPr>
          <w:rFonts w:ascii="Times New Roman" w:hAnsi="Times New Roman" w:cs="Times New Roman"/>
          <w:sz w:val="24"/>
          <w:szCs w:val="24"/>
        </w:rPr>
        <w:t xml:space="preserve"> dalam </w:t>
      </w:r>
      <w:proofErr w:type="spellStart"/>
      <w:r w:rsidRPr="00C83A24">
        <w:rPr>
          <w:rFonts w:ascii="Times New Roman" w:hAnsi="Times New Roman" w:cs="Times New Roman"/>
          <w:sz w:val="24"/>
          <w:szCs w:val="24"/>
        </w:rPr>
        <w:t>Danandjaja</w:t>
      </w:r>
      <w:proofErr w:type="spellEnd"/>
      <w:r w:rsidRPr="00C83A24">
        <w:rPr>
          <w:rFonts w:ascii="Times New Roman" w:hAnsi="Times New Roman" w:cs="Times New Roman"/>
          <w:sz w:val="24"/>
          <w:szCs w:val="24"/>
        </w:rPr>
        <w:t xml:space="preserve"> (2007)</w:t>
      </w:r>
      <w:r w:rsidR="00B57EDC" w:rsidRPr="00C83A24">
        <w:rPr>
          <w:rFonts w:ascii="Times New Roman" w:hAnsi="Times New Roman" w:cs="Times New Roman"/>
          <w:sz w:val="24"/>
          <w:szCs w:val="24"/>
        </w:rPr>
        <w:t>,</w:t>
      </w:r>
      <w:r w:rsidRPr="00C83A24">
        <w:rPr>
          <w:rFonts w:ascii="Times New Roman" w:hAnsi="Times New Roman" w:cs="Times New Roman"/>
          <w:sz w:val="24"/>
          <w:szCs w:val="24"/>
        </w:rPr>
        <w:t xml:space="preserve"> cerita rakyat dibagi menjadi tiga yaitu:</w:t>
      </w:r>
    </w:p>
    <w:p w14:paraId="55C867D7" w14:textId="77777777" w:rsidR="00C05B9A" w:rsidRPr="00C83A24" w:rsidRDefault="00C05B9A" w:rsidP="004D26D0">
      <w:pPr>
        <w:pStyle w:val="ListParagraph"/>
        <w:numPr>
          <w:ilvl w:val="0"/>
          <w:numId w:val="6"/>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Mite</w:t>
      </w:r>
    </w:p>
    <w:p w14:paraId="04448F4E" w14:textId="77777777" w:rsidR="00C05B9A" w:rsidRPr="00C83A24" w:rsidRDefault="00C05B9A" w:rsidP="004D26D0">
      <w:pPr>
        <w:spacing w:line="360" w:lineRule="auto"/>
        <w:ind w:left="720"/>
        <w:jc w:val="both"/>
        <w:rPr>
          <w:rFonts w:ascii="Times New Roman" w:hAnsi="Times New Roman" w:cs="Times New Roman"/>
          <w:sz w:val="24"/>
          <w:szCs w:val="24"/>
        </w:rPr>
      </w:pPr>
      <w:r w:rsidRPr="00C83A24">
        <w:rPr>
          <w:rFonts w:ascii="Times New Roman" w:hAnsi="Times New Roman" w:cs="Times New Roman"/>
          <w:sz w:val="24"/>
          <w:szCs w:val="24"/>
        </w:rPr>
        <w:t>Mite adalah cerita prosa rakyat, yang dianggap benar-benar terjadi serta dianggap suci oleh yang empunya cerita. Mite ditokohi oleh para dewa atau setengah dewa. Peristiwa terjadi di dunia lain dan terjadi dimasa lampau.</w:t>
      </w:r>
    </w:p>
    <w:p w14:paraId="553A61E6" w14:textId="77777777" w:rsidR="00C05B9A" w:rsidRPr="00C83A24" w:rsidRDefault="00C05B9A" w:rsidP="004D26D0">
      <w:pPr>
        <w:pStyle w:val="ListParagraph"/>
        <w:numPr>
          <w:ilvl w:val="0"/>
          <w:numId w:val="6"/>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Legenda</w:t>
      </w:r>
    </w:p>
    <w:p w14:paraId="3BCAA818" w14:textId="77777777" w:rsidR="00C05B9A" w:rsidRPr="00C83A24" w:rsidRDefault="00C05B9A" w:rsidP="004D26D0">
      <w:pPr>
        <w:spacing w:line="360" w:lineRule="auto"/>
        <w:ind w:left="720"/>
        <w:jc w:val="both"/>
        <w:rPr>
          <w:rFonts w:ascii="Times New Roman" w:hAnsi="Times New Roman" w:cs="Times New Roman"/>
          <w:sz w:val="24"/>
          <w:szCs w:val="24"/>
        </w:rPr>
      </w:pPr>
      <w:r w:rsidRPr="00C83A24">
        <w:rPr>
          <w:rFonts w:ascii="Times New Roman" w:hAnsi="Times New Roman" w:cs="Times New Roman"/>
          <w:sz w:val="24"/>
          <w:szCs w:val="24"/>
        </w:rPr>
        <w:t xml:space="preserve">Legenda adalah prosa rakyat yang mempunyai ciri-ciri mirip dengan mite, yaitu dianggap benar-benar terjadi, tetapi tidak dianggap suci. Peristiwa terjadi di dunia yang kita </w:t>
      </w:r>
      <w:proofErr w:type="spellStart"/>
      <w:r w:rsidRPr="00C83A24">
        <w:rPr>
          <w:rFonts w:ascii="Times New Roman" w:hAnsi="Times New Roman" w:cs="Times New Roman"/>
          <w:sz w:val="24"/>
          <w:szCs w:val="24"/>
        </w:rPr>
        <w:t>ketahui</w:t>
      </w:r>
      <w:proofErr w:type="spellEnd"/>
      <w:r w:rsidRPr="00C83A24">
        <w:rPr>
          <w:rFonts w:ascii="Times New Roman" w:hAnsi="Times New Roman" w:cs="Times New Roman"/>
          <w:sz w:val="24"/>
          <w:szCs w:val="24"/>
        </w:rPr>
        <w:t xml:space="preserve">. Legenda ditokohi manusia dan ada kalanya dibantu oleh </w:t>
      </w:r>
      <w:proofErr w:type="spellStart"/>
      <w:r w:rsidRPr="00C83A24">
        <w:rPr>
          <w:rFonts w:ascii="Times New Roman" w:hAnsi="Times New Roman" w:cs="Times New Roman"/>
          <w:sz w:val="24"/>
          <w:szCs w:val="24"/>
        </w:rPr>
        <w:t>makluk-makluk</w:t>
      </w:r>
      <w:proofErr w:type="spellEnd"/>
      <w:r w:rsidRPr="00C83A24">
        <w:rPr>
          <w:rFonts w:ascii="Times New Roman" w:hAnsi="Times New Roman" w:cs="Times New Roman"/>
          <w:sz w:val="24"/>
          <w:szCs w:val="24"/>
        </w:rPr>
        <w:t xml:space="preserve"> gaib. Waktu terjadinya tidak terlalu lampau.</w:t>
      </w:r>
    </w:p>
    <w:p w14:paraId="689F7E01" w14:textId="77777777" w:rsidR="00C05B9A" w:rsidRPr="00C83A24" w:rsidRDefault="00C05B9A" w:rsidP="004D26D0">
      <w:pPr>
        <w:pStyle w:val="ListParagraph"/>
        <w:numPr>
          <w:ilvl w:val="0"/>
          <w:numId w:val="6"/>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Dongeng.</w:t>
      </w:r>
    </w:p>
    <w:p w14:paraId="6A4F3119" w14:textId="7C168BD2" w:rsidR="00C05B9A" w:rsidRPr="00C83A24" w:rsidRDefault="00C05B9A" w:rsidP="004D26D0">
      <w:pPr>
        <w:spacing w:line="360" w:lineRule="auto"/>
        <w:ind w:left="720"/>
        <w:jc w:val="both"/>
        <w:rPr>
          <w:rFonts w:ascii="Times New Roman" w:hAnsi="Times New Roman" w:cs="Times New Roman"/>
          <w:sz w:val="24"/>
          <w:szCs w:val="24"/>
        </w:rPr>
      </w:pPr>
      <w:r w:rsidRPr="00C83A24">
        <w:rPr>
          <w:rFonts w:ascii="Times New Roman" w:hAnsi="Times New Roman" w:cs="Times New Roman"/>
          <w:sz w:val="24"/>
          <w:szCs w:val="24"/>
        </w:rPr>
        <w:t xml:space="preserve">Dongeng adalah cerita pendek kolektif kesastraan lisan, yang tidak dianggap benar-benar terjadi. Dongeng diceritakan dengan tujuan untuk </w:t>
      </w:r>
      <w:r w:rsidRPr="00C83A24">
        <w:rPr>
          <w:rFonts w:ascii="Times New Roman" w:hAnsi="Times New Roman" w:cs="Times New Roman"/>
          <w:sz w:val="24"/>
          <w:szCs w:val="24"/>
        </w:rPr>
        <w:lastRenderedPageBreak/>
        <w:t>menghibur, memberikan pesan moral dan sindiran dengan adanya kalimat pembuka dan penutup.</w:t>
      </w:r>
    </w:p>
    <w:p w14:paraId="5AEAF436" w14:textId="77777777" w:rsidR="00C05B9A" w:rsidRPr="00C83A24" w:rsidRDefault="00C05B9A"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Cerita rakyat sangat jarang menceritakan gambaran masa kini, dan terkadang pembelajaran yang diberikan oleh cerita rakyat dari masalah umat manusia justru datang dari cerita masa lampau. Seperti halnya dongeng, cerita yang berisikan tentang ajaran budi pekerti dan pesan moral. Dengan demikian, masyarakat akan dapat memperoleh pembelajaran yang berguna bagi kehidupan.</w:t>
      </w:r>
    </w:p>
    <w:p w14:paraId="02A7917D" w14:textId="77777777" w:rsidR="00C05B9A" w:rsidRPr="00C83A24" w:rsidRDefault="00C05B9A" w:rsidP="004D26D0">
      <w:pPr>
        <w:pStyle w:val="NoSpacing"/>
        <w:spacing w:line="360" w:lineRule="auto"/>
        <w:rPr>
          <w:rFonts w:cs="Times New Roman"/>
          <w:sz w:val="24"/>
          <w:szCs w:val="24"/>
          <w:lang w:val="id-ID"/>
        </w:rPr>
      </w:pPr>
    </w:p>
    <w:p w14:paraId="71852207" w14:textId="5153E2A6" w:rsidR="00C05B9A" w:rsidRPr="00C83A24" w:rsidRDefault="00C05B9A"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Menurut </w:t>
      </w:r>
      <w:proofErr w:type="spellStart"/>
      <w:r w:rsidRPr="00C83A24">
        <w:rPr>
          <w:rFonts w:ascii="Times New Roman" w:hAnsi="Times New Roman" w:cs="Times New Roman"/>
          <w:sz w:val="24"/>
          <w:szCs w:val="24"/>
        </w:rPr>
        <w:t>Asfandiyar</w:t>
      </w:r>
      <w:proofErr w:type="spellEnd"/>
      <w:r w:rsidRPr="00C83A24">
        <w:rPr>
          <w:rFonts w:ascii="Times New Roman" w:hAnsi="Times New Roman" w:cs="Times New Roman"/>
          <w:sz w:val="24"/>
          <w:szCs w:val="24"/>
        </w:rPr>
        <w:t xml:space="preserve"> (2007) dongeng merupakan cara yang efektif mengembangkan aspek-aspek kognitif (pengetahuan), afektif (perasaan), dan aspek sosial. Selain itu, dongeng dapat membawa anak-anak pada pengalaman-pengalaman baru yang belum pernah dialaminya. Melalui cerita rakyat, anak-anak tidak merasa digurui karena mereka </w:t>
      </w:r>
      <w:proofErr w:type="spellStart"/>
      <w:r w:rsidRPr="00C83A24">
        <w:rPr>
          <w:rFonts w:ascii="Times New Roman" w:hAnsi="Times New Roman" w:cs="Times New Roman"/>
          <w:sz w:val="24"/>
          <w:szCs w:val="24"/>
        </w:rPr>
        <w:t>merespon</w:t>
      </w:r>
      <w:proofErr w:type="spellEnd"/>
      <w:r w:rsidRPr="00C83A24">
        <w:rPr>
          <w:rFonts w:ascii="Times New Roman" w:hAnsi="Times New Roman" w:cs="Times New Roman"/>
          <w:sz w:val="24"/>
          <w:szCs w:val="24"/>
        </w:rPr>
        <w:t xml:space="preserve"> segala sesuatu dengan cara mereka sendiri.</w:t>
      </w:r>
    </w:p>
    <w:p w14:paraId="07FEF433" w14:textId="77777777" w:rsidR="00C05B9A" w:rsidRPr="00C83A24" w:rsidRDefault="00C05B9A" w:rsidP="004D26D0">
      <w:pPr>
        <w:pStyle w:val="NoSpacing"/>
        <w:spacing w:line="360" w:lineRule="auto"/>
        <w:rPr>
          <w:rFonts w:cs="Times New Roman"/>
          <w:lang w:val="id-ID"/>
        </w:rPr>
      </w:pPr>
    </w:p>
    <w:p w14:paraId="31EA824F" w14:textId="3F59B548" w:rsidR="000F7304" w:rsidRPr="00C83A24" w:rsidRDefault="008D495C" w:rsidP="004D26D0">
      <w:pPr>
        <w:pStyle w:val="Heading2"/>
        <w:spacing w:line="360" w:lineRule="auto"/>
        <w:rPr>
          <w:rFonts w:cs="Times New Roman"/>
        </w:rPr>
      </w:pPr>
      <w:bookmarkStart w:id="13" w:name="_Toc121285301"/>
      <w:bookmarkStart w:id="14" w:name="_Toc121290772"/>
      <w:bookmarkStart w:id="15" w:name="_Toc121290990"/>
      <w:bookmarkStart w:id="16" w:name="_Toc121294333"/>
      <w:bookmarkStart w:id="17" w:name="_Toc121299634"/>
      <w:bookmarkStart w:id="18" w:name="_Toc129965651"/>
      <w:r w:rsidRPr="00C83A24">
        <w:rPr>
          <w:rFonts w:cs="Times New Roman"/>
        </w:rPr>
        <w:t>II</w:t>
      </w:r>
      <w:r w:rsidR="000F7304" w:rsidRPr="00C83A24">
        <w:rPr>
          <w:rFonts w:cs="Times New Roman"/>
        </w:rPr>
        <w:t>.</w:t>
      </w:r>
      <w:r w:rsidR="0086465C" w:rsidRPr="00C83A24">
        <w:rPr>
          <w:rFonts w:cs="Times New Roman"/>
        </w:rPr>
        <w:t>1.2</w:t>
      </w:r>
      <w:r w:rsidR="000F7304" w:rsidRPr="00C83A24">
        <w:rPr>
          <w:rFonts w:cs="Times New Roman"/>
        </w:rPr>
        <w:t xml:space="preserve"> </w:t>
      </w:r>
      <w:r w:rsidR="00A726AB" w:rsidRPr="00C83A24">
        <w:rPr>
          <w:rFonts w:cs="Times New Roman"/>
        </w:rPr>
        <w:t>Budaya Berburu</w:t>
      </w:r>
      <w:r w:rsidR="00904DA2" w:rsidRPr="00C83A24">
        <w:rPr>
          <w:rFonts w:cs="Times New Roman"/>
        </w:rPr>
        <w:t xml:space="preserve"> </w:t>
      </w:r>
      <w:proofErr w:type="spellStart"/>
      <w:r w:rsidR="00904DA2" w:rsidRPr="00C83A24">
        <w:rPr>
          <w:rFonts w:cs="Times New Roman"/>
        </w:rPr>
        <w:t>Berasuk</w:t>
      </w:r>
      <w:proofErr w:type="spellEnd"/>
      <w:r w:rsidR="00904DA2" w:rsidRPr="00C83A24">
        <w:rPr>
          <w:rFonts w:cs="Times New Roman"/>
        </w:rPr>
        <w:t xml:space="preserve"> di</w:t>
      </w:r>
      <w:r w:rsidR="000F7304" w:rsidRPr="00C83A24">
        <w:rPr>
          <w:rFonts w:cs="Times New Roman"/>
        </w:rPr>
        <w:t xml:space="preserve"> Belitung</w:t>
      </w:r>
      <w:bookmarkEnd w:id="13"/>
      <w:bookmarkEnd w:id="14"/>
      <w:bookmarkEnd w:id="15"/>
      <w:bookmarkEnd w:id="16"/>
      <w:bookmarkEnd w:id="17"/>
      <w:bookmarkEnd w:id="18"/>
    </w:p>
    <w:p w14:paraId="21D40DCF" w14:textId="2A551351" w:rsidR="00C05B9A" w:rsidRPr="00C83A24" w:rsidRDefault="00D45597"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Budaya berburu </w:t>
      </w:r>
      <w:proofErr w:type="spellStart"/>
      <w:r w:rsidRPr="00C83A24">
        <w:rPr>
          <w:rFonts w:ascii="Times New Roman" w:hAnsi="Times New Roman" w:cs="Times New Roman"/>
          <w:sz w:val="24"/>
          <w:szCs w:val="24"/>
        </w:rPr>
        <w:t>berasuk</w:t>
      </w:r>
      <w:proofErr w:type="spellEnd"/>
      <w:r w:rsidR="00C05B9A" w:rsidRPr="00C83A24">
        <w:rPr>
          <w:rFonts w:ascii="Times New Roman" w:hAnsi="Times New Roman" w:cs="Times New Roman"/>
          <w:sz w:val="24"/>
          <w:szCs w:val="24"/>
        </w:rPr>
        <w:t xml:space="preserve"> berkembang luas di masyarakat Belitung ini bermula dari sebuah kampung kecil </w:t>
      </w:r>
      <w:r w:rsidR="00386E62" w:rsidRPr="00C83A24">
        <w:rPr>
          <w:rFonts w:ascii="Times New Roman" w:hAnsi="Times New Roman" w:cs="Times New Roman"/>
          <w:sz w:val="24"/>
          <w:szCs w:val="24"/>
        </w:rPr>
        <w:t>zaman</w:t>
      </w:r>
      <w:r w:rsidR="00C05B9A" w:rsidRPr="00C83A24">
        <w:rPr>
          <w:rFonts w:ascii="Times New Roman" w:hAnsi="Times New Roman" w:cs="Times New Roman"/>
          <w:sz w:val="24"/>
          <w:szCs w:val="24"/>
        </w:rPr>
        <w:t xml:space="preserve"> dulu yang sekarang bernama Simpang Tiga</w:t>
      </w:r>
      <w:r w:rsidR="00904DA2" w:rsidRPr="00C83A24">
        <w:rPr>
          <w:rFonts w:ascii="Times New Roman" w:hAnsi="Times New Roman" w:cs="Times New Roman"/>
          <w:sz w:val="24"/>
          <w:szCs w:val="24"/>
        </w:rPr>
        <w:t>,</w:t>
      </w:r>
      <w:r w:rsidR="00C05B9A" w:rsidRPr="00C83A24">
        <w:rPr>
          <w:rFonts w:ascii="Times New Roman" w:hAnsi="Times New Roman" w:cs="Times New Roman"/>
          <w:sz w:val="24"/>
          <w:szCs w:val="24"/>
        </w:rPr>
        <w:t xml:space="preserve"> terletak di Kecamatan Gantung, Belitung Timur. Hingga sekarang, cerita ini masih menjadi sebuah kepercayaan bagi para pemburu di daerah sekitar.</w:t>
      </w:r>
      <w:r w:rsidR="00A726AB" w:rsidRPr="00C83A24">
        <w:rPr>
          <w:rFonts w:ascii="Times New Roman" w:hAnsi="Times New Roman" w:cs="Times New Roman"/>
          <w:sz w:val="24"/>
          <w:szCs w:val="24"/>
        </w:rPr>
        <w:t xml:space="preserve"> </w:t>
      </w:r>
      <w:proofErr w:type="spellStart"/>
      <w:r w:rsidR="00C05B9A" w:rsidRPr="00C83A24">
        <w:rPr>
          <w:rFonts w:ascii="Times New Roman" w:hAnsi="Times New Roman" w:cs="Times New Roman"/>
          <w:sz w:val="24"/>
          <w:szCs w:val="24"/>
        </w:rPr>
        <w:t>Berasuk</w:t>
      </w:r>
      <w:proofErr w:type="spellEnd"/>
      <w:r w:rsidR="00C05B9A" w:rsidRPr="00C83A24">
        <w:rPr>
          <w:rFonts w:ascii="Times New Roman" w:hAnsi="Times New Roman" w:cs="Times New Roman"/>
          <w:sz w:val="24"/>
          <w:szCs w:val="24"/>
        </w:rPr>
        <w:t xml:space="preserve"> merupakan salah satu cara berburu </w:t>
      </w:r>
      <w:r w:rsidR="00CD03EB" w:rsidRPr="00C83A24">
        <w:rPr>
          <w:rFonts w:ascii="Times New Roman" w:hAnsi="Times New Roman" w:cs="Times New Roman"/>
          <w:sz w:val="24"/>
          <w:szCs w:val="24"/>
        </w:rPr>
        <w:t xml:space="preserve">binatang di hutan, salah satunya pelanduk kancil, dengan bantuan anjing pemburu yang disebut </w:t>
      </w:r>
      <w:proofErr w:type="spellStart"/>
      <w:r w:rsidR="00CD03EB" w:rsidRPr="00C83A24">
        <w:rPr>
          <w:rFonts w:ascii="Times New Roman" w:hAnsi="Times New Roman" w:cs="Times New Roman"/>
          <w:i/>
          <w:iCs/>
          <w:sz w:val="24"/>
          <w:szCs w:val="24"/>
        </w:rPr>
        <w:t>asuk</w:t>
      </w:r>
      <w:proofErr w:type="spellEnd"/>
      <w:r w:rsidR="00CD03EB" w:rsidRPr="00C83A24">
        <w:rPr>
          <w:rFonts w:ascii="Times New Roman" w:hAnsi="Times New Roman" w:cs="Times New Roman"/>
          <w:sz w:val="24"/>
          <w:szCs w:val="24"/>
        </w:rPr>
        <w:t xml:space="preserve"> dalam bahasa Belitung. Umumnya, perburuan dilakukan pada malam hari, sering bahkan terdengar lolongan anjing yang keras dari dalam hutan. Konon kabarnya suara lolongan itu pertanda ada </w:t>
      </w:r>
      <w:proofErr w:type="spellStart"/>
      <w:r w:rsidR="00CD03EB" w:rsidRPr="00C83A24">
        <w:rPr>
          <w:rFonts w:ascii="Times New Roman" w:hAnsi="Times New Roman" w:cs="Times New Roman"/>
          <w:i/>
          <w:iCs/>
          <w:sz w:val="24"/>
          <w:szCs w:val="24"/>
        </w:rPr>
        <w:t>antu</w:t>
      </w:r>
      <w:proofErr w:type="spellEnd"/>
      <w:r w:rsidR="00CD03EB" w:rsidRPr="00C83A24">
        <w:rPr>
          <w:rFonts w:ascii="Times New Roman" w:hAnsi="Times New Roman" w:cs="Times New Roman"/>
          <w:i/>
          <w:iCs/>
          <w:sz w:val="24"/>
          <w:szCs w:val="24"/>
        </w:rPr>
        <w:t xml:space="preserve"> </w:t>
      </w:r>
      <w:proofErr w:type="spellStart"/>
      <w:r w:rsidR="00CD03EB" w:rsidRPr="00C83A24">
        <w:rPr>
          <w:rFonts w:ascii="Times New Roman" w:hAnsi="Times New Roman" w:cs="Times New Roman"/>
          <w:i/>
          <w:iCs/>
          <w:sz w:val="24"/>
          <w:szCs w:val="24"/>
        </w:rPr>
        <w:t>berasuk</w:t>
      </w:r>
      <w:proofErr w:type="spellEnd"/>
      <w:r w:rsidR="00CD03EB" w:rsidRPr="00C83A24">
        <w:rPr>
          <w:rFonts w:ascii="Times New Roman" w:hAnsi="Times New Roman" w:cs="Times New Roman"/>
          <w:i/>
          <w:iCs/>
          <w:sz w:val="24"/>
          <w:szCs w:val="24"/>
        </w:rPr>
        <w:t>.</w:t>
      </w:r>
      <w:r w:rsidR="00CD03EB" w:rsidRPr="00C83A24">
        <w:rPr>
          <w:rFonts w:ascii="Times New Roman" w:hAnsi="Times New Roman" w:cs="Times New Roman"/>
          <w:sz w:val="24"/>
          <w:szCs w:val="24"/>
        </w:rPr>
        <w:t xml:space="preserve"> </w:t>
      </w:r>
      <w:r w:rsidR="00CD03EB" w:rsidRPr="00C83A24">
        <w:rPr>
          <w:rFonts w:ascii="Times New Roman" w:hAnsi="Times New Roman" w:cs="Times New Roman"/>
          <w:i/>
          <w:iCs/>
          <w:sz w:val="24"/>
          <w:szCs w:val="24"/>
        </w:rPr>
        <w:t xml:space="preserve">Antu </w:t>
      </w:r>
      <w:r w:rsidR="00CD03EB" w:rsidRPr="00C83A24">
        <w:rPr>
          <w:rFonts w:ascii="Times New Roman" w:hAnsi="Times New Roman" w:cs="Times New Roman"/>
          <w:sz w:val="24"/>
          <w:szCs w:val="24"/>
        </w:rPr>
        <w:t xml:space="preserve">dalam bahasa melayu Belitung berarti hantu, yang artinya </w:t>
      </w:r>
      <w:proofErr w:type="spellStart"/>
      <w:r w:rsidR="00CD03EB" w:rsidRPr="00C83A24">
        <w:rPr>
          <w:rFonts w:ascii="Times New Roman" w:hAnsi="Times New Roman" w:cs="Times New Roman"/>
          <w:i/>
          <w:iCs/>
          <w:sz w:val="24"/>
          <w:szCs w:val="24"/>
        </w:rPr>
        <w:t>antu</w:t>
      </w:r>
      <w:proofErr w:type="spellEnd"/>
      <w:r w:rsidR="00CD03EB" w:rsidRPr="00C83A24">
        <w:rPr>
          <w:rFonts w:ascii="Times New Roman" w:hAnsi="Times New Roman" w:cs="Times New Roman"/>
          <w:i/>
          <w:iCs/>
          <w:sz w:val="24"/>
          <w:szCs w:val="24"/>
        </w:rPr>
        <w:t xml:space="preserve"> </w:t>
      </w:r>
      <w:proofErr w:type="spellStart"/>
      <w:r w:rsidR="00CD03EB" w:rsidRPr="00C83A24">
        <w:rPr>
          <w:rFonts w:ascii="Times New Roman" w:hAnsi="Times New Roman" w:cs="Times New Roman"/>
          <w:i/>
          <w:iCs/>
          <w:sz w:val="24"/>
          <w:szCs w:val="24"/>
        </w:rPr>
        <w:t>berasuk</w:t>
      </w:r>
      <w:proofErr w:type="spellEnd"/>
      <w:r w:rsidR="00CD03EB" w:rsidRPr="00C83A24">
        <w:rPr>
          <w:rFonts w:ascii="Times New Roman" w:hAnsi="Times New Roman" w:cs="Times New Roman"/>
          <w:sz w:val="24"/>
          <w:szCs w:val="24"/>
        </w:rPr>
        <w:t xml:space="preserve"> dalam arti harfiah adalah hantu yang sedang berburu.</w:t>
      </w:r>
    </w:p>
    <w:p w14:paraId="45A543B2" w14:textId="7022ED63" w:rsidR="00CD03EB" w:rsidRPr="00C83A24" w:rsidRDefault="00CD03EB" w:rsidP="004D26D0">
      <w:pPr>
        <w:pStyle w:val="NoSpacing"/>
        <w:spacing w:line="360" w:lineRule="auto"/>
        <w:rPr>
          <w:rFonts w:cs="Times New Roman"/>
          <w:lang w:val="id-ID"/>
        </w:rPr>
      </w:pPr>
    </w:p>
    <w:p w14:paraId="48A0C0CE" w14:textId="2E5C4EDD" w:rsidR="00CD03EB" w:rsidRPr="00C83A24" w:rsidRDefault="00CD03EB"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Prosesi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biasanya dilakukan oleh 3-5 pemburu. Untuk  mengarahkan binatang buruan biasanya dipasang </w:t>
      </w:r>
      <w:proofErr w:type="spellStart"/>
      <w:r w:rsidRPr="00C83A24">
        <w:rPr>
          <w:rFonts w:ascii="Times New Roman" w:hAnsi="Times New Roman" w:cs="Times New Roman"/>
          <w:i/>
          <w:iCs/>
          <w:sz w:val="24"/>
          <w:szCs w:val="24"/>
        </w:rPr>
        <w:t>pepa</w:t>
      </w:r>
      <w:proofErr w:type="spellEnd"/>
      <w:r w:rsidRPr="00C83A24">
        <w:rPr>
          <w:rFonts w:ascii="Times New Roman" w:hAnsi="Times New Roman" w:cs="Times New Roman"/>
          <w:i/>
          <w:iCs/>
          <w:sz w:val="24"/>
          <w:szCs w:val="24"/>
        </w:rPr>
        <w:t xml:space="preserve">’ </w:t>
      </w:r>
      <w:r w:rsidRPr="00C83A24">
        <w:rPr>
          <w:rFonts w:ascii="Times New Roman" w:hAnsi="Times New Roman" w:cs="Times New Roman"/>
          <w:sz w:val="24"/>
          <w:szCs w:val="24"/>
        </w:rPr>
        <w:t xml:space="preserve">(penghalang) terbuat dari ranting pohon kecil . </w:t>
      </w:r>
      <w:proofErr w:type="spellStart"/>
      <w:r w:rsidRPr="00C83A24">
        <w:rPr>
          <w:rFonts w:ascii="Times New Roman" w:hAnsi="Times New Roman" w:cs="Times New Roman"/>
          <w:i/>
          <w:iCs/>
          <w:sz w:val="24"/>
          <w:szCs w:val="24"/>
        </w:rPr>
        <w:t>Pepa</w:t>
      </w:r>
      <w:proofErr w:type="spellEnd"/>
      <w:r w:rsidRPr="00C83A24">
        <w:rPr>
          <w:rFonts w:ascii="Times New Roman" w:hAnsi="Times New Roman" w:cs="Times New Roman"/>
          <w:i/>
          <w:iCs/>
          <w:sz w:val="24"/>
          <w:szCs w:val="24"/>
        </w:rPr>
        <w:t>’</w:t>
      </w:r>
      <w:r w:rsidRPr="00C83A24">
        <w:rPr>
          <w:rFonts w:ascii="Times New Roman" w:hAnsi="Times New Roman" w:cs="Times New Roman"/>
          <w:sz w:val="24"/>
          <w:szCs w:val="24"/>
        </w:rPr>
        <w:t xml:space="preserve"> ini berfungsi sebagai pagar agar pelanduk yang terkurung tidak bisa melompatinya. Pagar ini bisa menjulang sampai 5-6 </w:t>
      </w:r>
      <w:proofErr w:type="spellStart"/>
      <w:r w:rsidRPr="00C83A24">
        <w:rPr>
          <w:rFonts w:ascii="Times New Roman" w:hAnsi="Times New Roman" w:cs="Times New Roman"/>
          <w:sz w:val="24"/>
          <w:szCs w:val="24"/>
        </w:rPr>
        <w:t>km</w:t>
      </w:r>
      <w:proofErr w:type="spellEnd"/>
      <w:r w:rsidRPr="00C83A24">
        <w:rPr>
          <w:rFonts w:ascii="Times New Roman" w:hAnsi="Times New Roman" w:cs="Times New Roman"/>
          <w:sz w:val="24"/>
          <w:szCs w:val="24"/>
        </w:rPr>
        <w:t xml:space="preserve">, atau disesuaikan dengan jumlah anggota kelompok perburuan tersebut. </w:t>
      </w:r>
      <w:r w:rsidR="008D51B4" w:rsidRPr="00C83A24">
        <w:rPr>
          <w:rFonts w:ascii="Times New Roman" w:hAnsi="Times New Roman" w:cs="Times New Roman"/>
          <w:sz w:val="24"/>
          <w:szCs w:val="24"/>
        </w:rPr>
        <w:t>Kemudian</w:t>
      </w:r>
      <w:r w:rsidRPr="00C83A24">
        <w:rPr>
          <w:rFonts w:ascii="Times New Roman" w:hAnsi="Times New Roman" w:cs="Times New Roman"/>
          <w:sz w:val="24"/>
          <w:szCs w:val="24"/>
        </w:rPr>
        <w:t xml:space="preserve"> di setiap 100 meter akan </w:t>
      </w:r>
      <w:r w:rsidRPr="00C83A24">
        <w:rPr>
          <w:rFonts w:ascii="Times New Roman" w:hAnsi="Times New Roman" w:cs="Times New Roman"/>
          <w:sz w:val="24"/>
          <w:szCs w:val="24"/>
        </w:rPr>
        <w:lastRenderedPageBreak/>
        <w:t xml:space="preserve">dipasangkan jebakan pelanduk atau masyarakat sekitar menyebutnya dengan </w:t>
      </w:r>
      <w:r w:rsidRPr="00C83A24">
        <w:rPr>
          <w:rFonts w:ascii="Times New Roman" w:hAnsi="Times New Roman" w:cs="Times New Roman"/>
          <w:i/>
          <w:iCs/>
          <w:sz w:val="24"/>
          <w:szCs w:val="24"/>
        </w:rPr>
        <w:t>lapun.</w:t>
      </w:r>
      <w:r w:rsidR="00A726AB" w:rsidRPr="00C83A24">
        <w:rPr>
          <w:rFonts w:ascii="Times New Roman" w:hAnsi="Times New Roman" w:cs="Times New Roman"/>
          <w:sz w:val="24"/>
          <w:szCs w:val="24"/>
        </w:rPr>
        <w:t xml:space="preserve">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tentunya perburuan dengan anjing. Anjing-anjing pemburu sudah terlatih biasanya dilepas di hutan. Dalam satu perburuan, jika terdenga</w:t>
      </w:r>
      <w:r w:rsidR="0011338D" w:rsidRPr="00C83A24">
        <w:rPr>
          <w:rFonts w:ascii="Times New Roman" w:hAnsi="Times New Roman" w:cs="Times New Roman"/>
          <w:sz w:val="24"/>
          <w:szCs w:val="24"/>
        </w:rPr>
        <w:t>r</w:t>
      </w:r>
      <w:r w:rsidRPr="00C83A24">
        <w:rPr>
          <w:rFonts w:ascii="Times New Roman" w:hAnsi="Times New Roman" w:cs="Times New Roman"/>
          <w:sz w:val="24"/>
          <w:szCs w:val="24"/>
        </w:rPr>
        <w:t xml:space="preserve"> suara salakan</w:t>
      </w:r>
      <w:r w:rsidR="00192D78" w:rsidRPr="00C83A24">
        <w:rPr>
          <w:rFonts w:ascii="Times New Roman" w:hAnsi="Times New Roman" w:cs="Times New Roman"/>
          <w:sz w:val="24"/>
          <w:szCs w:val="24"/>
        </w:rPr>
        <w:t>, berarti anjing sudah melihat seekor pelanduk dan segera mengejarnya. Berdasarkan suara salakan anjing itulah para pemburu mendatangi arah dari mana suara gonggongan berasal.</w:t>
      </w:r>
    </w:p>
    <w:p w14:paraId="6EA12A37" w14:textId="5C270C47" w:rsidR="00192D78" w:rsidRPr="00C83A24" w:rsidRDefault="00192D78" w:rsidP="0011338D">
      <w:pPr>
        <w:pStyle w:val="NoSpacing"/>
        <w:rPr>
          <w:rFonts w:cs="Times New Roman"/>
          <w:lang w:val="id-ID"/>
        </w:rPr>
      </w:pPr>
    </w:p>
    <w:p w14:paraId="610EE2B2" w14:textId="30D0ABD3" w:rsidR="0086465C" w:rsidRPr="00C83A24" w:rsidRDefault="0086465C" w:rsidP="0086465C">
      <w:pPr>
        <w:pStyle w:val="Heading2"/>
        <w:spacing w:line="360" w:lineRule="auto"/>
        <w:rPr>
          <w:rFonts w:cs="Times New Roman"/>
        </w:rPr>
      </w:pPr>
      <w:bookmarkStart w:id="19" w:name="_Toc129965652"/>
      <w:r w:rsidRPr="00C83A24">
        <w:rPr>
          <w:rFonts w:cs="Times New Roman"/>
        </w:rPr>
        <w:t>II.2 Objek Penelitian</w:t>
      </w:r>
      <w:bookmarkEnd w:id="19"/>
    </w:p>
    <w:p w14:paraId="2079A6EB" w14:textId="6F37BAA8" w:rsidR="00A726AB" w:rsidRPr="00C83A24" w:rsidRDefault="008D495C" w:rsidP="0011338D">
      <w:pPr>
        <w:pStyle w:val="Heading3"/>
        <w:spacing w:line="360" w:lineRule="auto"/>
        <w:rPr>
          <w:rFonts w:cs="Times New Roman"/>
        </w:rPr>
      </w:pPr>
      <w:bookmarkStart w:id="20" w:name="_Toc121285302"/>
      <w:bookmarkStart w:id="21" w:name="_Toc121290773"/>
      <w:bookmarkStart w:id="22" w:name="_Toc121290991"/>
      <w:bookmarkStart w:id="23" w:name="_Toc121294334"/>
      <w:bookmarkStart w:id="24" w:name="_Toc121299635"/>
      <w:bookmarkStart w:id="25" w:name="_Toc129965653"/>
      <w:r w:rsidRPr="00C83A24">
        <w:rPr>
          <w:rFonts w:cs="Times New Roman"/>
        </w:rPr>
        <w:t>II</w:t>
      </w:r>
      <w:r w:rsidR="00A726AB" w:rsidRPr="00C83A24">
        <w:rPr>
          <w:rFonts w:cs="Times New Roman"/>
        </w:rPr>
        <w:t xml:space="preserve">.2.1 Cerita Rakyat </w:t>
      </w:r>
      <w:proofErr w:type="spellStart"/>
      <w:r w:rsidR="00A726AB" w:rsidRPr="00C83A24">
        <w:rPr>
          <w:rFonts w:cs="Times New Roman"/>
        </w:rPr>
        <w:t>Berasuk</w:t>
      </w:r>
      <w:bookmarkEnd w:id="20"/>
      <w:bookmarkEnd w:id="21"/>
      <w:bookmarkEnd w:id="22"/>
      <w:bookmarkEnd w:id="23"/>
      <w:bookmarkEnd w:id="24"/>
      <w:proofErr w:type="spellEnd"/>
      <w:r w:rsidR="008D51B4" w:rsidRPr="00C83A24">
        <w:rPr>
          <w:rFonts w:cs="Times New Roman"/>
        </w:rPr>
        <w:t xml:space="preserve"> oleh Huzaini Sahib</w:t>
      </w:r>
      <w:bookmarkEnd w:id="25"/>
    </w:p>
    <w:p w14:paraId="4167D228" w14:textId="0C8AB121" w:rsidR="00192D78" w:rsidRPr="00C83A24" w:rsidRDefault="00192D78"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Alkisah diceritakan di kampung kecil Simpang Tiga, terdapat seorang istri yang sedang hamil. Sang istri meminta seekor pelanduk kepada suaminya yang memang seorang pemburu pelanduk. Istri menyebut bahwa dirinya menginginkan pelanduk bunting laki, namun sang suami salah mengartikan bahwa pelanduk yang bunting itu laki (jantan) bukan pelanduk betina yang sedang mengandung anakan jantan.</w:t>
      </w:r>
      <w:r w:rsidR="00A726AB" w:rsidRPr="00C83A24">
        <w:rPr>
          <w:rFonts w:ascii="Times New Roman" w:hAnsi="Times New Roman" w:cs="Times New Roman"/>
          <w:sz w:val="24"/>
          <w:szCs w:val="24"/>
        </w:rPr>
        <w:t xml:space="preserve"> </w:t>
      </w:r>
      <w:r w:rsidRPr="00C83A24">
        <w:rPr>
          <w:rFonts w:ascii="Times New Roman" w:hAnsi="Times New Roman" w:cs="Times New Roman"/>
          <w:sz w:val="24"/>
          <w:szCs w:val="24"/>
        </w:rPr>
        <w:t xml:space="preserve">Singkat cerita perburuan dimulai. Karena rasa cinta yang tinggi, suami bersumpah tidak akan pulang sampai dapat memenuhi permintaan istrinya. Berhari-hari pemburu </w:t>
      </w:r>
      <w:r w:rsidR="00697A09" w:rsidRPr="00C83A24">
        <w:rPr>
          <w:rFonts w:ascii="Times New Roman" w:hAnsi="Times New Roman" w:cs="Times New Roman"/>
          <w:sz w:val="24"/>
          <w:szCs w:val="24"/>
        </w:rPr>
        <w:t>b</w:t>
      </w:r>
      <w:r w:rsidRPr="00C83A24">
        <w:rPr>
          <w:rFonts w:ascii="Times New Roman" w:hAnsi="Times New Roman" w:cs="Times New Roman"/>
          <w:sz w:val="24"/>
          <w:szCs w:val="24"/>
        </w:rPr>
        <w:t>ersama temannya menjelajahi hutan untuk memenuhi kehendak istrinya. Tapi setiap berhasil menangkap pelanduk yang bunting sekalipun, selalu pelanduk betina. Entah sampai kapan pelanduk laku bunting tidak akan didapatkan. Namun demikian sang pemburu tetap bersikeras tidak akan pulang sebelum kehendak istrinya terpenuhi.</w:t>
      </w:r>
    </w:p>
    <w:p w14:paraId="49E64D9E" w14:textId="233C8B7B" w:rsidR="00192D78" w:rsidRPr="00C83A24" w:rsidRDefault="00192D78" w:rsidP="004D26D0">
      <w:pPr>
        <w:pStyle w:val="NoSpacing"/>
        <w:spacing w:line="360" w:lineRule="auto"/>
        <w:rPr>
          <w:rFonts w:cs="Times New Roman"/>
          <w:lang w:val="id-ID"/>
        </w:rPr>
      </w:pPr>
    </w:p>
    <w:p w14:paraId="36BDF86E" w14:textId="15C00870" w:rsidR="00223CF8" w:rsidRPr="00C83A24" w:rsidRDefault="00192D78"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Lebih dari 2 pekan berlalu, sang istri mendapat kabar</w:t>
      </w:r>
      <w:r w:rsidR="00223CF8" w:rsidRPr="00C83A24">
        <w:rPr>
          <w:rFonts w:ascii="Times New Roman" w:hAnsi="Times New Roman" w:cs="Times New Roman"/>
          <w:sz w:val="24"/>
          <w:szCs w:val="24"/>
        </w:rPr>
        <w:t xml:space="preserve"> dari teman berburu sang suami. Istri sangat sedih akan kabar itu dikarenakan suaminya salah menerima permintaan istri. Tiga bulan kemudian, dibantu oleh bidan kampung, istri pun melahirkan anaknya laki-laki. Sementara itu, tidak ada satu</w:t>
      </w:r>
      <w:r w:rsidR="0011338D" w:rsidRPr="00C83A24">
        <w:rPr>
          <w:rFonts w:ascii="Times New Roman" w:hAnsi="Times New Roman" w:cs="Times New Roman"/>
          <w:sz w:val="24"/>
          <w:szCs w:val="24"/>
        </w:rPr>
        <w:t xml:space="preserve"> </w:t>
      </w:r>
      <w:r w:rsidR="00223CF8" w:rsidRPr="00C83A24">
        <w:rPr>
          <w:rFonts w:ascii="Times New Roman" w:hAnsi="Times New Roman" w:cs="Times New Roman"/>
          <w:sz w:val="24"/>
          <w:szCs w:val="24"/>
        </w:rPr>
        <w:t>pun yang tahu keberadaan sang pemburu di hutan.</w:t>
      </w:r>
      <w:r w:rsidR="00A726AB" w:rsidRPr="00C83A24">
        <w:rPr>
          <w:rFonts w:ascii="Times New Roman" w:hAnsi="Times New Roman" w:cs="Times New Roman"/>
          <w:sz w:val="24"/>
          <w:szCs w:val="24"/>
        </w:rPr>
        <w:t xml:space="preserve"> </w:t>
      </w:r>
      <w:r w:rsidR="00223CF8" w:rsidRPr="00C83A24">
        <w:rPr>
          <w:rFonts w:ascii="Times New Roman" w:hAnsi="Times New Roman" w:cs="Times New Roman"/>
          <w:sz w:val="24"/>
          <w:szCs w:val="24"/>
        </w:rPr>
        <w:t xml:space="preserve">Puluhan tahun sudah berlalu, anak laki tumbuh besar menjadi pemuda yang gagah. Dia menjadi pemburu dan bertanya-tanya </w:t>
      </w:r>
      <w:proofErr w:type="spellStart"/>
      <w:r w:rsidR="00223CF8" w:rsidRPr="00C83A24">
        <w:rPr>
          <w:rFonts w:ascii="Times New Roman" w:hAnsi="Times New Roman" w:cs="Times New Roman"/>
          <w:sz w:val="24"/>
          <w:szCs w:val="24"/>
        </w:rPr>
        <w:t>dimana</w:t>
      </w:r>
      <w:proofErr w:type="spellEnd"/>
      <w:r w:rsidR="00223CF8" w:rsidRPr="00C83A24">
        <w:rPr>
          <w:rFonts w:ascii="Times New Roman" w:hAnsi="Times New Roman" w:cs="Times New Roman"/>
          <w:sz w:val="24"/>
          <w:szCs w:val="24"/>
        </w:rPr>
        <w:t xml:space="preserve"> ayahnya. Setelah mendengar cerita sang ibu, sang anak semakin kuat mencari ayahnya dalam hutan. Suatu ketika, ketemulah sang ayah. Betapa kagetnya pemburu saat bertemu anaknya, sampai sempat tidak percaya akan hal itu. Beberapa </w:t>
      </w:r>
      <w:r w:rsidR="00223CF8" w:rsidRPr="00C83A24">
        <w:rPr>
          <w:rFonts w:ascii="Times New Roman" w:hAnsi="Times New Roman" w:cs="Times New Roman"/>
          <w:sz w:val="24"/>
          <w:szCs w:val="24"/>
        </w:rPr>
        <w:lastRenderedPageBreak/>
        <w:t xml:space="preserve">kali anak mengajak ayahnya pulang, namun sang ayah tetap bersikeras mencari pelanduk permintaan ibunya. </w:t>
      </w:r>
    </w:p>
    <w:p w14:paraId="6702CC61" w14:textId="7167A464" w:rsidR="00223CF8" w:rsidRPr="00C83A24" w:rsidRDefault="00223CF8" w:rsidP="004D26D0">
      <w:pPr>
        <w:spacing w:line="360" w:lineRule="auto"/>
        <w:jc w:val="both"/>
        <w:rPr>
          <w:rFonts w:ascii="Times New Roman" w:hAnsi="Times New Roman" w:cs="Times New Roman"/>
          <w:sz w:val="24"/>
          <w:szCs w:val="24"/>
        </w:rPr>
      </w:pPr>
    </w:p>
    <w:p w14:paraId="61459ED4" w14:textId="2AD29D47" w:rsidR="005F3982" w:rsidRPr="00C83A24" w:rsidRDefault="00223CF8"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Setelah beberapa kali kunjungan anak kepada ayahnya, dan sang ayah tetap tidak ingin pulang. Suatu hari ayah berpesan kepada anaknya, jika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bulan purnama Sembilan (hari ke sembilan bulan muncul) jangan pernah ambil pelanduk sebelah kiri, tengah, dan kanan pada perangkap</w:t>
      </w:r>
      <w:r w:rsidR="005F3982" w:rsidRPr="00C83A24">
        <w:rPr>
          <w:rFonts w:ascii="Times New Roman" w:hAnsi="Times New Roman" w:cs="Times New Roman"/>
          <w:sz w:val="24"/>
          <w:szCs w:val="24"/>
        </w:rPr>
        <w:t>. Dan pada hari ke-17 bulan purnama penuh muncul, jangan ambil pelanduk di jebakan selang seling. Dan kal</w:t>
      </w:r>
      <w:r w:rsidR="00E40F92" w:rsidRPr="00C83A24">
        <w:rPr>
          <w:rFonts w:ascii="Times New Roman" w:hAnsi="Times New Roman" w:cs="Times New Roman"/>
          <w:sz w:val="24"/>
          <w:szCs w:val="24"/>
        </w:rPr>
        <w:t>au</w:t>
      </w:r>
      <w:r w:rsidR="005F3982" w:rsidRPr="00C83A24">
        <w:rPr>
          <w:rFonts w:ascii="Times New Roman" w:hAnsi="Times New Roman" w:cs="Times New Roman"/>
          <w:sz w:val="24"/>
          <w:szCs w:val="24"/>
        </w:rPr>
        <w:t xml:space="preserve"> bulan purnama sudah ke-27 dan seterusnya ‘kami’ sudah ke laut untuk mencari ikan.</w:t>
      </w:r>
      <w:r w:rsidR="00026A8D" w:rsidRPr="00C83A24">
        <w:rPr>
          <w:rFonts w:ascii="Times New Roman" w:hAnsi="Times New Roman" w:cs="Times New Roman"/>
          <w:sz w:val="24"/>
          <w:szCs w:val="24"/>
        </w:rPr>
        <w:t xml:space="preserve"> </w:t>
      </w:r>
      <w:r w:rsidR="005F3982" w:rsidRPr="00C83A24">
        <w:rPr>
          <w:rFonts w:ascii="Times New Roman" w:hAnsi="Times New Roman" w:cs="Times New Roman"/>
          <w:sz w:val="24"/>
          <w:szCs w:val="24"/>
        </w:rPr>
        <w:t>Mendengar pesan itu, si anak jadi heran kenapa ayahnya masih juga mau mendapatkan pelanduk. Setelah keterangan sang ayah, barulah ia ta</w:t>
      </w:r>
      <w:r w:rsidR="00E40F92" w:rsidRPr="00C83A24">
        <w:rPr>
          <w:rFonts w:ascii="Times New Roman" w:hAnsi="Times New Roman" w:cs="Times New Roman"/>
          <w:sz w:val="24"/>
          <w:szCs w:val="24"/>
        </w:rPr>
        <w:t>h</w:t>
      </w:r>
      <w:r w:rsidR="005F3982" w:rsidRPr="00C83A24">
        <w:rPr>
          <w:rFonts w:ascii="Times New Roman" w:hAnsi="Times New Roman" w:cs="Times New Roman"/>
          <w:sz w:val="24"/>
          <w:szCs w:val="24"/>
        </w:rPr>
        <w:t>u bahwa ayahnya telah terikat oleh sumpah di hadapan ibunya. Setelah memberikan perpisahan, sang ayah tidak pernah terlihat lagi dan hutan menjadi banya</w:t>
      </w:r>
      <w:r w:rsidR="00E40F92" w:rsidRPr="00C83A24">
        <w:rPr>
          <w:rFonts w:ascii="Times New Roman" w:hAnsi="Times New Roman" w:cs="Times New Roman"/>
          <w:sz w:val="24"/>
          <w:szCs w:val="24"/>
        </w:rPr>
        <w:t>k</w:t>
      </w:r>
      <w:r w:rsidR="005F3982" w:rsidRPr="00C83A24">
        <w:rPr>
          <w:rFonts w:ascii="Times New Roman" w:hAnsi="Times New Roman" w:cs="Times New Roman"/>
          <w:sz w:val="24"/>
          <w:szCs w:val="24"/>
        </w:rPr>
        <w:t xml:space="preserve"> lolongan anjing pada malam hari.</w:t>
      </w:r>
    </w:p>
    <w:p w14:paraId="0CF7802D" w14:textId="0DFCF3C6" w:rsidR="005F3982" w:rsidRPr="00C83A24" w:rsidRDefault="005F3982" w:rsidP="004D26D0">
      <w:pPr>
        <w:pStyle w:val="NoSpacing"/>
        <w:spacing w:line="360" w:lineRule="auto"/>
        <w:rPr>
          <w:rFonts w:cs="Times New Roman"/>
          <w:lang w:val="id-ID"/>
        </w:rPr>
      </w:pPr>
    </w:p>
    <w:p w14:paraId="5E54CA9A" w14:textId="020F085A" w:rsidR="00C05B9A" w:rsidRPr="00C83A24" w:rsidRDefault="005F3982"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Cerita ini menjadi kepercayaan bagi pemburu di daerah sekitar. Pemburu selalu mengikuti pesan dari </w:t>
      </w:r>
      <w:proofErr w:type="spellStart"/>
      <w:r w:rsidRPr="00C83A24">
        <w:rPr>
          <w:rFonts w:ascii="Times New Roman" w:hAnsi="Times New Roman" w:cs="Times New Roman"/>
          <w:i/>
          <w:iCs/>
          <w:sz w:val="24"/>
          <w:szCs w:val="24"/>
        </w:rPr>
        <w:t>antu</w:t>
      </w:r>
      <w:proofErr w:type="spellEnd"/>
      <w:r w:rsidRPr="00C83A24">
        <w:rPr>
          <w:rFonts w:ascii="Times New Roman" w:hAnsi="Times New Roman" w:cs="Times New Roman"/>
          <w:i/>
          <w:iCs/>
          <w:sz w:val="24"/>
          <w:szCs w:val="24"/>
        </w:rPr>
        <w:t xml:space="preserve"> </w:t>
      </w:r>
      <w:proofErr w:type="spellStart"/>
      <w:r w:rsidRPr="00C83A24">
        <w:rPr>
          <w:rFonts w:ascii="Times New Roman" w:hAnsi="Times New Roman" w:cs="Times New Roman"/>
          <w:i/>
          <w:iCs/>
          <w:sz w:val="24"/>
          <w:szCs w:val="24"/>
        </w:rPr>
        <w:t>berasuk</w:t>
      </w:r>
      <w:proofErr w:type="spellEnd"/>
      <w:r w:rsidRPr="00C83A24">
        <w:rPr>
          <w:rFonts w:ascii="Times New Roman" w:hAnsi="Times New Roman" w:cs="Times New Roman"/>
          <w:sz w:val="24"/>
          <w:szCs w:val="24"/>
        </w:rPr>
        <w:t xml:space="preserve"> dan selalu memperhatikan bulan purnama. Konon kabarnya sering terdengar lolongan anjing di malam hari adalah milik anjing sang suami pada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di</w:t>
      </w:r>
      <w:r w:rsidR="0011338D" w:rsidRPr="00C83A24">
        <w:rPr>
          <w:rFonts w:ascii="Times New Roman" w:hAnsi="Times New Roman" w:cs="Times New Roman"/>
          <w:sz w:val="24"/>
          <w:szCs w:val="24"/>
        </w:rPr>
        <w:t xml:space="preserve"> </w:t>
      </w:r>
      <w:r w:rsidRPr="00C83A24">
        <w:rPr>
          <w:rFonts w:ascii="Times New Roman" w:hAnsi="Times New Roman" w:cs="Times New Roman"/>
          <w:sz w:val="24"/>
          <w:szCs w:val="24"/>
        </w:rPr>
        <w:t>atas yang masih terus gentayangan di hutan-hutan Bersama sang tuannya.</w:t>
      </w:r>
    </w:p>
    <w:p w14:paraId="207225CF" w14:textId="56213417" w:rsidR="00DE19F8" w:rsidRPr="00C83A24" w:rsidRDefault="00DE19F8" w:rsidP="004D26D0">
      <w:pPr>
        <w:pStyle w:val="NoSpacing"/>
        <w:spacing w:line="360" w:lineRule="auto"/>
        <w:rPr>
          <w:rFonts w:cs="Times New Roman"/>
          <w:lang w:val="id-ID"/>
        </w:rPr>
      </w:pPr>
    </w:p>
    <w:p w14:paraId="52D8318B" w14:textId="55697CC7" w:rsidR="00DE19F8" w:rsidRPr="00C83A24" w:rsidRDefault="008D495C" w:rsidP="0011338D">
      <w:pPr>
        <w:pStyle w:val="Heading3"/>
        <w:spacing w:line="360" w:lineRule="auto"/>
        <w:rPr>
          <w:rFonts w:cs="Times New Roman"/>
        </w:rPr>
      </w:pPr>
      <w:bookmarkStart w:id="26" w:name="_Toc121285303"/>
      <w:bookmarkStart w:id="27" w:name="_Toc121290774"/>
      <w:bookmarkStart w:id="28" w:name="_Toc121290992"/>
      <w:bookmarkStart w:id="29" w:name="_Toc121294335"/>
      <w:bookmarkStart w:id="30" w:name="_Toc121299636"/>
      <w:bookmarkStart w:id="31" w:name="_Toc129965654"/>
      <w:r w:rsidRPr="00C83A24">
        <w:rPr>
          <w:rFonts w:cs="Times New Roman"/>
        </w:rPr>
        <w:t>II</w:t>
      </w:r>
      <w:r w:rsidR="00DE19F8" w:rsidRPr="00C83A24">
        <w:rPr>
          <w:rFonts w:cs="Times New Roman"/>
        </w:rPr>
        <w:t>.2.2 Tokoh</w:t>
      </w:r>
      <w:r w:rsidR="003E39E5" w:rsidRPr="00C83A24">
        <w:rPr>
          <w:rFonts w:cs="Times New Roman"/>
        </w:rPr>
        <w:t>-tokoh dalam Cerita Rakyat “</w:t>
      </w:r>
      <w:proofErr w:type="spellStart"/>
      <w:r w:rsidR="003E39E5" w:rsidRPr="00C83A24">
        <w:rPr>
          <w:rFonts w:cs="Times New Roman"/>
        </w:rPr>
        <w:t>Berasuk</w:t>
      </w:r>
      <w:proofErr w:type="spellEnd"/>
      <w:r w:rsidR="003E39E5" w:rsidRPr="00C83A24">
        <w:rPr>
          <w:rFonts w:cs="Times New Roman"/>
        </w:rPr>
        <w:t>”</w:t>
      </w:r>
      <w:bookmarkEnd w:id="26"/>
      <w:bookmarkEnd w:id="27"/>
      <w:bookmarkEnd w:id="28"/>
      <w:bookmarkEnd w:id="29"/>
      <w:bookmarkEnd w:id="30"/>
      <w:bookmarkEnd w:id="31"/>
    </w:p>
    <w:p w14:paraId="6966A71B" w14:textId="50A36391" w:rsidR="003E39E5" w:rsidRPr="00C83A24" w:rsidRDefault="003E39E5"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Dalam sebuah cerita rakyat tentu memiliki tokoh yang memerankan seorang ataupun seekor karakter. Dalam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tokoh-tokoh yang berperan dalam jalannya cerita yaitu:</w:t>
      </w:r>
    </w:p>
    <w:p w14:paraId="5F6E9A44" w14:textId="12CDA117" w:rsidR="003E39E5" w:rsidRPr="00C83A24" w:rsidRDefault="003E39E5" w:rsidP="004D26D0">
      <w:pPr>
        <w:pStyle w:val="ListParagraph"/>
        <w:numPr>
          <w:ilvl w:val="0"/>
          <w:numId w:val="16"/>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Ayah</w:t>
      </w:r>
    </w:p>
    <w:p w14:paraId="2B518D22" w14:textId="21F00525" w:rsidR="00F52A9F" w:rsidRPr="00C83A24" w:rsidRDefault="0011338D" w:rsidP="00F52A9F">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Ayah adalah pemeran penting dalam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Ayah digambarkan </w:t>
      </w:r>
      <w:r w:rsidR="00F52A9F" w:rsidRPr="00C83A24">
        <w:rPr>
          <w:rFonts w:ascii="Times New Roman" w:hAnsi="Times New Roman" w:cs="Times New Roman"/>
          <w:sz w:val="24"/>
          <w:szCs w:val="24"/>
        </w:rPr>
        <w:t xml:space="preserve">menggunakan pakaian melayu, </w:t>
      </w:r>
      <w:r w:rsidRPr="00C83A24">
        <w:rPr>
          <w:rFonts w:ascii="Times New Roman" w:hAnsi="Times New Roman" w:cs="Times New Roman"/>
          <w:sz w:val="24"/>
          <w:szCs w:val="24"/>
        </w:rPr>
        <w:t>dengan sikap yang pekerja keras dan sangat menyayangi pasangan</w:t>
      </w:r>
      <w:r w:rsidR="00F52A9F" w:rsidRPr="00C83A24">
        <w:rPr>
          <w:rFonts w:ascii="Times New Roman" w:hAnsi="Times New Roman" w:cs="Times New Roman"/>
          <w:sz w:val="24"/>
          <w:szCs w:val="24"/>
        </w:rPr>
        <w:t>.</w:t>
      </w:r>
      <w:r w:rsidRPr="00C83A24">
        <w:rPr>
          <w:rFonts w:ascii="Times New Roman" w:hAnsi="Times New Roman" w:cs="Times New Roman"/>
          <w:sz w:val="24"/>
          <w:szCs w:val="24"/>
        </w:rPr>
        <w:t xml:space="preserve"> Hal ini dapat dilihat dari kegigihan sang ayah dalam tekad untuk memenuhi permintaan istri selama </w:t>
      </w:r>
      <w:r w:rsidRPr="00C83A24">
        <w:rPr>
          <w:rFonts w:ascii="Times New Roman" w:hAnsi="Times New Roman" w:cs="Times New Roman"/>
          <w:sz w:val="24"/>
          <w:szCs w:val="24"/>
        </w:rPr>
        <w:lastRenderedPageBreak/>
        <w:t xml:space="preserve">mengandung anaknya. Akan tetapi rasa sayang sang ayah berlebihan sehingga mendapat kekeliruan dalam menerima informasi dari orang lain.  Sifat mencintai terlalu berlebihan inilah yang menjadi kekurangan dan masalah dalam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w:t>
      </w:r>
    </w:p>
    <w:p w14:paraId="1192A9A2" w14:textId="77777777" w:rsidR="00460BB8" w:rsidRPr="00C83A24" w:rsidRDefault="00F52A9F" w:rsidP="00460BB8">
      <w:pPr>
        <w:pStyle w:val="NoSpacing"/>
        <w:keepNext/>
        <w:jc w:val="center"/>
        <w:rPr>
          <w:rFonts w:cs="Times New Roman"/>
          <w:lang w:val="id-ID"/>
        </w:rPr>
      </w:pPr>
      <w:r w:rsidRPr="00C83A24">
        <w:rPr>
          <w:rFonts w:cs="Times New Roman"/>
          <w:lang w:val="id-ID"/>
        </w:rPr>
        <w:drawing>
          <wp:inline distT="0" distB="0" distL="0" distR="0" wp14:anchorId="298C6E0E" wp14:editId="25BD8646">
            <wp:extent cx="3693595" cy="2508313"/>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0087" cy="2512722"/>
                    </a:xfrm>
                    <a:prstGeom prst="rect">
                      <a:avLst/>
                    </a:prstGeom>
                  </pic:spPr>
                </pic:pic>
              </a:graphicData>
            </a:graphic>
          </wp:inline>
        </w:drawing>
      </w:r>
    </w:p>
    <w:p w14:paraId="359E320D" w14:textId="3BB0871A" w:rsidR="00F52A9F" w:rsidRPr="00C83A24" w:rsidRDefault="008D495C" w:rsidP="008D495C">
      <w:pPr>
        <w:pStyle w:val="Caption"/>
        <w:spacing w:after="0"/>
        <w:rPr>
          <w:rFonts w:cs="Times New Roman"/>
          <w:sz w:val="22"/>
          <w:szCs w:val="22"/>
        </w:rPr>
      </w:pPr>
      <w:bookmarkStart w:id="32" w:name="_Toc121541459"/>
      <w:r w:rsidRPr="00C83A24">
        <w:rPr>
          <w:rFonts w:cs="Times New Roman"/>
          <w:sz w:val="22"/>
          <w:szCs w:val="22"/>
        </w:rPr>
        <w:t xml:space="preserve">Gambar II. </w:t>
      </w:r>
      <w:r w:rsidRPr="00C83A24">
        <w:rPr>
          <w:rFonts w:cs="Times New Roman"/>
          <w:sz w:val="22"/>
          <w:szCs w:val="22"/>
        </w:rPr>
        <w:fldChar w:fldCharType="begin"/>
      </w:r>
      <w:r w:rsidRPr="00C83A24">
        <w:rPr>
          <w:rFonts w:cs="Times New Roman"/>
          <w:sz w:val="22"/>
          <w:szCs w:val="22"/>
        </w:rPr>
        <w:instrText xml:space="preserve"> SEQ Gambar_II. \* ARABIC </w:instrText>
      </w:r>
      <w:r w:rsidRPr="00C83A24">
        <w:rPr>
          <w:rFonts w:cs="Times New Roman"/>
          <w:sz w:val="22"/>
          <w:szCs w:val="22"/>
        </w:rPr>
        <w:fldChar w:fldCharType="separate"/>
      </w:r>
      <w:r w:rsidR="00CA0B73">
        <w:rPr>
          <w:rFonts w:cs="Times New Roman"/>
          <w:noProof/>
          <w:sz w:val="22"/>
          <w:szCs w:val="22"/>
        </w:rPr>
        <w:t>1</w:t>
      </w:r>
      <w:r w:rsidRPr="00C83A24">
        <w:rPr>
          <w:rFonts w:cs="Times New Roman"/>
          <w:sz w:val="22"/>
          <w:szCs w:val="22"/>
        </w:rPr>
        <w:fldChar w:fldCharType="end"/>
      </w:r>
      <w:r w:rsidRPr="00C83A24">
        <w:rPr>
          <w:rFonts w:cs="Times New Roman"/>
          <w:sz w:val="22"/>
          <w:szCs w:val="22"/>
        </w:rPr>
        <w:t xml:space="preserve"> </w:t>
      </w:r>
      <w:r w:rsidR="00F52A9F" w:rsidRPr="00C83A24">
        <w:rPr>
          <w:rFonts w:cs="Times New Roman"/>
          <w:sz w:val="22"/>
          <w:szCs w:val="22"/>
        </w:rPr>
        <w:t>Gambaran pakaian Melayu</w:t>
      </w:r>
      <w:bookmarkEnd w:id="32"/>
    </w:p>
    <w:p w14:paraId="18289229" w14:textId="72BBD742" w:rsidR="00F52A9F" w:rsidRPr="00C83A24" w:rsidRDefault="00F52A9F" w:rsidP="008D495C">
      <w:pPr>
        <w:pStyle w:val="NoSpacing"/>
        <w:jc w:val="center"/>
        <w:rPr>
          <w:rFonts w:cs="Times New Roman"/>
          <w:lang w:val="id-ID"/>
        </w:rPr>
      </w:pPr>
      <w:r w:rsidRPr="00C83A24">
        <w:rPr>
          <w:rFonts w:cs="Times New Roman"/>
          <w:lang w:val="id-ID"/>
        </w:rPr>
        <w:t xml:space="preserve">Sumber : </w:t>
      </w:r>
      <w:hyperlink r:id="rId9" w:history="1">
        <w:r w:rsidR="0016780C" w:rsidRPr="00C83A24">
          <w:rPr>
            <w:rStyle w:val="Hyperlink"/>
            <w:rFonts w:cs="Times New Roman"/>
            <w:color w:val="auto"/>
            <w:u w:val="none"/>
            <w:lang w:val="id-ID"/>
          </w:rPr>
          <w:t>https://alternatif.press/articles/antara-simbolisme-dan-fesyen-baju-melayu-bhg</w:t>
        </w:r>
      </w:hyperlink>
    </w:p>
    <w:p w14:paraId="59D4ECA3" w14:textId="7D08CAA0" w:rsidR="00F52A9F" w:rsidRPr="00C83A24" w:rsidRDefault="00F52A9F" w:rsidP="008D495C">
      <w:pPr>
        <w:pStyle w:val="NoSpacing"/>
        <w:jc w:val="center"/>
        <w:rPr>
          <w:rFonts w:cs="Times New Roman"/>
          <w:lang w:val="id-ID"/>
        </w:rPr>
      </w:pPr>
      <w:r w:rsidRPr="00C83A24">
        <w:rPr>
          <w:rFonts w:cs="Times New Roman"/>
          <w:lang w:val="id-ID"/>
        </w:rPr>
        <w:t>Diakses pada: 4 Desember 2022</w:t>
      </w:r>
    </w:p>
    <w:p w14:paraId="5AF990A7" w14:textId="77777777" w:rsidR="0011338D" w:rsidRPr="00C83A24" w:rsidRDefault="0011338D" w:rsidP="0011338D">
      <w:pPr>
        <w:pStyle w:val="ListParagraph"/>
        <w:spacing w:line="360" w:lineRule="auto"/>
        <w:jc w:val="both"/>
        <w:rPr>
          <w:rFonts w:ascii="Times New Roman" w:hAnsi="Times New Roman" w:cs="Times New Roman"/>
          <w:sz w:val="24"/>
          <w:szCs w:val="24"/>
        </w:rPr>
      </w:pPr>
    </w:p>
    <w:p w14:paraId="4B5A47E8" w14:textId="332F4AF5" w:rsidR="003E39E5" w:rsidRPr="00C83A24" w:rsidRDefault="003E39E5" w:rsidP="004D26D0">
      <w:pPr>
        <w:pStyle w:val="ListParagraph"/>
        <w:numPr>
          <w:ilvl w:val="0"/>
          <w:numId w:val="16"/>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Ibu</w:t>
      </w:r>
    </w:p>
    <w:p w14:paraId="385B6F3F" w14:textId="576F8F43" w:rsidR="0011338D" w:rsidRPr="00C83A24" w:rsidRDefault="0011338D" w:rsidP="0011338D">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Ibu digambarkan sebagai ibu rumah tangga yang sangat baik. Sifatnya yang sabar selama menunggu sang suami selama berburu dan rasa sayang yang amat besar terhadap anak dalam kandungannya. </w:t>
      </w:r>
    </w:p>
    <w:p w14:paraId="6DD7E424" w14:textId="77777777" w:rsidR="00833B00" w:rsidRPr="00C83A24" w:rsidRDefault="00833B00" w:rsidP="0011338D">
      <w:pPr>
        <w:pStyle w:val="ListParagraph"/>
        <w:spacing w:line="360" w:lineRule="auto"/>
        <w:jc w:val="both"/>
        <w:rPr>
          <w:rFonts w:ascii="Times New Roman" w:hAnsi="Times New Roman" w:cs="Times New Roman"/>
          <w:sz w:val="24"/>
          <w:szCs w:val="24"/>
        </w:rPr>
      </w:pPr>
    </w:p>
    <w:p w14:paraId="01782FD4" w14:textId="3E2338C6" w:rsidR="003E39E5" w:rsidRPr="00C83A24" w:rsidRDefault="003E39E5" w:rsidP="004D26D0">
      <w:pPr>
        <w:pStyle w:val="ListParagraph"/>
        <w:numPr>
          <w:ilvl w:val="0"/>
          <w:numId w:val="16"/>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Anak</w:t>
      </w:r>
    </w:p>
    <w:p w14:paraId="5AD671FA" w14:textId="7BD6C55F" w:rsidR="00833B00" w:rsidRPr="00C83A24" w:rsidRDefault="00833B00" w:rsidP="00833B00">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Sang anak digambarkan sebagai orang yang kuat dan menyayangi kedua orang tuanya. Hal ini dikarenakan sang anak sampai beranjak dewasa, selalu datang menghampiri sang ayah di hutan untuk meyakinkan ayah untuk ikut pulang ke rumah. Terlepas dari itu sang anak tumbuh menjadi pemburu mengikuti jejak sang ayah.</w:t>
      </w:r>
    </w:p>
    <w:p w14:paraId="795EB4FC" w14:textId="77777777" w:rsidR="00833B00" w:rsidRPr="00C83A24" w:rsidRDefault="00833B00" w:rsidP="00833B00">
      <w:pPr>
        <w:pStyle w:val="ListParagraph"/>
        <w:spacing w:line="360" w:lineRule="auto"/>
        <w:jc w:val="both"/>
        <w:rPr>
          <w:rFonts w:ascii="Times New Roman" w:hAnsi="Times New Roman" w:cs="Times New Roman"/>
          <w:sz w:val="24"/>
          <w:szCs w:val="24"/>
        </w:rPr>
      </w:pPr>
    </w:p>
    <w:p w14:paraId="6BA072D2" w14:textId="7EEF97A7" w:rsidR="0087597B" w:rsidRPr="00C83A24" w:rsidRDefault="003E39E5" w:rsidP="004D26D0">
      <w:pPr>
        <w:pStyle w:val="ListParagraph"/>
        <w:numPr>
          <w:ilvl w:val="0"/>
          <w:numId w:val="16"/>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Anjing</w:t>
      </w:r>
    </w:p>
    <w:p w14:paraId="77527DE8" w14:textId="77CF7B32" w:rsidR="0087597B" w:rsidRPr="00C83A24" w:rsidRDefault="00083697" w:rsidP="00083697">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Anjing yang digunakan oleh masyarakat untuk berburu adalah anjing </w:t>
      </w:r>
      <w:r w:rsidR="007979AE" w:rsidRPr="00C83A24">
        <w:rPr>
          <w:rFonts w:ascii="Times New Roman" w:hAnsi="Times New Roman" w:cs="Times New Roman"/>
          <w:sz w:val="24"/>
          <w:szCs w:val="24"/>
        </w:rPr>
        <w:t xml:space="preserve">hutan atau yang bisa disebut dengan Ajag. Anjing hutan ini memiliki panjang </w:t>
      </w:r>
      <w:r w:rsidR="007979AE" w:rsidRPr="00C83A24">
        <w:rPr>
          <w:rFonts w:ascii="Times New Roman" w:hAnsi="Times New Roman" w:cs="Times New Roman"/>
          <w:sz w:val="24"/>
          <w:szCs w:val="24"/>
        </w:rPr>
        <w:lastRenderedPageBreak/>
        <w:t>sekitar 90</w:t>
      </w:r>
      <w:r w:rsidR="008C600C" w:rsidRPr="00C83A24">
        <w:rPr>
          <w:rFonts w:ascii="Times New Roman" w:hAnsi="Times New Roman" w:cs="Times New Roman"/>
          <w:sz w:val="24"/>
          <w:szCs w:val="24"/>
        </w:rPr>
        <w:t xml:space="preserve"> </w:t>
      </w:r>
      <w:r w:rsidR="007979AE" w:rsidRPr="00C83A24">
        <w:rPr>
          <w:rFonts w:ascii="Times New Roman" w:hAnsi="Times New Roman" w:cs="Times New Roman"/>
          <w:sz w:val="24"/>
          <w:szCs w:val="24"/>
        </w:rPr>
        <w:t>cm serta tinggi sekitar 50</w:t>
      </w:r>
      <w:r w:rsidR="008C600C" w:rsidRPr="00C83A24">
        <w:rPr>
          <w:rFonts w:ascii="Times New Roman" w:hAnsi="Times New Roman" w:cs="Times New Roman"/>
          <w:sz w:val="24"/>
          <w:szCs w:val="24"/>
        </w:rPr>
        <w:t xml:space="preserve"> </w:t>
      </w:r>
      <w:r w:rsidR="007979AE" w:rsidRPr="00C83A24">
        <w:rPr>
          <w:rFonts w:ascii="Times New Roman" w:hAnsi="Times New Roman" w:cs="Times New Roman"/>
          <w:sz w:val="24"/>
          <w:szCs w:val="24"/>
        </w:rPr>
        <w:t xml:space="preserve">cm. </w:t>
      </w:r>
      <w:r w:rsidR="008C600C" w:rsidRPr="00C83A24">
        <w:rPr>
          <w:rFonts w:ascii="Times New Roman" w:hAnsi="Times New Roman" w:cs="Times New Roman"/>
          <w:sz w:val="24"/>
          <w:szCs w:val="24"/>
        </w:rPr>
        <w:t>Anjing hutan ajag juga dapat disebut sebagai Asu Kikik, memiliki ekor dengan panjang sekitar 40 cm dan berwarna hitam di ujungnya. Ajag adalah anjing hutan yang memiliki peran dalam hutan dan menjadi pemburu yang baik dalam kawasannya.</w:t>
      </w:r>
    </w:p>
    <w:p w14:paraId="5D5A58F9" w14:textId="2BA45A27" w:rsidR="00460BB8" w:rsidRPr="00C83A24" w:rsidRDefault="007979AE" w:rsidP="00460BB8">
      <w:pPr>
        <w:pStyle w:val="NoSpacing"/>
        <w:keepNext/>
        <w:jc w:val="center"/>
        <w:rPr>
          <w:rFonts w:cs="Times New Roman"/>
          <w:lang w:val="id-ID"/>
        </w:rPr>
      </w:pPr>
      <w:r w:rsidRPr="00C83A24">
        <w:rPr>
          <w:rFonts w:cs="Times New Roman"/>
          <w:lang w:val="id-ID"/>
        </w:rPr>
        <w:drawing>
          <wp:inline distT="0" distB="0" distL="0" distR="0" wp14:anchorId="27BCCA56" wp14:editId="24E6CEF4">
            <wp:extent cx="2854325" cy="26555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325" cy="2655570"/>
                    </a:xfrm>
                    <a:prstGeom prst="rect">
                      <a:avLst/>
                    </a:prstGeom>
                    <a:noFill/>
                    <a:ln>
                      <a:noFill/>
                    </a:ln>
                  </pic:spPr>
                </pic:pic>
              </a:graphicData>
            </a:graphic>
          </wp:inline>
        </w:drawing>
      </w:r>
    </w:p>
    <w:p w14:paraId="5306042F" w14:textId="4686AD0A" w:rsidR="00F52A9F" w:rsidRPr="00C83A24" w:rsidRDefault="008D495C" w:rsidP="008D495C">
      <w:pPr>
        <w:pStyle w:val="Caption"/>
        <w:spacing w:after="0"/>
        <w:rPr>
          <w:rFonts w:cs="Times New Roman"/>
          <w:sz w:val="22"/>
          <w:szCs w:val="22"/>
        </w:rPr>
      </w:pPr>
      <w:bookmarkStart w:id="33" w:name="_Toc121541460"/>
      <w:r w:rsidRPr="00C83A24">
        <w:rPr>
          <w:rFonts w:cs="Times New Roman"/>
          <w:sz w:val="22"/>
          <w:szCs w:val="22"/>
        </w:rPr>
        <w:t xml:space="preserve">Gambar II. </w:t>
      </w:r>
      <w:r w:rsidRPr="00C83A24">
        <w:rPr>
          <w:rFonts w:cs="Times New Roman"/>
          <w:sz w:val="22"/>
          <w:szCs w:val="22"/>
        </w:rPr>
        <w:fldChar w:fldCharType="begin"/>
      </w:r>
      <w:r w:rsidRPr="00C83A24">
        <w:rPr>
          <w:rFonts w:cs="Times New Roman"/>
          <w:sz w:val="22"/>
          <w:szCs w:val="22"/>
        </w:rPr>
        <w:instrText xml:space="preserve"> SEQ Gambar_II. \* ARABIC </w:instrText>
      </w:r>
      <w:r w:rsidRPr="00C83A24">
        <w:rPr>
          <w:rFonts w:cs="Times New Roman"/>
          <w:sz w:val="22"/>
          <w:szCs w:val="22"/>
        </w:rPr>
        <w:fldChar w:fldCharType="separate"/>
      </w:r>
      <w:r w:rsidR="00CA0B73">
        <w:rPr>
          <w:rFonts w:cs="Times New Roman"/>
          <w:noProof/>
          <w:sz w:val="22"/>
          <w:szCs w:val="22"/>
        </w:rPr>
        <w:t>2</w:t>
      </w:r>
      <w:r w:rsidRPr="00C83A24">
        <w:rPr>
          <w:rFonts w:cs="Times New Roman"/>
          <w:sz w:val="22"/>
          <w:szCs w:val="22"/>
        </w:rPr>
        <w:fldChar w:fldCharType="end"/>
      </w:r>
      <w:r w:rsidRPr="00C83A24">
        <w:rPr>
          <w:rFonts w:cs="Times New Roman"/>
          <w:sz w:val="22"/>
          <w:szCs w:val="22"/>
        </w:rPr>
        <w:t xml:space="preserve"> </w:t>
      </w:r>
      <w:r w:rsidR="00F52A9F" w:rsidRPr="00C83A24">
        <w:rPr>
          <w:rFonts w:cs="Times New Roman"/>
          <w:color w:val="auto"/>
          <w:sz w:val="22"/>
          <w:szCs w:val="22"/>
        </w:rPr>
        <w:t xml:space="preserve">Anjing </w:t>
      </w:r>
      <w:bookmarkEnd w:id="33"/>
      <w:r w:rsidR="007979AE" w:rsidRPr="00C83A24">
        <w:rPr>
          <w:rFonts w:cs="Times New Roman"/>
          <w:color w:val="auto"/>
          <w:sz w:val="22"/>
          <w:szCs w:val="22"/>
        </w:rPr>
        <w:t>Hutan Ajag</w:t>
      </w:r>
    </w:p>
    <w:p w14:paraId="1A377069" w14:textId="02AC3819" w:rsidR="00F52A9F" w:rsidRPr="00C83A24" w:rsidRDefault="00F52A9F" w:rsidP="008D495C">
      <w:pPr>
        <w:pStyle w:val="NoSpacing"/>
        <w:jc w:val="center"/>
        <w:rPr>
          <w:rFonts w:cs="Times New Roman"/>
          <w:lang w:val="id-ID"/>
        </w:rPr>
      </w:pPr>
      <w:r w:rsidRPr="00C83A24">
        <w:rPr>
          <w:rFonts w:cs="Times New Roman"/>
          <w:lang w:val="id-ID"/>
        </w:rPr>
        <w:t xml:space="preserve">Sumber : </w:t>
      </w:r>
      <w:r w:rsidR="007979AE" w:rsidRPr="00C83A24">
        <w:rPr>
          <w:rFonts w:cs="Times New Roman"/>
          <w:lang w:val="id-ID"/>
        </w:rPr>
        <w:t>https://forestation.fkt.ugm.ac.id/2021/02/21/asu-kikik-si-anjing-hutan-asli-indonesia/</w:t>
      </w:r>
    </w:p>
    <w:p w14:paraId="23BB1B7C" w14:textId="73432FE5" w:rsidR="00F52A9F" w:rsidRPr="00C83A24" w:rsidRDefault="00F52A9F" w:rsidP="008D495C">
      <w:pPr>
        <w:pStyle w:val="NoSpacing"/>
        <w:jc w:val="center"/>
        <w:rPr>
          <w:rFonts w:cs="Times New Roman"/>
          <w:lang w:val="id-ID"/>
        </w:rPr>
      </w:pPr>
      <w:r w:rsidRPr="00C83A24">
        <w:rPr>
          <w:rFonts w:cs="Times New Roman"/>
          <w:lang w:val="id-ID"/>
        </w:rPr>
        <w:t xml:space="preserve">Diakses pada </w:t>
      </w:r>
      <w:r w:rsidR="007979AE" w:rsidRPr="00C83A24">
        <w:rPr>
          <w:rFonts w:cs="Times New Roman"/>
          <w:lang w:val="id-ID"/>
        </w:rPr>
        <w:t>10 Januari</w:t>
      </w:r>
      <w:r w:rsidR="005D17D7" w:rsidRPr="00C83A24">
        <w:rPr>
          <w:rFonts w:cs="Times New Roman"/>
          <w:lang w:val="id-ID"/>
        </w:rPr>
        <w:t xml:space="preserve"> 202</w:t>
      </w:r>
      <w:r w:rsidR="007979AE" w:rsidRPr="00C83A24">
        <w:rPr>
          <w:rFonts w:cs="Times New Roman"/>
          <w:lang w:val="id-ID"/>
        </w:rPr>
        <w:t>3</w:t>
      </w:r>
    </w:p>
    <w:p w14:paraId="3C0E87C3" w14:textId="53343D36" w:rsidR="00F52A9F" w:rsidRPr="00C83A24" w:rsidRDefault="00F52A9F" w:rsidP="005D17D7">
      <w:pPr>
        <w:spacing w:line="360" w:lineRule="auto"/>
        <w:jc w:val="both"/>
        <w:rPr>
          <w:rFonts w:ascii="Times New Roman" w:hAnsi="Times New Roman" w:cs="Times New Roman"/>
          <w:sz w:val="24"/>
          <w:szCs w:val="24"/>
        </w:rPr>
      </w:pPr>
    </w:p>
    <w:p w14:paraId="77489D3E" w14:textId="3B2F27A3" w:rsidR="003E39E5" w:rsidRPr="00C83A24" w:rsidRDefault="008D495C" w:rsidP="00DD586C">
      <w:pPr>
        <w:pStyle w:val="Heading3"/>
        <w:spacing w:line="360" w:lineRule="auto"/>
        <w:rPr>
          <w:rFonts w:cs="Times New Roman"/>
        </w:rPr>
      </w:pPr>
      <w:bookmarkStart w:id="34" w:name="_Toc121285304"/>
      <w:bookmarkStart w:id="35" w:name="_Toc121290775"/>
      <w:bookmarkStart w:id="36" w:name="_Toc121290993"/>
      <w:bookmarkStart w:id="37" w:name="_Toc121294336"/>
      <w:bookmarkStart w:id="38" w:name="_Toc121299637"/>
      <w:bookmarkStart w:id="39" w:name="_Toc129965655"/>
      <w:r w:rsidRPr="00C83A24">
        <w:rPr>
          <w:rFonts w:cs="Times New Roman"/>
        </w:rPr>
        <w:t>II</w:t>
      </w:r>
      <w:r w:rsidR="003E39E5" w:rsidRPr="00C83A24">
        <w:rPr>
          <w:rFonts w:cs="Times New Roman"/>
        </w:rPr>
        <w:t>.2.3</w:t>
      </w:r>
      <w:r w:rsidR="00E53FE7" w:rsidRPr="00C83A24">
        <w:rPr>
          <w:rFonts w:cs="Times New Roman"/>
        </w:rPr>
        <w:t xml:space="preserve"> Latar Tempat</w:t>
      </w:r>
      <w:bookmarkEnd w:id="34"/>
      <w:bookmarkEnd w:id="35"/>
      <w:bookmarkEnd w:id="36"/>
      <w:bookmarkEnd w:id="37"/>
      <w:bookmarkEnd w:id="38"/>
      <w:bookmarkEnd w:id="39"/>
    </w:p>
    <w:p w14:paraId="40E5F5C8" w14:textId="2FB456C6" w:rsidR="00E53FE7" w:rsidRPr="00C83A24" w:rsidRDefault="00E53FE7"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Latar tempat kejadian dalam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adalah tepi hutan dan dalam hutan. Jenis hutan yang ada di Belitung adalah hutan musim. </w:t>
      </w:r>
      <w:r w:rsidR="008C600C" w:rsidRPr="00C83A24">
        <w:rPr>
          <w:rFonts w:ascii="Times New Roman" w:hAnsi="Times New Roman" w:cs="Times New Roman"/>
          <w:sz w:val="24"/>
          <w:szCs w:val="24"/>
        </w:rPr>
        <w:t>Hutan musim (biasa disebut hutan gugur tropis) adalah hutan yang merupakan bagian dari ekosistem darat yang terletak di daerah beriklim tropis (musim kemarau dan musim hujan). Hutan musim ini tersebar di sepanjang garis khatulistiwa di berbagai wilayah seperti Asia Tenggara, Afrika, Amerika, dan Australia. Jadi hutan ini berada di perbatasan antara hutan hujan dan daerah kering. </w:t>
      </w:r>
    </w:p>
    <w:p w14:paraId="0E7ACC78" w14:textId="562AE15B" w:rsidR="00DF2325" w:rsidRPr="00C83A24" w:rsidRDefault="00DF2325" w:rsidP="004D26D0">
      <w:pPr>
        <w:pStyle w:val="NoSpacing"/>
        <w:spacing w:line="360" w:lineRule="auto"/>
        <w:jc w:val="center"/>
        <w:rPr>
          <w:rFonts w:cs="Times New Roman"/>
          <w:lang w:val="id-ID"/>
        </w:rPr>
      </w:pPr>
      <w:r w:rsidRPr="00C83A24">
        <w:rPr>
          <w:rFonts w:cs="Times New Roman"/>
          <w:lang w:val="id-ID"/>
        </w:rPr>
        <w:lastRenderedPageBreak/>
        <w:drawing>
          <wp:inline distT="0" distB="0" distL="0" distR="0" wp14:anchorId="039A327A" wp14:editId="23CEF8C8">
            <wp:extent cx="2198930" cy="21360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7739" cy="2144596"/>
                    </a:xfrm>
                    <a:prstGeom prst="rect">
                      <a:avLst/>
                    </a:prstGeom>
                  </pic:spPr>
                </pic:pic>
              </a:graphicData>
            </a:graphic>
          </wp:inline>
        </w:drawing>
      </w:r>
    </w:p>
    <w:p w14:paraId="1905AA95" w14:textId="1C9378CE" w:rsidR="008D495C" w:rsidRPr="00C83A24" w:rsidRDefault="008D495C" w:rsidP="008D495C">
      <w:pPr>
        <w:pStyle w:val="Caption"/>
        <w:spacing w:after="0" w:line="20" w:lineRule="atLeast"/>
        <w:rPr>
          <w:rFonts w:cs="Times New Roman"/>
          <w:sz w:val="22"/>
          <w:szCs w:val="22"/>
        </w:rPr>
      </w:pPr>
      <w:bookmarkStart w:id="40" w:name="_Toc121541461"/>
      <w:r w:rsidRPr="00C83A24">
        <w:rPr>
          <w:rFonts w:cs="Times New Roman"/>
          <w:sz w:val="22"/>
          <w:szCs w:val="22"/>
        </w:rPr>
        <w:t xml:space="preserve">Gambar II. </w:t>
      </w:r>
      <w:r w:rsidRPr="00C83A24">
        <w:rPr>
          <w:rFonts w:cs="Times New Roman"/>
          <w:sz w:val="22"/>
          <w:szCs w:val="22"/>
        </w:rPr>
        <w:fldChar w:fldCharType="begin"/>
      </w:r>
      <w:r w:rsidRPr="00C83A24">
        <w:rPr>
          <w:rFonts w:cs="Times New Roman"/>
          <w:sz w:val="22"/>
          <w:szCs w:val="22"/>
        </w:rPr>
        <w:instrText xml:space="preserve"> SEQ Gambar_II. \* ARABIC </w:instrText>
      </w:r>
      <w:r w:rsidRPr="00C83A24">
        <w:rPr>
          <w:rFonts w:cs="Times New Roman"/>
          <w:sz w:val="22"/>
          <w:szCs w:val="22"/>
        </w:rPr>
        <w:fldChar w:fldCharType="separate"/>
      </w:r>
      <w:r w:rsidR="00CA0B73">
        <w:rPr>
          <w:rFonts w:cs="Times New Roman"/>
          <w:noProof/>
          <w:sz w:val="22"/>
          <w:szCs w:val="22"/>
        </w:rPr>
        <w:t>3</w:t>
      </w:r>
      <w:r w:rsidRPr="00C83A24">
        <w:rPr>
          <w:rFonts w:cs="Times New Roman"/>
          <w:sz w:val="22"/>
          <w:szCs w:val="22"/>
        </w:rPr>
        <w:fldChar w:fldCharType="end"/>
      </w:r>
      <w:r w:rsidRPr="00C83A24">
        <w:rPr>
          <w:rFonts w:cs="Times New Roman"/>
          <w:sz w:val="22"/>
          <w:szCs w:val="22"/>
        </w:rPr>
        <w:t xml:space="preserve"> </w:t>
      </w:r>
      <w:r w:rsidR="00DF2325" w:rsidRPr="00C83A24">
        <w:rPr>
          <w:rFonts w:cs="Times New Roman"/>
          <w:sz w:val="22"/>
          <w:szCs w:val="22"/>
        </w:rPr>
        <w:t>Hutan Musim yang ada di Belitung</w:t>
      </w:r>
      <w:bookmarkEnd w:id="40"/>
    </w:p>
    <w:p w14:paraId="5112C855" w14:textId="095FCFBF" w:rsidR="00E53FE7" w:rsidRPr="00C83A24" w:rsidRDefault="008D495C" w:rsidP="00350D48">
      <w:pPr>
        <w:spacing w:after="0" w:line="20" w:lineRule="atLeast"/>
        <w:jc w:val="center"/>
        <w:rPr>
          <w:rFonts w:ascii="Times New Roman" w:hAnsi="Times New Roman" w:cs="Times New Roman"/>
        </w:rPr>
      </w:pPr>
      <w:r w:rsidRPr="00C83A24">
        <w:rPr>
          <w:rFonts w:ascii="Times New Roman" w:hAnsi="Times New Roman" w:cs="Times New Roman"/>
        </w:rPr>
        <w:t>Sumber: Data Pribadi</w:t>
      </w:r>
      <w:r w:rsidR="008D51B4" w:rsidRPr="00C83A24">
        <w:rPr>
          <w:rFonts w:ascii="Times New Roman" w:hAnsi="Times New Roman" w:cs="Times New Roman"/>
        </w:rPr>
        <w:t xml:space="preserve"> (2022)</w:t>
      </w:r>
    </w:p>
    <w:p w14:paraId="2F83C20C" w14:textId="77777777" w:rsidR="008C600C" w:rsidRPr="00C83A24" w:rsidRDefault="008C600C" w:rsidP="00350D48">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Selama musim hujan, hutan musim menerima hujan sebanyak atau bahkan lebih banyak daripada hutan hujan. Dan yang membuat tanah hutan ini hijau dan subur, terdiri dari epifit (tanaman yang tumbuh di atas tanaman lain) dan liana (pohon).</w:t>
      </w:r>
    </w:p>
    <w:p w14:paraId="6CB80359" w14:textId="77777777" w:rsidR="008C600C" w:rsidRPr="00C83A24" w:rsidRDefault="008C600C" w:rsidP="00350D48">
      <w:pPr>
        <w:pStyle w:val="NoSpacing"/>
        <w:jc w:val="both"/>
        <w:rPr>
          <w:rFonts w:cs="Times New Roman"/>
          <w:lang w:val="id-ID"/>
        </w:rPr>
      </w:pPr>
    </w:p>
    <w:p w14:paraId="4F533C16" w14:textId="1C351C84" w:rsidR="008C600C" w:rsidRPr="00C83A24" w:rsidRDefault="008C600C" w:rsidP="00350D48">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Manfaat hutan hujan sangat banyak, antara lain:</w:t>
      </w:r>
    </w:p>
    <w:p w14:paraId="4734F667" w14:textId="086A1E8B" w:rsidR="008C600C" w:rsidRPr="00C83A24" w:rsidRDefault="008C600C" w:rsidP="00350D48">
      <w:pPr>
        <w:pStyle w:val="ListParagraph"/>
        <w:numPr>
          <w:ilvl w:val="0"/>
          <w:numId w:val="24"/>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Gunakan dan simpan air tanah</w:t>
      </w:r>
    </w:p>
    <w:p w14:paraId="55DDA229" w14:textId="6D137E7C" w:rsidR="008C600C" w:rsidRPr="00C83A24" w:rsidRDefault="008C600C" w:rsidP="00350D48">
      <w:pPr>
        <w:pStyle w:val="ListParagraph"/>
        <w:numPr>
          <w:ilvl w:val="0"/>
          <w:numId w:val="24"/>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Dapat mencegah tanah longsor</w:t>
      </w:r>
    </w:p>
    <w:p w14:paraId="32A2E972" w14:textId="5348E6F2" w:rsidR="008C600C" w:rsidRPr="00C83A24" w:rsidRDefault="008C600C" w:rsidP="00350D48">
      <w:pPr>
        <w:pStyle w:val="ListParagraph"/>
        <w:numPr>
          <w:ilvl w:val="0"/>
          <w:numId w:val="24"/>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Menghindari hal-hal yang menyebabkan keausan</w:t>
      </w:r>
    </w:p>
    <w:p w14:paraId="2EE27921" w14:textId="407735A5" w:rsidR="008C600C" w:rsidRPr="00C83A24" w:rsidRDefault="008C600C" w:rsidP="00350D48">
      <w:pPr>
        <w:pStyle w:val="ListParagraph"/>
        <w:numPr>
          <w:ilvl w:val="0"/>
          <w:numId w:val="24"/>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Dikenal sebagai penghasil sumber daya alam berupa kayu</w:t>
      </w:r>
    </w:p>
    <w:p w14:paraId="577131C9" w14:textId="28E1343F" w:rsidR="005F3982" w:rsidRPr="00C83A24" w:rsidRDefault="008C600C" w:rsidP="00350D48">
      <w:pPr>
        <w:pStyle w:val="ListParagraph"/>
        <w:numPr>
          <w:ilvl w:val="0"/>
          <w:numId w:val="24"/>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Keseimbangan iklim bumi  </w:t>
      </w:r>
    </w:p>
    <w:p w14:paraId="629E20CA" w14:textId="77777777" w:rsidR="00350D48" w:rsidRPr="00C83A24" w:rsidRDefault="00350D48" w:rsidP="00350D48">
      <w:pPr>
        <w:spacing w:line="360" w:lineRule="auto"/>
        <w:ind w:left="360"/>
        <w:jc w:val="both"/>
        <w:rPr>
          <w:rFonts w:ascii="Times New Roman" w:hAnsi="Times New Roman" w:cs="Times New Roman"/>
          <w:sz w:val="24"/>
          <w:szCs w:val="24"/>
        </w:rPr>
      </w:pPr>
    </w:p>
    <w:p w14:paraId="7768F166" w14:textId="00C42541" w:rsidR="002D693E" w:rsidRPr="00C83A24" w:rsidRDefault="008D495C" w:rsidP="00DD586C">
      <w:pPr>
        <w:pStyle w:val="Heading3"/>
        <w:spacing w:line="360" w:lineRule="auto"/>
        <w:rPr>
          <w:rFonts w:cs="Times New Roman"/>
        </w:rPr>
      </w:pPr>
      <w:bookmarkStart w:id="41" w:name="_Toc121285305"/>
      <w:bookmarkStart w:id="42" w:name="_Toc121290776"/>
      <w:bookmarkStart w:id="43" w:name="_Toc121290994"/>
      <w:bookmarkStart w:id="44" w:name="_Toc121294337"/>
      <w:bookmarkStart w:id="45" w:name="_Toc121299638"/>
      <w:bookmarkStart w:id="46" w:name="_Toc129965656"/>
      <w:r w:rsidRPr="00C83A24">
        <w:rPr>
          <w:rFonts w:cs="Times New Roman"/>
        </w:rPr>
        <w:t>II</w:t>
      </w:r>
      <w:r w:rsidR="002D693E" w:rsidRPr="00C83A24">
        <w:rPr>
          <w:rFonts w:cs="Times New Roman"/>
        </w:rPr>
        <w:t>.2.</w:t>
      </w:r>
      <w:r w:rsidR="00E53FE7" w:rsidRPr="00C83A24">
        <w:rPr>
          <w:rFonts w:cs="Times New Roman"/>
        </w:rPr>
        <w:t>4</w:t>
      </w:r>
      <w:r w:rsidR="002D693E" w:rsidRPr="00C83A24">
        <w:rPr>
          <w:rFonts w:cs="Times New Roman"/>
        </w:rPr>
        <w:t xml:space="preserve"> </w:t>
      </w:r>
      <w:proofErr w:type="spellStart"/>
      <w:r w:rsidR="002D693E" w:rsidRPr="00C83A24">
        <w:rPr>
          <w:rFonts w:cs="Times New Roman"/>
        </w:rPr>
        <w:t>Nilai-Nilai</w:t>
      </w:r>
      <w:proofErr w:type="spellEnd"/>
      <w:r w:rsidR="002D693E" w:rsidRPr="00C83A24">
        <w:rPr>
          <w:rFonts w:cs="Times New Roman"/>
        </w:rPr>
        <w:t xml:space="preserve"> dari Cerita Rakyat “</w:t>
      </w:r>
      <w:proofErr w:type="spellStart"/>
      <w:r w:rsidR="002D693E" w:rsidRPr="00C83A24">
        <w:rPr>
          <w:rFonts w:cs="Times New Roman"/>
        </w:rPr>
        <w:t>Berasuk</w:t>
      </w:r>
      <w:proofErr w:type="spellEnd"/>
      <w:r w:rsidR="002D693E" w:rsidRPr="00C83A24">
        <w:rPr>
          <w:rFonts w:cs="Times New Roman"/>
        </w:rPr>
        <w:t>”</w:t>
      </w:r>
      <w:bookmarkEnd w:id="41"/>
      <w:bookmarkEnd w:id="42"/>
      <w:bookmarkEnd w:id="43"/>
      <w:bookmarkEnd w:id="44"/>
      <w:bookmarkEnd w:id="45"/>
      <w:bookmarkEnd w:id="46"/>
    </w:p>
    <w:p w14:paraId="353C9436" w14:textId="515B8711" w:rsidR="0062316F" w:rsidRPr="00C83A24" w:rsidRDefault="002D693E" w:rsidP="004D26D0">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termasuk ke cerita legenda. Hal ini dikarenakan masyarakat menganggap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benar</w:t>
      </w:r>
      <w:r w:rsidR="00350D48" w:rsidRPr="00C83A24">
        <w:rPr>
          <w:rFonts w:ascii="Times New Roman" w:hAnsi="Times New Roman" w:cs="Times New Roman"/>
          <w:sz w:val="24"/>
          <w:szCs w:val="24"/>
        </w:rPr>
        <w:t>-</w:t>
      </w:r>
      <w:r w:rsidRPr="00C83A24">
        <w:rPr>
          <w:rFonts w:ascii="Times New Roman" w:hAnsi="Times New Roman" w:cs="Times New Roman"/>
          <w:sz w:val="24"/>
          <w:szCs w:val="24"/>
        </w:rPr>
        <w:t xml:space="preserve">benar terjadi pada </w:t>
      </w:r>
      <w:r w:rsidR="00386E62" w:rsidRPr="00C83A24">
        <w:rPr>
          <w:rFonts w:ascii="Times New Roman" w:hAnsi="Times New Roman" w:cs="Times New Roman"/>
          <w:sz w:val="24"/>
          <w:szCs w:val="24"/>
        </w:rPr>
        <w:t>zaman</w:t>
      </w:r>
      <w:r w:rsidRPr="00C83A24">
        <w:rPr>
          <w:rFonts w:ascii="Times New Roman" w:hAnsi="Times New Roman" w:cs="Times New Roman"/>
          <w:sz w:val="24"/>
          <w:szCs w:val="24"/>
        </w:rPr>
        <w:t xml:space="preserve"> dahulu. Cerita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memiliki banyak nilai</w:t>
      </w:r>
      <w:r w:rsidR="00ED31A5" w:rsidRPr="00C83A24">
        <w:rPr>
          <w:rFonts w:ascii="Times New Roman" w:hAnsi="Times New Roman" w:cs="Times New Roman"/>
          <w:sz w:val="24"/>
          <w:szCs w:val="24"/>
        </w:rPr>
        <w:t xml:space="preserve"> positif</w:t>
      </w:r>
      <w:r w:rsidRPr="00C83A24">
        <w:rPr>
          <w:rFonts w:ascii="Times New Roman" w:hAnsi="Times New Roman" w:cs="Times New Roman"/>
          <w:sz w:val="24"/>
          <w:szCs w:val="24"/>
        </w:rPr>
        <w:t xml:space="preserve"> terkandung di</w:t>
      </w:r>
      <w:r w:rsidR="00350D48" w:rsidRPr="00C83A24">
        <w:rPr>
          <w:rFonts w:ascii="Times New Roman" w:hAnsi="Times New Roman" w:cs="Times New Roman"/>
          <w:sz w:val="24"/>
          <w:szCs w:val="24"/>
        </w:rPr>
        <w:t xml:space="preserve"> </w:t>
      </w:r>
      <w:r w:rsidRPr="00C83A24">
        <w:rPr>
          <w:rFonts w:ascii="Times New Roman" w:hAnsi="Times New Roman" w:cs="Times New Roman"/>
          <w:sz w:val="24"/>
          <w:szCs w:val="24"/>
        </w:rPr>
        <w:t>dalamnya</w:t>
      </w:r>
      <w:r w:rsidR="00ED31A5" w:rsidRPr="00C83A24">
        <w:rPr>
          <w:rFonts w:ascii="Times New Roman" w:hAnsi="Times New Roman" w:cs="Times New Roman"/>
          <w:sz w:val="24"/>
          <w:szCs w:val="24"/>
        </w:rPr>
        <w:t xml:space="preserve"> yang dapat ditiru oleh masyarakat. Berikut nilai-nilai dalam cerita rakyat “</w:t>
      </w:r>
      <w:proofErr w:type="spellStart"/>
      <w:r w:rsidR="00ED31A5" w:rsidRPr="00C83A24">
        <w:rPr>
          <w:rFonts w:ascii="Times New Roman" w:hAnsi="Times New Roman" w:cs="Times New Roman"/>
          <w:sz w:val="24"/>
          <w:szCs w:val="24"/>
        </w:rPr>
        <w:t>Berasuk</w:t>
      </w:r>
      <w:proofErr w:type="spellEnd"/>
      <w:r w:rsidR="00ED31A5" w:rsidRPr="00C83A24">
        <w:rPr>
          <w:rFonts w:ascii="Times New Roman" w:hAnsi="Times New Roman" w:cs="Times New Roman"/>
          <w:sz w:val="24"/>
          <w:szCs w:val="24"/>
        </w:rPr>
        <w:t>”</w:t>
      </w:r>
      <w:r w:rsidR="008D51B4" w:rsidRPr="00C83A24">
        <w:rPr>
          <w:rFonts w:ascii="Times New Roman" w:hAnsi="Times New Roman" w:cs="Times New Roman"/>
          <w:sz w:val="24"/>
          <w:szCs w:val="24"/>
        </w:rPr>
        <w:t xml:space="preserve"> yang dikutip oleh Huzaini Sahib pada buku yang berjudul “</w:t>
      </w:r>
      <w:bookmarkStart w:id="47" w:name="_Hlk127828644"/>
      <w:proofErr w:type="spellStart"/>
      <w:r w:rsidR="008D51B4" w:rsidRPr="00C83A24">
        <w:rPr>
          <w:rFonts w:ascii="Times New Roman" w:hAnsi="Times New Roman" w:cs="Times New Roman"/>
          <w:sz w:val="24"/>
          <w:szCs w:val="24"/>
        </w:rPr>
        <w:t>Cerite</w:t>
      </w:r>
      <w:proofErr w:type="spellEnd"/>
      <w:r w:rsidR="008D51B4" w:rsidRPr="00C83A24">
        <w:rPr>
          <w:rFonts w:ascii="Times New Roman" w:hAnsi="Times New Roman" w:cs="Times New Roman"/>
          <w:sz w:val="24"/>
          <w:szCs w:val="24"/>
        </w:rPr>
        <w:t xml:space="preserve"> </w:t>
      </w:r>
      <w:proofErr w:type="spellStart"/>
      <w:r w:rsidR="008D51B4" w:rsidRPr="00C83A24">
        <w:rPr>
          <w:rFonts w:ascii="Times New Roman" w:hAnsi="Times New Roman" w:cs="Times New Roman"/>
          <w:sz w:val="24"/>
          <w:szCs w:val="24"/>
        </w:rPr>
        <w:t>Kampong</w:t>
      </w:r>
      <w:proofErr w:type="spellEnd"/>
      <w:r w:rsidR="008D51B4" w:rsidRPr="00C83A24">
        <w:rPr>
          <w:rFonts w:ascii="Times New Roman" w:hAnsi="Times New Roman" w:cs="Times New Roman"/>
          <w:sz w:val="24"/>
          <w:szCs w:val="24"/>
        </w:rPr>
        <w:t xml:space="preserve"> dari </w:t>
      </w:r>
      <w:proofErr w:type="spellStart"/>
      <w:r w:rsidR="008D51B4" w:rsidRPr="00C83A24">
        <w:rPr>
          <w:rFonts w:ascii="Times New Roman" w:hAnsi="Times New Roman" w:cs="Times New Roman"/>
          <w:sz w:val="24"/>
          <w:szCs w:val="24"/>
        </w:rPr>
        <w:t>Kampoeng</w:t>
      </w:r>
      <w:proofErr w:type="spellEnd"/>
      <w:r w:rsidR="008D51B4" w:rsidRPr="00C83A24">
        <w:rPr>
          <w:rFonts w:ascii="Times New Roman" w:hAnsi="Times New Roman" w:cs="Times New Roman"/>
          <w:sz w:val="24"/>
          <w:szCs w:val="24"/>
        </w:rPr>
        <w:t xml:space="preserve"> Halaman: Petuah Urang Bari’ </w:t>
      </w:r>
      <w:proofErr w:type="spellStart"/>
      <w:r w:rsidR="008D51B4" w:rsidRPr="00C83A24">
        <w:rPr>
          <w:rFonts w:ascii="Times New Roman" w:hAnsi="Times New Roman" w:cs="Times New Roman"/>
          <w:sz w:val="24"/>
          <w:szCs w:val="24"/>
        </w:rPr>
        <w:t>Belitong</w:t>
      </w:r>
      <w:proofErr w:type="spellEnd"/>
      <w:r w:rsidR="008D51B4" w:rsidRPr="00C83A24">
        <w:rPr>
          <w:rFonts w:ascii="Times New Roman" w:hAnsi="Times New Roman" w:cs="Times New Roman"/>
          <w:sz w:val="24"/>
          <w:szCs w:val="24"/>
        </w:rPr>
        <w:t xml:space="preserve"> dalam Cerita Rakyat</w:t>
      </w:r>
      <w:bookmarkEnd w:id="47"/>
      <w:r w:rsidR="008D51B4" w:rsidRPr="00C83A24">
        <w:rPr>
          <w:rFonts w:ascii="Times New Roman" w:hAnsi="Times New Roman" w:cs="Times New Roman"/>
          <w:sz w:val="24"/>
          <w:szCs w:val="24"/>
        </w:rPr>
        <w:t>”.</w:t>
      </w:r>
    </w:p>
    <w:p w14:paraId="48FF7FBB" w14:textId="2AAD2CD7" w:rsidR="00ED31A5" w:rsidRPr="00C83A24" w:rsidRDefault="00ED31A5" w:rsidP="004D26D0">
      <w:pPr>
        <w:pStyle w:val="ListParagraph"/>
        <w:numPr>
          <w:ilvl w:val="0"/>
          <w:numId w:val="9"/>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Rasa cinta yang tulus terhadap pasangan.</w:t>
      </w:r>
    </w:p>
    <w:p w14:paraId="509E0E2B" w14:textId="7E4007C7" w:rsidR="0062316F" w:rsidRPr="00C83A24" w:rsidRDefault="0062316F" w:rsidP="0062316F">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Nilai ini dapat dilihat pada bagian </w:t>
      </w:r>
      <w:proofErr w:type="spellStart"/>
      <w:r w:rsidRPr="00C83A24">
        <w:rPr>
          <w:rFonts w:ascii="Times New Roman" w:hAnsi="Times New Roman" w:cs="Times New Roman"/>
          <w:sz w:val="24"/>
          <w:szCs w:val="24"/>
        </w:rPr>
        <w:t>dimana</w:t>
      </w:r>
      <w:proofErr w:type="spellEnd"/>
      <w:r w:rsidRPr="00C83A24">
        <w:rPr>
          <w:rFonts w:ascii="Times New Roman" w:hAnsi="Times New Roman" w:cs="Times New Roman"/>
          <w:sz w:val="24"/>
          <w:szCs w:val="24"/>
        </w:rPr>
        <w:t xml:space="preserve"> ayah dan ibu saling percaya satu sama lain selama mengandung anak mereka. Sang ayah dengan tekad kuat </w:t>
      </w:r>
      <w:r w:rsidRPr="00C83A24">
        <w:rPr>
          <w:rFonts w:ascii="Times New Roman" w:hAnsi="Times New Roman" w:cs="Times New Roman"/>
          <w:sz w:val="24"/>
          <w:szCs w:val="24"/>
        </w:rPr>
        <w:lastRenderedPageBreak/>
        <w:t>ingin memenuhi permintaan istri demi membuat istrinya senang dan anak dalam kandungan terlahir sehat.</w:t>
      </w:r>
    </w:p>
    <w:p w14:paraId="2CFC8752" w14:textId="77777777" w:rsidR="0062316F" w:rsidRPr="00C83A24" w:rsidRDefault="0062316F" w:rsidP="0062316F">
      <w:pPr>
        <w:pStyle w:val="ListParagraph"/>
        <w:spacing w:line="360" w:lineRule="auto"/>
        <w:jc w:val="both"/>
        <w:rPr>
          <w:rFonts w:ascii="Times New Roman" w:hAnsi="Times New Roman" w:cs="Times New Roman"/>
          <w:sz w:val="24"/>
          <w:szCs w:val="24"/>
        </w:rPr>
      </w:pPr>
    </w:p>
    <w:p w14:paraId="2C29F1BC" w14:textId="7977557A" w:rsidR="00ED31A5" w:rsidRPr="00C83A24" w:rsidRDefault="00ED31A5" w:rsidP="004D26D0">
      <w:pPr>
        <w:pStyle w:val="ListParagraph"/>
        <w:numPr>
          <w:ilvl w:val="0"/>
          <w:numId w:val="9"/>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Kasih sayang terhadap orang tua.</w:t>
      </w:r>
    </w:p>
    <w:p w14:paraId="721710A5" w14:textId="4AC1AFF0" w:rsidR="0062316F" w:rsidRPr="00C83A24" w:rsidRDefault="0062316F" w:rsidP="0062316F">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Nilai kasih sayang terhadap orang tua dapat diambil dari cerita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bagian </w:t>
      </w:r>
      <w:r w:rsidR="008D51B4" w:rsidRPr="00C83A24">
        <w:rPr>
          <w:rFonts w:ascii="Times New Roman" w:hAnsi="Times New Roman" w:cs="Times New Roman"/>
          <w:sz w:val="24"/>
          <w:szCs w:val="24"/>
        </w:rPr>
        <w:t>saat</w:t>
      </w:r>
      <w:r w:rsidRPr="00C83A24">
        <w:rPr>
          <w:rFonts w:ascii="Times New Roman" w:hAnsi="Times New Roman" w:cs="Times New Roman"/>
          <w:sz w:val="24"/>
          <w:szCs w:val="24"/>
        </w:rPr>
        <w:t xml:space="preserve"> anak terus mencari ayahnya dalam hutan untuk menjemputnya pulang. Hal ini dilakukan berkali-kali namun sang ayah tetap tinggal di hutan untuk memenuhi janjinya.</w:t>
      </w:r>
    </w:p>
    <w:p w14:paraId="2753CEDB" w14:textId="77777777" w:rsidR="003F0798" w:rsidRPr="00C83A24" w:rsidRDefault="003F0798" w:rsidP="0062316F">
      <w:pPr>
        <w:pStyle w:val="ListParagraph"/>
        <w:spacing w:line="360" w:lineRule="auto"/>
        <w:jc w:val="both"/>
        <w:rPr>
          <w:rFonts w:ascii="Times New Roman" w:hAnsi="Times New Roman" w:cs="Times New Roman"/>
          <w:sz w:val="24"/>
          <w:szCs w:val="24"/>
        </w:rPr>
      </w:pPr>
    </w:p>
    <w:p w14:paraId="6CA70830" w14:textId="212692E4" w:rsidR="003E39E5" w:rsidRPr="00C83A24" w:rsidRDefault="003E39E5" w:rsidP="004D26D0">
      <w:pPr>
        <w:pStyle w:val="ListParagraph"/>
        <w:numPr>
          <w:ilvl w:val="0"/>
          <w:numId w:val="9"/>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Senantiasa bersabar.</w:t>
      </w:r>
    </w:p>
    <w:p w14:paraId="5FDE0466" w14:textId="43438F5C" w:rsidR="0062316F" w:rsidRPr="00C83A24" w:rsidRDefault="0062316F" w:rsidP="0062316F">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Bersabar adalah nilai yang baik dan dapat dicontoh banyak orang. Dalam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nilai kesabaran dapat dilihat dari sang ibu yang senantiasa bersabar menunggu suaminya pulang dari pekerjaan berburu di hutan. Walaupun sang suami tak kunjung pulang, ibu ini tetap bersabar dan mendoakan yang terbaik untuk suaminya di</w:t>
      </w:r>
      <w:r w:rsidR="0005087F" w:rsidRPr="00C83A24">
        <w:rPr>
          <w:rFonts w:ascii="Times New Roman" w:hAnsi="Times New Roman" w:cs="Times New Roman"/>
          <w:sz w:val="24"/>
          <w:szCs w:val="24"/>
          <w:lang w:val="en-US"/>
        </w:rPr>
        <w:t xml:space="preserve"> </w:t>
      </w:r>
      <w:r w:rsidRPr="00C83A24">
        <w:rPr>
          <w:rFonts w:ascii="Times New Roman" w:hAnsi="Times New Roman" w:cs="Times New Roman"/>
          <w:sz w:val="24"/>
          <w:szCs w:val="24"/>
        </w:rPr>
        <w:t>luar sana.</w:t>
      </w:r>
    </w:p>
    <w:p w14:paraId="454CD369" w14:textId="77777777" w:rsidR="0062316F" w:rsidRPr="00C83A24" w:rsidRDefault="0062316F" w:rsidP="0062316F">
      <w:pPr>
        <w:pStyle w:val="ListParagraph"/>
        <w:spacing w:line="360" w:lineRule="auto"/>
        <w:jc w:val="both"/>
        <w:rPr>
          <w:rFonts w:ascii="Times New Roman" w:hAnsi="Times New Roman" w:cs="Times New Roman"/>
          <w:sz w:val="24"/>
          <w:szCs w:val="24"/>
        </w:rPr>
      </w:pPr>
    </w:p>
    <w:p w14:paraId="3258942D" w14:textId="2F574B4C" w:rsidR="00ED31A5" w:rsidRPr="00C83A24" w:rsidRDefault="00ED31A5" w:rsidP="004D26D0">
      <w:pPr>
        <w:pStyle w:val="ListParagraph"/>
        <w:numPr>
          <w:ilvl w:val="0"/>
          <w:numId w:val="9"/>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Kesetiaan</w:t>
      </w:r>
    </w:p>
    <w:p w14:paraId="42F06885" w14:textId="4587E0FF" w:rsidR="0062316F" w:rsidRPr="00C83A24" w:rsidRDefault="0062316F" w:rsidP="0062316F">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Karakter anjing juga dapat memberikan nilai positif yang dapat diambil, yaitu nilai kesetiaan. Sampai cerita berakhir, anjing dalam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terus mengikuti tuannya </w:t>
      </w:r>
      <w:proofErr w:type="spellStart"/>
      <w:r w:rsidRPr="00C83A24">
        <w:rPr>
          <w:rFonts w:ascii="Times New Roman" w:hAnsi="Times New Roman" w:cs="Times New Roman"/>
          <w:sz w:val="24"/>
          <w:szCs w:val="24"/>
        </w:rPr>
        <w:t>kemanapun</w:t>
      </w:r>
      <w:proofErr w:type="spellEnd"/>
      <w:r w:rsidRPr="00C83A24">
        <w:rPr>
          <w:rFonts w:ascii="Times New Roman" w:hAnsi="Times New Roman" w:cs="Times New Roman"/>
          <w:sz w:val="24"/>
          <w:szCs w:val="24"/>
        </w:rPr>
        <w:t xml:space="preserve"> itu pergi dan membantu sang pemburu dalam berburu kancil/</w:t>
      </w:r>
      <w:proofErr w:type="spellStart"/>
      <w:r w:rsidRPr="00C83A24">
        <w:rPr>
          <w:rFonts w:ascii="Times New Roman" w:hAnsi="Times New Roman" w:cs="Times New Roman"/>
          <w:sz w:val="24"/>
          <w:szCs w:val="24"/>
        </w:rPr>
        <w:t>pelandok</w:t>
      </w:r>
      <w:proofErr w:type="spellEnd"/>
      <w:r w:rsidRPr="00C83A24">
        <w:rPr>
          <w:rFonts w:ascii="Times New Roman" w:hAnsi="Times New Roman" w:cs="Times New Roman"/>
          <w:sz w:val="24"/>
          <w:szCs w:val="24"/>
        </w:rPr>
        <w:t>.</w:t>
      </w:r>
    </w:p>
    <w:p w14:paraId="08CF719A" w14:textId="77777777" w:rsidR="0062316F" w:rsidRPr="00C83A24" w:rsidRDefault="0062316F" w:rsidP="0062316F">
      <w:pPr>
        <w:pStyle w:val="ListParagraph"/>
        <w:spacing w:line="360" w:lineRule="auto"/>
        <w:jc w:val="both"/>
        <w:rPr>
          <w:rFonts w:ascii="Times New Roman" w:hAnsi="Times New Roman" w:cs="Times New Roman"/>
          <w:sz w:val="24"/>
          <w:szCs w:val="24"/>
        </w:rPr>
      </w:pPr>
    </w:p>
    <w:p w14:paraId="2718872D" w14:textId="1945E80E" w:rsidR="00ED31A5" w:rsidRPr="00C83A24" w:rsidRDefault="00ED31A5" w:rsidP="004D26D0">
      <w:pPr>
        <w:pStyle w:val="ListParagraph"/>
        <w:numPr>
          <w:ilvl w:val="0"/>
          <w:numId w:val="9"/>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Memegang teguh janji.</w:t>
      </w:r>
    </w:p>
    <w:p w14:paraId="3EA08EA9" w14:textId="660D8122" w:rsidR="00E80E09" w:rsidRPr="00C83A24" w:rsidRDefault="0062316F" w:rsidP="00D54C51">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Sang ayah adalah orang yang sangat memegang teguh janji, nilai ini dapat dilihat dari bagaimana sang ayah terus berusaha keras dalam memenuhi permintaan istrinya. Sampai anaknya lahir dan beranjak dewasa, sang ayah tetap bersikeras dalam memenuhi janji kepada istrinya</w:t>
      </w:r>
      <w:r w:rsidR="00E80E09" w:rsidRPr="00C83A24">
        <w:rPr>
          <w:rFonts w:ascii="Times New Roman" w:hAnsi="Times New Roman" w:cs="Times New Roman"/>
          <w:sz w:val="24"/>
          <w:szCs w:val="24"/>
        </w:rPr>
        <w:t>.</w:t>
      </w:r>
    </w:p>
    <w:p w14:paraId="6929EBFC" w14:textId="77777777" w:rsidR="0086465C" w:rsidRPr="00C83A24" w:rsidRDefault="0086465C" w:rsidP="0062316F">
      <w:pPr>
        <w:pStyle w:val="ListParagraph"/>
        <w:spacing w:line="360" w:lineRule="auto"/>
        <w:jc w:val="both"/>
        <w:rPr>
          <w:rFonts w:ascii="Times New Roman" w:hAnsi="Times New Roman" w:cs="Times New Roman"/>
          <w:sz w:val="24"/>
          <w:szCs w:val="24"/>
        </w:rPr>
      </w:pPr>
    </w:p>
    <w:p w14:paraId="387D7625" w14:textId="75B2CCD5" w:rsidR="00ED31A5" w:rsidRPr="00C83A24" w:rsidRDefault="00ED31A5" w:rsidP="004D26D0">
      <w:pPr>
        <w:pStyle w:val="ListParagraph"/>
        <w:numPr>
          <w:ilvl w:val="0"/>
          <w:numId w:val="9"/>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Kemandirian.</w:t>
      </w:r>
    </w:p>
    <w:p w14:paraId="669EC316" w14:textId="77777777" w:rsidR="00E80E09" w:rsidRPr="00C83A24" w:rsidRDefault="00E80E09" w:rsidP="00E80E09">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Nilai kemandirian juga termasuk </w:t>
      </w:r>
      <w:proofErr w:type="spellStart"/>
      <w:r w:rsidRPr="00C83A24">
        <w:rPr>
          <w:rFonts w:ascii="Times New Roman" w:hAnsi="Times New Roman" w:cs="Times New Roman"/>
          <w:sz w:val="24"/>
          <w:szCs w:val="24"/>
        </w:rPr>
        <w:t>kedalam</w:t>
      </w:r>
      <w:proofErr w:type="spellEnd"/>
      <w:r w:rsidRPr="00C83A24">
        <w:rPr>
          <w:rFonts w:ascii="Times New Roman" w:hAnsi="Times New Roman" w:cs="Times New Roman"/>
          <w:sz w:val="24"/>
          <w:szCs w:val="24"/>
        </w:rPr>
        <w:t xml:space="preserve">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Nilai ini didapat dari tokoh sang ayah yang </w:t>
      </w:r>
      <w:proofErr w:type="spellStart"/>
      <w:r w:rsidRPr="00C83A24">
        <w:rPr>
          <w:rFonts w:ascii="Times New Roman" w:hAnsi="Times New Roman" w:cs="Times New Roman"/>
          <w:sz w:val="24"/>
          <w:szCs w:val="24"/>
        </w:rPr>
        <w:t>dimana</w:t>
      </w:r>
      <w:proofErr w:type="spellEnd"/>
      <w:r w:rsidRPr="00C83A24">
        <w:rPr>
          <w:rFonts w:ascii="Times New Roman" w:hAnsi="Times New Roman" w:cs="Times New Roman"/>
          <w:sz w:val="24"/>
          <w:szCs w:val="24"/>
        </w:rPr>
        <w:t xml:space="preserve"> ayah melakukan perburuan sendiri setelah ditinggal temannya pulang. Sang ayah tetap melakukan </w:t>
      </w:r>
      <w:r w:rsidRPr="00C83A24">
        <w:rPr>
          <w:rFonts w:ascii="Times New Roman" w:hAnsi="Times New Roman" w:cs="Times New Roman"/>
          <w:sz w:val="24"/>
          <w:szCs w:val="24"/>
        </w:rPr>
        <w:lastRenderedPageBreak/>
        <w:t xml:space="preserve">perburuannya walaupun hanya ditemani anjingnya. Hal ini adalah kemandirian yang menjadi salah satu nilai yang ada dalam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w:t>
      </w:r>
    </w:p>
    <w:p w14:paraId="6768ED6E" w14:textId="38E5E569" w:rsidR="00E80E09" w:rsidRPr="00C83A24" w:rsidRDefault="00E80E09" w:rsidP="00E80E09">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 </w:t>
      </w:r>
    </w:p>
    <w:p w14:paraId="25A3E7E4" w14:textId="73AF09F1" w:rsidR="00ED31A5" w:rsidRPr="00C83A24" w:rsidRDefault="00ED31A5" w:rsidP="004D26D0">
      <w:pPr>
        <w:pStyle w:val="ListParagraph"/>
        <w:numPr>
          <w:ilvl w:val="0"/>
          <w:numId w:val="9"/>
        </w:num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Harus lebih fokus dan berhati-hati.</w:t>
      </w:r>
    </w:p>
    <w:p w14:paraId="698BD4E0" w14:textId="6D061914" w:rsidR="00ED31A5" w:rsidRPr="00C83A24" w:rsidRDefault="00F52A9F" w:rsidP="003F0798">
      <w:pPr>
        <w:pStyle w:val="ListParagraph"/>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Komunikasi merupakan masalah utama yang dihadapi dalam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Inti dari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adalah harus fokus dan berhati-hati dalam menerima informasi karena akan berakibat fatal untuk masa mendatang. </w:t>
      </w:r>
    </w:p>
    <w:p w14:paraId="1DFD0A48" w14:textId="77777777" w:rsidR="000D7608" w:rsidRPr="00C83A24" w:rsidRDefault="000D7608" w:rsidP="000D7608">
      <w:pPr>
        <w:pStyle w:val="NoSpacing"/>
        <w:rPr>
          <w:rFonts w:cs="Times New Roman"/>
          <w:lang w:val="id-ID"/>
        </w:rPr>
      </w:pPr>
    </w:p>
    <w:p w14:paraId="3EB9D85B" w14:textId="1444ED07" w:rsidR="000F7304" w:rsidRPr="00C83A24" w:rsidRDefault="003F0798" w:rsidP="003F0798">
      <w:pPr>
        <w:pStyle w:val="Heading2"/>
        <w:spacing w:before="0" w:line="360" w:lineRule="auto"/>
        <w:jc w:val="both"/>
        <w:rPr>
          <w:rFonts w:cs="Times New Roman"/>
        </w:rPr>
      </w:pPr>
      <w:bookmarkStart w:id="48" w:name="_Toc121285306"/>
      <w:bookmarkStart w:id="49" w:name="_Toc121290777"/>
      <w:bookmarkStart w:id="50" w:name="_Toc121290995"/>
      <w:bookmarkStart w:id="51" w:name="_Toc121294338"/>
      <w:bookmarkStart w:id="52" w:name="_Toc121299639"/>
      <w:bookmarkStart w:id="53" w:name="_Toc129965657"/>
      <w:r w:rsidRPr="00C83A24">
        <w:rPr>
          <w:rFonts w:cs="Times New Roman"/>
        </w:rPr>
        <w:t>II</w:t>
      </w:r>
      <w:r w:rsidR="000F7304" w:rsidRPr="00C83A24">
        <w:rPr>
          <w:rFonts w:cs="Times New Roman"/>
        </w:rPr>
        <w:t xml:space="preserve">.3 </w:t>
      </w:r>
      <w:bookmarkEnd w:id="48"/>
      <w:bookmarkEnd w:id="49"/>
      <w:bookmarkEnd w:id="50"/>
      <w:bookmarkEnd w:id="51"/>
      <w:bookmarkEnd w:id="52"/>
      <w:r w:rsidR="0086465C" w:rsidRPr="00C83A24">
        <w:rPr>
          <w:rFonts w:cs="Times New Roman"/>
        </w:rPr>
        <w:t>Anal</w:t>
      </w:r>
      <w:r w:rsidR="0005087F" w:rsidRPr="00C83A24">
        <w:rPr>
          <w:rFonts w:cs="Times New Roman"/>
        </w:rPr>
        <w:t>i</w:t>
      </w:r>
      <w:r w:rsidR="0086465C" w:rsidRPr="00C83A24">
        <w:rPr>
          <w:rFonts w:cs="Times New Roman"/>
        </w:rPr>
        <w:t>sis Permasalahan</w:t>
      </w:r>
      <w:bookmarkEnd w:id="53"/>
    </w:p>
    <w:p w14:paraId="5F60472C" w14:textId="561BA39B" w:rsidR="0086465C" w:rsidRPr="00C83A24" w:rsidRDefault="0086465C" w:rsidP="0086465C">
      <w:pPr>
        <w:pStyle w:val="Heading2"/>
        <w:spacing w:line="360" w:lineRule="auto"/>
        <w:rPr>
          <w:rFonts w:cs="Times New Roman"/>
        </w:rPr>
      </w:pPr>
      <w:bookmarkStart w:id="54" w:name="_Toc129965658"/>
      <w:r w:rsidRPr="00C83A24">
        <w:rPr>
          <w:rFonts w:cs="Times New Roman"/>
        </w:rPr>
        <w:t>II.3.1 Observasi</w:t>
      </w:r>
      <w:bookmarkEnd w:id="54"/>
    </w:p>
    <w:p w14:paraId="1CA4C67B" w14:textId="4BDC5972" w:rsidR="009B2889" w:rsidRPr="00C83A24" w:rsidRDefault="001E26B9" w:rsidP="0086465C">
      <w:p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Dari yang dikutip oleh Yusuf </w:t>
      </w:r>
      <w:proofErr w:type="spellStart"/>
      <w:r w:rsidRPr="00C83A24">
        <w:rPr>
          <w:rFonts w:ascii="Times New Roman" w:hAnsi="Times New Roman" w:cs="Times New Roman"/>
          <w:sz w:val="24"/>
          <w:szCs w:val="24"/>
        </w:rPr>
        <w:t>Abdhul</w:t>
      </w:r>
      <w:proofErr w:type="spellEnd"/>
      <w:r w:rsidRPr="00C83A24">
        <w:rPr>
          <w:rFonts w:ascii="Times New Roman" w:hAnsi="Times New Roman" w:cs="Times New Roman"/>
          <w:sz w:val="24"/>
          <w:szCs w:val="24"/>
        </w:rPr>
        <w:t xml:space="preserve"> (2022) mengatakan m</w:t>
      </w:r>
      <w:r w:rsidR="00500B44" w:rsidRPr="00C83A24">
        <w:rPr>
          <w:rFonts w:ascii="Times New Roman" w:hAnsi="Times New Roman" w:cs="Times New Roman"/>
          <w:sz w:val="24"/>
          <w:szCs w:val="24"/>
        </w:rPr>
        <w:t xml:space="preserve">enurut Nana </w:t>
      </w:r>
      <w:proofErr w:type="spellStart"/>
      <w:r w:rsidR="00500B44" w:rsidRPr="00C83A24">
        <w:rPr>
          <w:rFonts w:ascii="Times New Roman" w:hAnsi="Times New Roman" w:cs="Times New Roman"/>
          <w:sz w:val="24"/>
          <w:szCs w:val="24"/>
        </w:rPr>
        <w:t>Sudjana</w:t>
      </w:r>
      <w:proofErr w:type="spellEnd"/>
      <w:r w:rsidR="00500B44" w:rsidRPr="00C83A24">
        <w:rPr>
          <w:rFonts w:ascii="Times New Roman" w:hAnsi="Times New Roman" w:cs="Times New Roman"/>
          <w:sz w:val="24"/>
          <w:szCs w:val="24"/>
        </w:rPr>
        <w:t xml:space="preserve"> (1989) observasi adalah pengamatan dan pencatatan yang sistematis terhadap gejala-gejala yang diteliti. Teknik observasi adalah teknik pengamatan dan pencatatan secara sistematis terhadap fenomena yang diselidiki.</w:t>
      </w:r>
    </w:p>
    <w:p w14:paraId="1653EA83" w14:textId="77777777" w:rsidR="003F0798" w:rsidRPr="00C83A24" w:rsidRDefault="003F0798" w:rsidP="003F0798">
      <w:pPr>
        <w:pStyle w:val="ListParagraph"/>
        <w:spacing w:after="0" w:line="360" w:lineRule="auto"/>
        <w:ind w:left="360"/>
        <w:jc w:val="both"/>
        <w:rPr>
          <w:rFonts w:ascii="Times New Roman" w:hAnsi="Times New Roman" w:cs="Times New Roman"/>
          <w:sz w:val="24"/>
          <w:szCs w:val="24"/>
        </w:rPr>
      </w:pPr>
    </w:p>
    <w:p w14:paraId="3D228EC5" w14:textId="2D8AF7D1" w:rsidR="009B2889" w:rsidRPr="00C83A24" w:rsidRDefault="009B2889" w:rsidP="0086465C">
      <w:p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Strategi observasi atau pengamatan yang dilakukan adalah secara </w:t>
      </w:r>
      <w:proofErr w:type="spellStart"/>
      <w:r w:rsidRPr="00C83A24">
        <w:rPr>
          <w:rFonts w:ascii="Times New Roman" w:hAnsi="Times New Roman" w:cs="Times New Roman"/>
          <w:sz w:val="24"/>
          <w:szCs w:val="24"/>
        </w:rPr>
        <w:t>online</w:t>
      </w:r>
      <w:proofErr w:type="spellEnd"/>
      <w:r w:rsidR="00350D48" w:rsidRPr="00C83A24">
        <w:rPr>
          <w:rFonts w:ascii="Times New Roman" w:hAnsi="Times New Roman" w:cs="Times New Roman"/>
          <w:sz w:val="24"/>
          <w:szCs w:val="24"/>
        </w:rPr>
        <w:t xml:space="preserve"> pada April 2022.</w:t>
      </w:r>
      <w:r w:rsidRPr="00C83A24">
        <w:rPr>
          <w:rFonts w:ascii="Times New Roman" w:hAnsi="Times New Roman" w:cs="Times New Roman"/>
          <w:sz w:val="24"/>
          <w:szCs w:val="24"/>
        </w:rPr>
        <w:t xml:space="preserve"> Pengamatan </w:t>
      </w:r>
      <w:r w:rsidR="00021518" w:rsidRPr="00C83A24">
        <w:rPr>
          <w:rFonts w:ascii="Times New Roman" w:hAnsi="Times New Roman" w:cs="Times New Roman"/>
          <w:sz w:val="24"/>
          <w:szCs w:val="24"/>
        </w:rPr>
        <w:t xml:space="preserve">dilakukan </w:t>
      </w:r>
      <w:r w:rsidRPr="00C83A24">
        <w:rPr>
          <w:rFonts w:ascii="Times New Roman" w:hAnsi="Times New Roman" w:cs="Times New Roman"/>
          <w:sz w:val="24"/>
          <w:szCs w:val="24"/>
        </w:rPr>
        <w:t xml:space="preserve">terhadap salah satu </w:t>
      </w:r>
      <w:r w:rsidR="00026A8D" w:rsidRPr="00C83A24">
        <w:rPr>
          <w:rFonts w:ascii="Times New Roman" w:hAnsi="Times New Roman" w:cs="Times New Roman"/>
          <w:sz w:val="24"/>
          <w:szCs w:val="24"/>
        </w:rPr>
        <w:t>SMU</w:t>
      </w:r>
      <w:r w:rsidRPr="00C83A24">
        <w:rPr>
          <w:rFonts w:ascii="Times New Roman" w:hAnsi="Times New Roman" w:cs="Times New Roman"/>
          <w:sz w:val="24"/>
          <w:szCs w:val="24"/>
        </w:rPr>
        <w:t xml:space="preserve"> di Belitung. Pengamatan dilakukan </w:t>
      </w:r>
      <w:r w:rsidR="00350D48" w:rsidRPr="00C83A24">
        <w:rPr>
          <w:rFonts w:ascii="Times New Roman" w:hAnsi="Times New Roman" w:cs="Times New Roman"/>
          <w:sz w:val="24"/>
          <w:szCs w:val="24"/>
        </w:rPr>
        <w:t xml:space="preserve">secara </w:t>
      </w:r>
      <w:proofErr w:type="spellStart"/>
      <w:r w:rsidR="00350D48" w:rsidRPr="00C83A24">
        <w:rPr>
          <w:rFonts w:ascii="Times New Roman" w:hAnsi="Times New Roman" w:cs="Times New Roman"/>
          <w:sz w:val="24"/>
          <w:szCs w:val="24"/>
        </w:rPr>
        <w:t>lansgung</w:t>
      </w:r>
      <w:proofErr w:type="spellEnd"/>
      <w:r w:rsidR="00350D48" w:rsidRPr="00C83A24">
        <w:rPr>
          <w:rFonts w:ascii="Times New Roman" w:hAnsi="Times New Roman" w:cs="Times New Roman"/>
          <w:sz w:val="24"/>
          <w:szCs w:val="24"/>
        </w:rPr>
        <w:t xml:space="preserve"> </w:t>
      </w:r>
      <w:r w:rsidRPr="00C83A24">
        <w:rPr>
          <w:rFonts w:ascii="Times New Roman" w:hAnsi="Times New Roman" w:cs="Times New Roman"/>
          <w:sz w:val="24"/>
          <w:szCs w:val="24"/>
        </w:rPr>
        <w:t xml:space="preserve">dengan mengikuti dan mengamati </w:t>
      </w:r>
      <w:r w:rsidR="00026A8D" w:rsidRPr="00C83A24">
        <w:rPr>
          <w:rFonts w:ascii="Times New Roman" w:hAnsi="Times New Roman" w:cs="Times New Roman"/>
          <w:sz w:val="24"/>
          <w:szCs w:val="24"/>
        </w:rPr>
        <w:t xml:space="preserve">kelas </w:t>
      </w:r>
      <w:proofErr w:type="spellStart"/>
      <w:r w:rsidR="00026A8D" w:rsidRPr="00C83A24">
        <w:rPr>
          <w:rFonts w:ascii="Times New Roman" w:hAnsi="Times New Roman" w:cs="Times New Roman"/>
          <w:sz w:val="24"/>
          <w:szCs w:val="24"/>
        </w:rPr>
        <w:t>online</w:t>
      </w:r>
      <w:proofErr w:type="spellEnd"/>
      <w:r w:rsidR="00026A8D" w:rsidRPr="00C83A24">
        <w:rPr>
          <w:rFonts w:ascii="Times New Roman" w:hAnsi="Times New Roman" w:cs="Times New Roman"/>
          <w:sz w:val="24"/>
          <w:szCs w:val="24"/>
        </w:rPr>
        <w:t xml:space="preserve"> </w:t>
      </w:r>
      <w:r w:rsidRPr="00C83A24">
        <w:rPr>
          <w:rFonts w:ascii="Times New Roman" w:hAnsi="Times New Roman" w:cs="Times New Roman"/>
          <w:sz w:val="24"/>
          <w:szCs w:val="24"/>
        </w:rPr>
        <w:t>pembelajaran dalam mata pelajaran Bahasa Indonesia.</w:t>
      </w:r>
      <w:r w:rsidR="00026A8D" w:rsidRPr="00C83A24">
        <w:rPr>
          <w:rFonts w:ascii="Times New Roman" w:hAnsi="Times New Roman" w:cs="Times New Roman"/>
          <w:sz w:val="24"/>
          <w:szCs w:val="24"/>
        </w:rPr>
        <w:t xml:space="preserve"> Hal ini didapat dengan</w:t>
      </w:r>
      <w:r w:rsidRPr="00C83A24">
        <w:rPr>
          <w:rFonts w:ascii="Times New Roman" w:hAnsi="Times New Roman" w:cs="Times New Roman"/>
          <w:sz w:val="24"/>
          <w:szCs w:val="24"/>
        </w:rPr>
        <w:t xml:space="preserve"> </w:t>
      </w:r>
      <w:r w:rsidR="00026A8D" w:rsidRPr="00C83A24">
        <w:rPr>
          <w:rFonts w:ascii="Times New Roman" w:hAnsi="Times New Roman" w:cs="Times New Roman"/>
          <w:sz w:val="24"/>
          <w:szCs w:val="24"/>
        </w:rPr>
        <w:t>kerja sama</w:t>
      </w:r>
      <w:r w:rsidR="00021518" w:rsidRPr="00C83A24">
        <w:rPr>
          <w:rFonts w:ascii="Times New Roman" w:hAnsi="Times New Roman" w:cs="Times New Roman"/>
          <w:sz w:val="24"/>
          <w:szCs w:val="24"/>
        </w:rPr>
        <w:t xml:space="preserve"> kepada pihak sekolah dan</w:t>
      </w:r>
      <w:r w:rsidR="00026A8D" w:rsidRPr="00C83A24">
        <w:rPr>
          <w:rFonts w:ascii="Times New Roman" w:hAnsi="Times New Roman" w:cs="Times New Roman"/>
          <w:sz w:val="24"/>
          <w:szCs w:val="24"/>
        </w:rPr>
        <w:t xml:space="preserve"> guru pengajar untuk bisa memasuki kelas </w:t>
      </w:r>
      <w:proofErr w:type="spellStart"/>
      <w:r w:rsidR="00026A8D" w:rsidRPr="00C83A24">
        <w:rPr>
          <w:rFonts w:ascii="Times New Roman" w:hAnsi="Times New Roman" w:cs="Times New Roman"/>
          <w:sz w:val="24"/>
          <w:szCs w:val="24"/>
        </w:rPr>
        <w:t>online</w:t>
      </w:r>
      <w:proofErr w:type="spellEnd"/>
      <w:r w:rsidR="00026A8D" w:rsidRPr="00C83A24">
        <w:rPr>
          <w:rFonts w:ascii="Times New Roman" w:hAnsi="Times New Roman" w:cs="Times New Roman"/>
          <w:sz w:val="24"/>
          <w:szCs w:val="24"/>
        </w:rPr>
        <w:t xml:space="preserve"> agar dapat melakukan pengamatan</w:t>
      </w:r>
      <w:r w:rsidR="008D51B4" w:rsidRPr="00C83A24">
        <w:rPr>
          <w:rFonts w:ascii="Times New Roman" w:hAnsi="Times New Roman" w:cs="Times New Roman"/>
          <w:sz w:val="24"/>
          <w:szCs w:val="24"/>
        </w:rPr>
        <w:t xml:space="preserve"> terhadap para siswa</w:t>
      </w:r>
      <w:r w:rsidR="00026A8D" w:rsidRPr="00C83A24">
        <w:rPr>
          <w:rFonts w:ascii="Times New Roman" w:hAnsi="Times New Roman" w:cs="Times New Roman"/>
          <w:sz w:val="24"/>
          <w:szCs w:val="24"/>
        </w:rPr>
        <w:t xml:space="preserve">. </w:t>
      </w:r>
      <w:r w:rsidRPr="00C83A24">
        <w:rPr>
          <w:rFonts w:ascii="Times New Roman" w:hAnsi="Times New Roman" w:cs="Times New Roman"/>
          <w:sz w:val="24"/>
          <w:szCs w:val="24"/>
        </w:rPr>
        <w:t>Dari pengamatan yang diperoleh, didapat data sebagai berikut:</w:t>
      </w:r>
    </w:p>
    <w:p w14:paraId="71CBDE40" w14:textId="52EC923F" w:rsidR="009B2889" w:rsidRPr="00C83A24" w:rsidRDefault="009B2889" w:rsidP="003F0798">
      <w:pPr>
        <w:pStyle w:val="ListParagraph"/>
        <w:numPr>
          <w:ilvl w:val="0"/>
          <w:numId w:val="8"/>
        </w:num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Para siswa lebih memilih cerita rakyat Nasional di luar dari pulau Belitung dan kurang mengenal cerita </w:t>
      </w:r>
      <w:proofErr w:type="spellStart"/>
      <w:r w:rsidRPr="00C83A24">
        <w:rPr>
          <w:rFonts w:ascii="Times New Roman" w:hAnsi="Times New Roman" w:cs="Times New Roman"/>
          <w:sz w:val="24"/>
          <w:szCs w:val="24"/>
        </w:rPr>
        <w:t>Berasuk</w:t>
      </w:r>
      <w:proofErr w:type="spellEnd"/>
    </w:p>
    <w:p w14:paraId="351A306A" w14:textId="0C0223DA" w:rsidR="009B2889" w:rsidRPr="00C83A24" w:rsidRDefault="009B2889" w:rsidP="003F0798">
      <w:pPr>
        <w:pStyle w:val="ListParagraph"/>
        <w:numPr>
          <w:ilvl w:val="0"/>
          <w:numId w:val="8"/>
        </w:num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Teknologi Informasi yang terlalu luas membuat para siswa sulit menemukan cerita </w:t>
      </w:r>
      <w:proofErr w:type="spellStart"/>
      <w:r w:rsidRPr="00C83A24">
        <w:rPr>
          <w:rFonts w:ascii="Times New Roman" w:hAnsi="Times New Roman" w:cs="Times New Roman"/>
          <w:sz w:val="24"/>
          <w:szCs w:val="24"/>
        </w:rPr>
        <w:t>Berasuk</w:t>
      </w:r>
      <w:proofErr w:type="spellEnd"/>
    </w:p>
    <w:p w14:paraId="48C03364" w14:textId="77777777" w:rsidR="009B2889" w:rsidRPr="00C83A24" w:rsidRDefault="009B2889" w:rsidP="003F0798">
      <w:pPr>
        <w:pStyle w:val="ListParagraph"/>
        <w:numPr>
          <w:ilvl w:val="0"/>
          <w:numId w:val="8"/>
        </w:num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Kurangnya minat membaca buku di perpustakaan karena teknologi membuat buku malas dibaca</w:t>
      </w:r>
    </w:p>
    <w:p w14:paraId="108057DA" w14:textId="438C0851" w:rsidR="009B2889" w:rsidRPr="00C83A24" w:rsidRDefault="009B2889" w:rsidP="0086465C">
      <w:p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Dari hasil pengamatan di atas, didapat bahwa para siswa dan siswi sekarang kurang minat membaca buku dan lebih memilih untuk </w:t>
      </w:r>
      <w:r w:rsidR="00D45597" w:rsidRPr="00C83A24">
        <w:rPr>
          <w:rFonts w:ascii="Times New Roman" w:hAnsi="Times New Roman" w:cs="Times New Roman"/>
          <w:sz w:val="24"/>
          <w:szCs w:val="24"/>
        </w:rPr>
        <w:t>mencari informasi melalui</w:t>
      </w:r>
      <w:r w:rsidRPr="00C83A24">
        <w:rPr>
          <w:rFonts w:ascii="Times New Roman" w:hAnsi="Times New Roman" w:cs="Times New Roman"/>
          <w:sz w:val="24"/>
          <w:szCs w:val="24"/>
        </w:rPr>
        <w:t xml:space="preserve"> </w:t>
      </w:r>
      <w:r w:rsidRPr="00C83A24">
        <w:rPr>
          <w:rFonts w:ascii="Times New Roman" w:hAnsi="Times New Roman" w:cs="Times New Roman"/>
          <w:i/>
          <w:iCs/>
          <w:sz w:val="24"/>
          <w:szCs w:val="24"/>
        </w:rPr>
        <w:t>internet</w:t>
      </w:r>
      <w:r w:rsidRPr="00C83A24">
        <w:rPr>
          <w:rFonts w:ascii="Times New Roman" w:hAnsi="Times New Roman" w:cs="Times New Roman"/>
          <w:sz w:val="24"/>
          <w:szCs w:val="24"/>
        </w:rPr>
        <w:t xml:space="preserve">. </w:t>
      </w:r>
      <w:r w:rsidRPr="00C83A24">
        <w:rPr>
          <w:rFonts w:ascii="Times New Roman" w:hAnsi="Times New Roman" w:cs="Times New Roman"/>
          <w:sz w:val="24"/>
          <w:szCs w:val="24"/>
        </w:rPr>
        <w:lastRenderedPageBreak/>
        <w:t>Dunia sosial media yang begitu luas membuat para generasi muda sangat sedikit kemungkinan untuk menemukan adanya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w:t>
      </w:r>
    </w:p>
    <w:p w14:paraId="6E27E82F" w14:textId="0C034E56" w:rsidR="006F484F" w:rsidRPr="00C83A24" w:rsidRDefault="006F484F" w:rsidP="000D7608">
      <w:pPr>
        <w:spacing w:after="0" w:line="360" w:lineRule="auto"/>
        <w:jc w:val="both"/>
        <w:rPr>
          <w:rFonts w:ascii="Times New Roman" w:hAnsi="Times New Roman" w:cs="Times New Roman"/>
          <w:sz w:val="24"/>
          <w:szCs w:val="24"/>
        </w:rPr>
      </w:pPr>
    </w:p>
    <w:p w14:paraId="75E0E513" w14:textId="062FA30D" w:rsidR="006F484F" w:rsidRPr="00C83A24" w:rsidRDefault="006F484F" w:rsidP="0086465C">
      <w:p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Pengamatan lain juga dilakukan guna mendapat data yang relevan</w:t>
      </w:r>
      <w:r w:rsidR="00F25E22" w:rsidRPr="00C83A24">
        <w:rPr>
          <w:rFonts w:ascii="Times New Roman" w:hAnsi="Times New Roman" w:cs="Times New Roman"/>
          <w:sz w:val="24"/>
          <w:szCs w:val="24"/>
        </w:rPr>
        <w:t xml:space="preserve"> saat ini</w:t>
      </w:r>
      <w:r w:rsidRPr="00C83A24">
        <w:rPr>
          <w:rFonts w:ascii="Times New Roman" w:hAnsi="Times New Roman" w:cs="Times New Roman"/>
          <w:sz w:val="24"/>
          <w:szCs w:val="24"/>
        </w:rPr>
        <w:t xml:space="preserve">. Dengan mengamati sosial media </w:t>
      </w:r>
      <w:proofErr w:type="spellStart"/>
      <w:r w:rsidR="00FA559F" w:rsidRPr="00C83A24">
        <w:rPr>
          <w:rFonts w:ascii="Times New Roman" w:hAnsi="Times New Roman" w:cs="Times New Roman"/>
          <w:sz w:val="24"/>
          <w:szCs w:val="24"/>
        </w:rPr>
        <w:t>Tiktok</w:t>
      </w:r>
      <w:proofErr w:type="spellEnd"/>
      <w:r w:rsidR="00F25E22" w:rsidRPr="00C83A24">
        <w:rPr>
          <w:rFonts w:ascii="Times New Roman" w:hAnsi="Times New Roman" w:cs="Times New Roman"/>
          <w:sz w:val="24"/>
          <w:szCs w:val="24"/>
        </w:rPr>
        <w:t xml:space="preserve"> yang diunggah oleh Ernest Prakasa, menyebutkan bahwa untuk menjadi kreatif haruslah memiliki wawasan, dan cara  menambah wawasan yang paling baik adalah dengan membaca buku.  Namun dengan perkembangan zaman, sosial media saat ini membuat </w:t>
      </w:r>
      <w:proofErr w:type="spellStart"/>
      <w:r w:rsidR="00F25E22" w:rsidRPr="00C83A24">
        <w:rPr>
          <w:rFonts w:ascii="Times New Roman" w:hAnsi="Times New Roman" w:cs="Times New Roman"/>
          <w:i/>
          <w:iCs/>
          <w:sz w:val="24"/>
          <w:szCs w:val="24"/>
        </w:rPr>
        <w:t>attention</w:t>
      </w:r>
      <w:proofErr w:type="spellEnd"/>
      <w:r w:rsidR="00F25E22" w:rsidRPr="00C83A24">
        <w:rPr>
          <w:rFonts w:ascii="Times New Roman" w:hAnsi="Times New Roman" w:cs="Times New Roman"/>
          <w:i/>
          <w:iCs/>
          <w:sz w:val="24"/>
          <w:szCs w:val="24"/>
        </w:rPr>
        <w:t xml:space="preserve"> span</w:t>
      </w:r>
      <w:r w:rsidR="00F25E22" w:rsidRPr="00C83A24">
        <w:rPr>
          <w:rFonts w:ascii="Times New Roman" w:hAnsi="Times New Roman" w:cs="Times New Roman"/>
          <w:sz w:val="24"/>
          <w:szCs w:val="24"/>
        </w:rPr>
        <w:t xml:space="preserve"> masyarakat berkurang, kemampuan manusia dalam mempertahankan atensi semakin pendek. Informasi yang begitu sangat cepat di</w:t>
      </w:r>
      <w:r w:rsidR="00DE1CB3" w:rsidRPr="00C83A24">
        <w:rPr>
          <w:rFonts w:ascii="Times New Roman" w:hAnsi="Times New Roman" w:cs="Times New Roman"/>
          <w:sz w:val="24"/>
          <w:szCs w:val="24"/>
        </w:rPr>
        <w:t>d</w:t>
      </w:r>
      <w:r w:rsidR="00F25E22" w:rsidRPr="00C83A24">
        <w:rPr>
          <w:rFonts w:ascii="Times New Roman" w:hAnsi="Times New Roman" w:cs="Times New Roman"/>
          <w:sz w:val="24"/>
          <w:szCs w:val="24"/>
        </w:rPr>
        <w:t>apat dalam jejaring sosial media memberikan efek yaitu membaca buku menjadi sangat sulit. “</w:t>
      </w:r>
      <w:proofErr w:type="spellStart"/>
      <w:r w:rsidR="00F25E22" w:rsidRPr="00C83A24">
        <w:rPr>
          <w:rFonts w:ascii="Times New Roman" w:hAnsi="Times New Roman" w:cs="Times New Roman"/>
          <w:sz w:val="24"/>
          <w:szCs w:val="24"/>
        </w:rPr>
        <w:t>Kebayang</w:t>
      </w:r>
      <w:proofErr w:type="spellEnd"/>
      <w:r w:rsidR="00F25E22" w:rsidRPr="00C83A24">
        <w:rPr>
          <w:rFonts w:ascii="Times New Roman" w:hAnsi="Times New Roman" w:cs="Times New Roman"/>
          <w:sz w:val="24"/>
          <w:szCs w:val="24"/>
        </w:rPr>
        <w:t xml:space="preserve"> tidak melihat kalimat yang statis, tidak bergerak, tidak ada suara, tidak ada gambar, itu sepertinya sanga</w:t>
      </w:r>
      <w:r w:rsidR="00DE1CB3" w:rsidRPr="00C83A24">
        <w:rPr>
          <w:rFonts w:ascii="Times New Roman" w:hAnsi="Times New Roman" w:cs="Times New Roman"/>
          <w:sz w:val="24"/>
          <w:szCs w:val="24"/>
        </w:rPr>
        <w:t xml:space="preserve">t berat dilakukan sekarang.” kata Ernest pada unggahan </w:t>
      </w:r>
      <w:proofErr w:type="spellStart"/>
      <w:r w:rsidR="00DE1CB3" w:rsidRPr="00C83A24">
        <w:rPr>
          <w:rFonts w:ascii="Times New Roman" w:hAnsi="Times New Roman" w:cs="Times New Roman"/>
          <w:sz w:val="24"/>
          <w:szCs w:val="24"/>
        </w:rPr>
        <w:t>Tiktok</w:t>
      </w:r>
      <w:proofErr w:type="spellEnd"/>
      <w:r w:rsidR="00DE1CB3" w:rsidRPr="00C83A24">
        <w:rPr>
          <w:rFonts w:ascii="Times New Roman" w:hAnsi="Times New Roman" w:cs="Times New Roman"/>
          <w:sz w:val="24"/>
          <w:szCs w:val="24"/>
        </w:rPr>
        <w:t xml:space="preserve"> pada 10 Februari 2023. Ernest Prakasa yang bekerja dalam bidang kreatif, mengajak masyarakat untuk terus membaca buku. Dari hal ini didapat kesimpulan bahwa jelas adanya masyarakat sekarang ini kebanyakan memiliki sifat malas dalam membaca buku.</w:t>
      </w:r>
    </w:p>
    <w:p w14:paraId="270031BC" w14:textId="77777777" w:rsidR="003F0798" w:rsidRPr="00C83A24" w:rsidRDefault="003F0798" w:rsidP="003F0798">
      <w:pPr>
        <w:spacing w:after="0" w:line="360" w:lineRule="auto"/>
        <w:ind w:left="426"/>
        <w:jc w:val="both"/>
        <w:rPr>
          <w:rFonts w:ascii="Times New Roman" w:hAnsi="Times New Roman" w:cs="Times New Roman"/>
          <w:sz w:val="24"/>
          <w:szCs w:val="24"/>
        </w:rPr>
      </w:pPr>
    </w:p>
    <w:p w14:paraId="7BBD1765" w14:textId="5CFA042E" w:rsidR="009B2889" w:rsidRPr="00C83A24" w:rsidRDefault="000D7608" w:rsidP="000D7608">
      <w:pPr>
        <w:pStyle w:val="Heading2"/>
        <w:spacing w:line="360" w:lineRule="auto"/>
        <w:rPr>
          <w:rFonts w:cs="Times New Roman"/>
        </w:rPr>
      </w:pPr>
      <w:bookmarkStart w:id="55" w:name="_Toc129965659"/>
      <w:r w:rsidRPr="00C83A24">
        <w:rPr>
          <w:rFonts w:cs="Times New Roman"/>
        </w:rPr>
        <w:t>II.3.2 Wawancara</w:t>
      </w:r>
      <w:bookmarkEnd w:id="55"/>
    </w:p>
    <w:p w14:paraId="0C8F2463" w14:textId="4751D3BC" w:rsidR="009B2889" w:rsidRPr="00C83A24" w:rsidRDefault="009B2889" w:rsidP="000D7608">
      <w:p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Menurut </w:t>
      </w:r>
      <w:proofErr w:type="spellStart"/>
      <w:r w:rsidRPr="00C83A24">
        <w:rPr>
          <w:rFonts w:ascii="Times New Roman" w:hAnsi="Times New Roman" w:cs="Times New Roman"/>
          <w:sz w:val="24"/>
          <w:szCs w:val="24"/>
        </w:rPr>
        <w:t>Lexy</w:t>
      </w:r>
      <w:proofErr w:type="spellEnd"/>
      <w:r w:rsidRPr="00C83A24">
        <w:rPr>
          <w:rFonts w:ascii="Times New Roman" w:hAnsi="Times New Roman" w:cs="Times New Roman"/>
          <w:sz w:val="24"/>
          <w:szCs w:val="24"/>
        </w:rPr>
        <w:t xml:space="preserve"> </w:t>
      </w:r>
      <w:proofErr w:type="spellStart"/>
      <w:r w:rsidRPr="00C83A24">
        <w:rPr>
          <w:rFonts w:ascii="Times New Roman" w:hAnsi="Times New Roman" w:cs="Times New Roman"/>
          <w:sz w:val="24"/>
          <w:szCs w:val="24"/>
        </w:rPr>
        <w:t>Moleong</w:t>
      </w:r>
      <w:proofErr w:type="spellEnd"/>
      <w:r w:rsidRPr="00C83A24">
        <w:rPr>
          <w:rFonts w:ascii="Times New Roman" w:hAnsi="Times New Roman" w:cs="Times New Roman"/>
          <w:sz w:val="24"/>
          <w:szCs w:val="24"/>
        </w:rPr>
        <w:t xml:space="preserve"> (2005) wawancara adalah percakapan dengan maksud tertentu. Percakapan dilaksanakan oleh dua pihak, yaitu pewawancara yang mengajukan pertanyaan dan yang diwawancara yang memberi jawaban atau </w:t>
      </w:r>
      <w:proofErr w:type="spellStart"/>
      <w:r w:rsidRPr="00C83A24">
        <w:rPr>
          <w:rFonts w:ascii="Times New Roman" w:hAnsi="Times New Roman" w:cs="Times New Roman"/>
          <w:sz w:val="24"/>
          <w:szCs w:val="24"/>
        </w:rPr>
        <w:t>perrnyataan</w:t>
      </w:r>
      <w:proofErr w:type="spellEnd"/>
      <w:r w:rsidRPr="00C83A24">
        <w:rPr>
          <w:rFonts w:ascii="Times New Roman" w:hAnsi="Times New Roman" w:cs="Times New Roman"/>
          <w:sz w:val="24"/>
          <w:szCs w:val="24"/>
        </w:rPr>
        <w:t>.</w:t>
      </w:r>
    </w:p>
    <w:p w14:paraId="29349FBA" w14:textId="77777777" w:rsidR="00350D48" w:rsidRPr="00C83A24" w:rsidRDefault="00350D48" w:rsidP="000D7608">
      <w:pPr>
        <w:pStyle w:val="NoSpacing"/>
        <w:rPr>
          <w:rFonts w:cs="Times New Roman"/>
          <w:lang w:val="id-ID"/>
        </w:rPr>
      </w:pPr>
    </w:p>
    <w:p w14:paraId="4AFBA4F3" w14:textId="54E449ED" w:rsidR="009B2889" w:rsidRPr="00C83A24" w:rsidRDefault="009B2889" w:rsidP="000D7608">
      <w:p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Wawancara yang digunakan adalah wawancara tidak langsung yang </w:t>
      </w:r>
      <w:proofErr w:type="spellStart"/>
      <w:r w:rsidRPr="00C83A24">
        <w:rPr>
          <w:rFonts w:ascii="Times New Roman" w:hAnsi="Times New Roman" w:cs="Times New Roman"/>
          <w:sz w:val="24"/>
          <w:szCs w:val="24"/>
        </w:rPr>
        <w:t>dimana</w:t>
      </w:r>
      <w:proofErr w:type="spellEnd"/>
      <w:r w:rsidRPr="00C83A24">
        <w:rPr>
          <w:rFonts w:ascii="Times New Roman" w:hAnsi="Times New Roman" w:cs="Times New Roman"/>
          <w:sz w:val="24"/>
          <w:szCs w:val="24"/>
        </w:rPr>
        <w:t xml:space="preserve"> dilakukan melalui internet. Wawancara dilakukan guna menjangkau dan mendapatkan informasi dari orang-orang yang memiliki keterkaitan dengan cerita rakyat Belitung.</w:t>
      </w:r>
      <w:r w:rsidR="00EF496F" w:rsidRPr="00C83A24">
        <w:rPr>
          <w:rFonts w:ascii="Times New Roman" w:hAnsi="Times New Roman" w:cs="Times New Roman"/>
          <w:sz w:val="24"/>
          <w:szCs w:val="24"/>
        </w:rPr>
        <w:t xml:space="preserve"> </w:t>
      </w:r>
      <w:r w:rsidRPr="00C83A24">
        <w:rPr>
          <w:rFonts w:ascii="Times New Roman" w:hAnsi="Times New Roman" w:cs="Times New Roman"/>
          <w:sz w:val="24"/>
          <w:szCs w:val="24"/>
        </w:rPr>
        <w:t xml:space="preserve">Dalam wawancara yang dilakukan terhadap beberapa orang narasumber dari berbagai kalangan, didapat bahwa sudah sangat jarang orang-orang dalam mencari tahu tentang cerita rakyat. </w:t>
      </w:r>
      <w:r w:rsidR="004B71BD" w:rsidRPr="00C83A24">
        <w:rPr>
          <w:rFonts w:ascii="Times New Roman" w:hAnsi="Times New Roman" w:cs="Times New Roman"/>
          <w:sz w:val="24"/>
          <w:szCs w:val="24"/>
        </w:rPr>
        <w:t>Para</w:t>
      </w:r>
      <w:r w:rsidRPr="00C83A24">
        <w:rPr>
          <w:rFonts w:ascii="Times New Roman" w:hAnsi="Times New Roman" w:cs="Times New Roman"/>
          <w:sz w:val="24"/>
          <w:szCs w:val="24"/>
        </w:rPr>
        <w:t xml:space="preserve"> narasumber mengatakan setidaknya lebih dari </w:t>
      </w:r>
      <w:r w:rsidR="008D51B4" w:rsidRPr="00C83A24">
        <w:rPr>
          <w:rFonts w:ascii="Times New Roman" w:hAnsi="Times New Roman" w:cs="Times New Roman"/>
          <w:sz w:val="24"/>
          <w:szCs w:val="24"/>
        </w:rPr>
        <w:t>8</w:t>
      </w:r>
      <w:r w:rsidRPr="00C83A24">
        <w:rPr>
          <w:rFonts w:ascii="Times New Roman" w:hAnsi="Times New Roman" w:cs="Times New Roman"/>
          <w:sz w:val="24"/>
          <w:szCs w:val="24"/>
        </w:rPr>
        <w:t xml:space="preserve"> tahun silam terakhir kali membaca atau mendengar cerita rakyat. “Setidaknya saya ingat 7 judul cerita rakyat Belitung termasuk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Terakhir baca buku kalau tidak salah itu  saat SM</w:t>
      </w:r>
      <w:r w:rsidR="00350D48" w:rsidRPr="00C83A24">
        <w:rPr>
          <w:rFonts w:ascii="Times New Roman" w:hAnsi="Times New Roman" w:cs="Times New Roman"/>
          <w:sz w:val="24"/>
          <w:szCs w:val="24"/>
        </w:rPr>
        <w:t>A</w:t>
      </w:r>
      <w:r w:rsidRPr="00C83A24">
        <w:rPr>
          <w:rFonts w:ascii="Times New Roman" w:hAnsi="Times New Roman" w:cs="Times New Roman"/>
          <w:sz w:val="24"/>
          <w:szCs w:val="24"/>
        </w:rPr>
        <w:t xml:space="preserve"> sekitar 7 tahun lalu. Untuk belakangan ini tidak ada niatan untuk baca karena sudah tahu isi ceritanya dan sedikit malas </w:t>
      </w:r>
      <w:r w:rsidRPr="00C83A24">
        <w:rPr>
          <w:rFonts w:ascii="Times New Roman" w:hAnsi="Times New Roman" w:cs="Times New Roman"/>
          <w:sz w:val="24"/>
          <w:szCs w:val="24"/>
        </w:rPr>
        <w:lastRenderedPageBreak/>
        <w:t xml:space="preserve">untuk mencari bukunya yang susah ditemukan lagi. Kalau dulu sering baca di koran, tapi sudah tidak langganan koran sekarang.” kata Rafli </w:t>
      </w:r>
      <w:proofErr w:type="spellStart"/>
      <w:r w:rsidRPr="00C83A24">
        <w:rPr>
          <w:rFonts w:ascii="Times New Roman" w:hAnsi="Times New Roman" w:cs="Times New Roman"/>
          <w:sz w:val="24"/>
          <w:szCs w:val="24"/>
        </w:rPr>
        <w:t>Leosandro</w:t>
      </w:r>
      <w:proofErr w:type="spellEnd"/>
      <w:r w:rsidRPr="00C83A24">
        <w:rPr>
          <w:rFonts w:ascii="Times New Roman" w:hAnsi="Times New Roman" w:cs="Times New Roman"/>
          <w:sz w:val="24"/>
          <w:szCs w:val="24"/>
        </w:rPr>
        <w:t>.</w:t>
      </w:r>
    </w:p>
    <w:p w14:paraId="4CB52A74" w14:textId="5D2A859F" w:rsidR="009B2889" w:rsidRPr="00C83A24" w:rsidRDefault="009B2889" w:rsidP="000D7608">
      <w:pPr>
        <w:spacing w:after="0" w:line="360" w:lineRule="auto"/>
        <w:jc w:val="both"/>
        <w:rPr>
          <w:rFonts w:ascii="Times New Roman" w:hAnsi="Times New Roman" w:cs="Times New Roman"/>
          <w:sz w:val="24"/>
          <w:szCs w:val="24"/>
        </w:rPr>
      </w:pPr>
    </w:p>
    <w:p w14:paraId="3086F6CC" w14:textId="120D934A" w:rsidR="009B2889" w:rsidRPr="00C83A24" w:rsidRDefault="009B2889" w:rsidP="000D7608">
      <w:p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Dari percakapan dengan </w:t>
      </w:r>
      <w:proofErr w:type="spellStart"/>
      <w:r w:rsidRPr="00C83A24">
        <w:rPr>
          <w:rFonts w:ascii="Times New Roman" w:hAnsi="Times New Roman" w:cs="Times New Roman"/>
          <w:sz w:val="24"/>
          <w:szCs w:val="24"/>
        </w:rPr>
        <w:t>Raffli</w:t>
      </w:r>
      <w:proofErr w:type="spellEnd"/>
      <w:r w:rsidR="00021518" w:rsidRPr="00C83A24">
        <w:rPr>
          <w:rFonts w:ascii="Times New Roman" w:hAnsi="Times New Roman" w:cs="Times New Roman"/>
          <w:sz w:val="24"/>
          <w:szCs w:val="24"/>
        </w:rPr>
        <w:t xml:space="preserve"> sebagai narasumber lulusan sastra,</w:t>
      </w:r>
      <w:r w:rsidRPr="00C83A24">
        <w:rPr>
          <w:rFonts w:ascii="Times New Roman" w:hAnsi="Times New Roman" w:cs="Times New Roman"/>
          <w:sz w:val="24"/>
          <w:szCs w:val="24"/>
        </w:rPr>
        <w:t xml:space="preserve"> mendapatkan kesimpulan</w:t>
      </w:r>
      <w:r w:rsidR="00021518" w:rsidRPr="00C83A24">
        <w:rPr>
          <w:rFonts w:ascii="Times New Roman" w:hAnsi="Times New Roman" w:cs="Times New Roman"/>
          <w:sz w:val="24"/>
          <w:szCs w:val="24"/>
        </w:rPr>
        <w:t xml:space="preserve"> bahwa</w:t>
      </w:r>
      <w:r w:rsidRPr="00C83A24">
        <w:rPr>
          <w:rFonts w:ascii="Times New Roman" w:hAnsi="Times New Roman" w:cs="Times New Roman"/>
          <w:sz w:val="24"/>
          <w:szCs w:val="24"/>
        </w:rPr>
        <w:t xml:space="preserve">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dan judul lainnya kurang relevan dengan </w:t>
      </w:r>
      <w:r w:rsidR="00386E62" w:rsidRPr="00C83A24">
        <w:rPr>
          <w:rFonts w:ascii="Times New Roman" w:hAnsi="Times New Roman" w:cs="Times New Roman"/>
          <w:sz w:val="24"/>
          <w:szCs w:val="24"/>
        </w:rPr>
        <w:t>zaman</w:t>
      </w:r>
      <w:r w:rsidRPr="00C83A24">
        <w:rPr>
          <w:rFonts w:ascii="Times New Roman" w:hAnsi="Times New Roman" w:cs="Times New Roman"/>
          <w:sz w:val="24"/>
          <w:szCs w:val="24"/>
        </w:rPr>
        <w:t xml:space="preserve"> sekarang. Buku-buku yang sudah sulit didapat dan tampilan buku lama yang kurang menarik perhatian masyarakat sekarang.</w:t>
      </w:r>
    </w:p>
    <w:p w14:paraId="44B6BE2F" w14:textId="77777777" w:rsidR="009B2889" w:rsidRPr="00C83A24" w:rsidRDefault="009B2889" w:rsidP="000D7608">
      <w:pPr>
        <w:spacing w:after="0" w:line="360" w:lineRule="auto"/>
        <w:jc w:val="both"/>
        <w:rPr>
          <w:rFonts w:ascii="Times New Roman" w:hAnsi="Times New Roman" w:cs="Times New Roman"/>
          <w:sz w:val="24"/>
          <w:szCs w:val="24"/>
        </w:rPr>
      </w:pPr>
    </w:p>
    <w:p w14:paraId="31AAF541" w14:textId="77777777" w:rsidR="009B2889" w:rsidRPr="00C83A24" w:rsidRDefault="009B2889" w:rsidP="000D7608">
      <w:p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Dari sisi lain, narasumber bernama Tri Yulian sebagai salah satu guru SD Muhammadiyah </w:t>
      </w:r>
      <w:proofErr w:type="spellStart"/>
      <w:r w:rsidRPr="00C83A24">
        <w:rPr>
          <w:rFonts w:ascii="Times New Roman" w:hAnsi="Times New Roman" w:cs="Times New Roman"/>
          <w:sz w:val="24"/>
          <w:szCs w:val="24"/>
        </w:rPr>
        <w:t>Tanjungpandan</w:t>
      </w:r>
      <w:proofErr w:type="spellEnd"/>
      <w:r w:rsidRPr="00C83A24">
        <w:rPr>
          <w:rFonts w:ascii="Times New Roman" w:hAnsi="Times New Roman" w:cs="Times New Roman"/>
          <w:sz w:val="24"/>
          <w:szCs w:val="24"/>
        </w:rPr>
        <w:t xml:space="preserve"> Belitung mengatakan “Di SD memang sudah ada mata pelajaran Kebudayaan Belitung, mata pelajaran itu ada di kelas 5 dan 6, tapi yang diangkat hanyalah lagu daerah. Bahkan </w:t>
      </w:r>
      <w:proofErr w:type="spellStart"/>
      <w:r w:rsidRPr="00C83A24">
        <w:rPr>
          <w:rFonts w:ascii="Times New Roman" w:hAnsi="Times New Roman" w:cs="Times New Roman"/>
          <w:sz w:val="24"/>
          <w:szCs w:val="24"/>
        </w:rPr>
        <w:t>speaker</w:t>
      </w:r>
      <w:proofErr w:type="spellEnd"/>
      <w:r w:rsidRPr="00C83A24">
        <w:rPr>
          <w:rFonts w:ascii="Times New Roman" w:hAnsi="Times New Roman" w:cs="Times New Roman"/>
          <w:sz w:val="24"/>
          <w:szCs w:val="24"/>
        </w:rPr>
        <w:t xml:space="preserve"> sekolah dipakai untuk menyuarakan lagu daerah </w:t>
      </w:r>
      <w:proofErr w:type="spellStart"/>
      <w:r w:rsidRPr="00C83A24">
        <w:rPr>
          <w:rFonts w:ascii="Times New Roman" w:hAnsi="Times New Roman" w:cs="Times New Roman"/>
          <w:sz w:val="24"/>
          <w:szCs w:val="24"/>
        </w:rPr>
        <w:t>dibeberapa</w:t>
      </w:r>
      <w:proofErr w:type="spellEnd"/>
      <w:r w:rsidRPr="00C83A24">
        <w:rPr>
          <w:rFonts w:ascii="Times New Roman" w:hAnsi="Times New Roman" w:cs="Times New Roman"/>
          <w:sz w:val="24"/>
          <w:szCs w:val="24"/>
        </w:rPr>
        <w:t xml:space="preserve"> waktu. Untuk cerita rakyat sendiri hanya muncul dalam soal Ujian tengah semester saja”. Untuk ini dapat disimpulkan, kurikulum sekolah dasar memang sudah menyediakan sarana tapi tidak memaksimalkan potensinya.</w:t>
      </w:r>
    </w:p>
    <w:p w14:paraId="43550AAA" w14:textId="340BDE27" w:rsidR="009B2889" w:rsidRPr="00C83A24" w:rsidRDefault="009B2889" w:rsidP="000D7608">
      <w:pPr>
        <w:spacing w:after="0" w:line="360" w:lineRule="auto"/>
        <w:jc w:val="both"/>
        <w:rPr>
          <w:rFonts w:ascii="Times New Roman" w:hAnsi="Times New Roman" w:cs="Times New Roman"/>
          <w:sz w:val="24"/>
          <w:szCs w:val="24"/>
        </w:rPr>
      </w:pPr>
    </w:p>
    <w:p w14:paraId="2E5D011B" w14:textId="6EAB090E" w:rsidR="00500B44" w:rsidRPr="00C83A24" w:rsidRDefault="00D45597" w:rsidP="000D7608">
      <w:pPr>
        <w:spacing w:after="0" w:line="360" w:lineRule="auto"/>
        <w:jc w:val="both"/>
        <w:rPr>
          <w:rFonts w:ascii="Times New Roman" w:hAnsi="Times New Roman" w:cs="Times New Roman"/>
          <w:sz w:val="24"/>
          <w:szCs w:val="24"/>
        </w:rPr>
      </w:pPr>
      <w:r w:rsidRPr="00C83A24">
        <w:rPr>
          <w:rFonts w:ascii="Times New Roman" w:hAnsi="Times New Roman" w:cs="Times New Roman"/>
          <w:sz w:val="24"/>
          <w:szCs w:val="24"/>
        </w:rPr>
        <w:t>Dari n</w:t>
      </w:r>
      <w:r w:rsidR="009B2889" w:rsidRPr="00C83A24">
        <w:rPr>
          <w:rFonts w:ascii="Times New Roman" w:hAnsi="Times New Roman" w:cs="Times New Roman"/>
          <w:sz w:val="24"/>
          <w:szCs w:val="24"/>
        </w:rPr>
        <w:t>arasumber lain</w:t>
      </w:r>
      <w:r w:rsidRPr="00C83A24">
        <w:rPr>
          <w:rFonts w:ascii="Times New Roman" w:hAnsi="Times New Roman" w:cs="Times New Roman"/>
          <w:sz w:val="24"/>
          <w:szCs w:val="24"/>
        </w:rPr>
        <w:t xml:space="preserve"> yaitu Ade Dwi dan Muhammad Ikhsan selaku mahasiswa Belitung,</w:t>
      </w:r>
      <w:r w:rsidR="009B2889" w:rsidRPr="00C83A24">
        <w:rPr>
          <w:rFonts w:ascii="Times New Roman" w:hAnsi="Times New Roman" w:cs="Times New Roman"/>
          <w:sz w:val="24"/>
          <w:szCs w:val="24"/>
        </w:rPr>
        <w:t xml:space="preserve"> mengatakan memang sudah pernah mendengar cerita tersebut tetapi tidak mengingat kapan dan </w:t>
      </w:r>
      <w:proofErr w:type="spellStart"/>
      <w:r w:rsidR="009B2889" w:rsidRPr="00C83A24">
        <w:rPr>
          <w:rFonts w:ascii="Times New Roman" w:hAnsi="Times New Roman" w:cs="Times New Roman"/>
          <w:sz w:val="24"/>
          <w:szCs w:val="24"/>
        </w:rPr>
        <w:t>dimana</w:t>
      </w:r>
      <w:proofErr w:type="spellEnd"/>
      <w:r w:rsidR="009B2889" w:rsidRPr="00C83A24">
        <w:rPr>
          <w:rFonts w:ascii="Times New Roman" w:hAnsi="Times New Roman" w:cs="Times New Roman"/>
          <w:sz w:val="24"/>
          <w:szCs w:val="24"/>
        </w:rPr>
        <w:t xml:space="preserve">. Berbagai alasan muncul dibalik kurangnya peminat cerita rakyat. Adanya kesibukan lain membuat kurangnya waktu untuk mencari tahu soal cerita rakyat, ada yang memang beralasan susahnya menemukan buku-buku lama, dan adanya alasan mencari tahu cerita rakyat di </w:t>
      </w:r>
      <w:r w:rsidR="009B2889" w:rsidRPr="00C83A24">
        <w:rPr>
          <w:rFonts w:ascii="Times New Roman" w:hAnsi="Times New Roman" w:cs="Times New Roman"/>
          <w:i/>
          <w:iCs/>
          <w:sz w:val="24"/>
          <w:szCs w:val="24"/>
        </w:rPr>
        <w:t>internet</w:t>
      </w:r>
      <w:r w:rsidR="009B2889" w:rsidRPr="00C83A24">
        <w:rPr>
          <w:rFonts w:ascii="Times New Roman" w:hAnsi="Times New Roman" w:cs="Times New Roman"/>
          <w:sz w:val="24"/>
          <w:szCs w:val="24"/>
        </w:rPr>
        <w:t xml:space="preserve"> tidak memiliki kesan yang berarti. Untuk jenjang sekolah dasar pun tidak banyak yang membahas cerita rakyat Belitung. Sebagai tambahan pengalaman pribadi penulis, untuk Sekolah Menengah Pertama dan Sekolah Menengah Atas, pembelajaran dan praktik tentang cerita rakyat tidak terfokus pada cerita yang ada di Belitung melainkan cerita rakyat dari </w:t>
      </w:r>
      <w:r w:rsidR="00026A8D" w:rsidRPr="00C83A24">
        <w:rPr>
          <w:rFonts w:ascii="Times New Roman" w:hAnsi="Times New Roman" w:cs="Times New Roman"/>
          <w:sz w:val="24"/>
          <w:szCs w:val="24"/>
        </w:rPr>
        <w:t>Indonesia</w:t>
      </w:r>
      <w:r w:rsidR="00021518" w:rsidRPr="00C83A24">
        <w:rPr>
          <w:rFonts w:ascii="Times New Roman" w:hAnsi="Times New Roman" w:cs="Times New Roman"/>
          <w:sz w:val="24"/>
          <w:szCs w:val="24"/>
        </w:rPr>
        <w:t>.</w:t>
      </w:r>
    </w:p>
    <w:p w14:paraId="5D1A4C37" w14:textId="77777777" w:rsidR="00021518" w:rsidRPr="00C83A24" w:rsidRDefault="00021518" w:rsidP="000D7608">
      <w:pPr>
        <w:pStyle w:val="NoSpacing"/>
        <w:rPr>
          <w:rFonts w:cs="Times New Roman"/>
          <w:lang w:val="id-ID"/>
        </w:rPr>
      </w:pPr>
    </w:p>
    <w:p w14:paraId="41A0A399" w14:textId="17F973DE" w:rsidR="000D7608" w:rsidRPr="00C83A24" w:rsidRDefault="000D7608" w:rsidP="000D7608">
      <w:pPr>
        <w:pStyle w:val="Heading2"/>
        <w:spacing w:line="360" w:lineRule="auto"/>
        <w:rPr>
          <w:rFonts w:cs="Times New Roman"/>
        </w:rPr>
      </w:pPr>
      <w:bookmarkStart w:id="56" w:name="_Toc129965660"/>
      <w:r w:rsidRPr="00C83A24">
        <w:rPr>
          <w:rFonts w:cs="Times New Roman"/>
        </w:rPr>
        <w:t>II.3.3 Kuesioner</w:t>
      </w:r>
      <w:bookmarkEnd w:id="56"/>
    </w:p>
    <w:p w14:paraId="58D93B61" w14:textId="2C8161FE" w:rsidR="004D3A46" w:rsidRPr="00C83A24" w:rsidRDefault="00026A8D" w:rsidP="000D7608">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Menurut </w:t>
      </w:r>
      <w:proofErr w:type="spellStart"/>
      <w:r w:rsidRPr="00C83A24">
        <w:rPr>
          <w:rFonts w:ascii="Times New Roman" w:hAnsi="Times New Roman" w:cs="Times New Roman"/>
          <w:sz w:val="24"/>
          <w:szCs w:val="24"/>
        </w:rPr>
        <w:t>Mardalis</w:t>
      </w:r>
      <w:proofErr w:type="spellEnd"/>
      <w:r w:rsidRPr="00C83A24">
        <w:rPr>
          <w:rFonts w:ascii="Times New Roman" w:hAnsi="Times New Roman" w:cs="Times New Roman"/>
          <w:sz w:val="24"/>
          <w:szCs w:val="24"/>
        </w:rPr>
        <w:t xml:space="preserve"> (2008) kuesioner adalah teknik pengumpulan data melalui formulir-formulir yang berisi pertanyaan-pertanyaan yang diajukan secara tertulis </w:t>
      </w:r>
      <w:r w:rsidRPr="00C83A24">
        <w:rPr>
          <w:rFonts w:ascii="Times New Roman" w:hAnsi="Times New Roman" w:cs="Times New Roman"/>
          <w:sz w:val="24"/>
          <w:szCs w:val="24"/>
        </w:rPr>
        <w:lastRenderedPageBreak/>
        <w:t>pada seseorang atau sekumpulan orang untuk mendapatkan jawaban atau tanggapan dan informasi yang diperlukan oleh peneliti.</w:t>
      </w:r>
    </w:p>
    <w:p w14:paraId="7A991CC5" w14:textId="77777777" w:rsidR="000D7608" w:rsidRPr="00C83A24" w:rsidRDefault="000D7608" w:rsidP="000D7608">
      <w:pPr>
        <w:pStyle w:val="NoSpacing"/>
        <w:rPr>
          <w:rFonts w:cs="Times New Roman"/>
          <w:lang w:val="id-ID"/>
        </w:rPr>
      </w:pPr>
    </w:p>
    <w:p w14:paraId="0A068D25" w14:textId="6854556C" w:rsidR="00D54C51" w:rsidRPr="00C83A24" w:rsidRDefault="004D3A46" w:rsidP="000D7608">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Kuesioner disebar secara </w:t>
      </w:r>
      <w:proofErr w:type="spellStart"/>
      <w:r w:rsidRPr="00C83A24">
        <w:rPr>
          <w:rFonts w:ascii="Times New Roman" w:hAnsi="Times New Roman" w:cs="Times New Roman"/>
          <w:i/>
          <w:iCs/>
          <w:sz w:val="24"/>
          <w:szCs w:val="24"/>
        </w:rPr>
        <w:t>online</w:t>
      </w:r>
      <w:proofErr w:type="spellEnd"/>
      <w:r w:rsidRPr="00C83A24">
        <w:rPr>
          <w:rFonts w:ascii="Times New Roman" w:hAnsi="Times New Roman" w:cs="Times New Roman"/>
          <w:sz w:val="24"/>
          <w:szCs w:val="24"/>
        </w:rPr>
        <w:t xml:space="preserve"> kepada responden. Target sampel yang diambil adalah siswa-siswi dari sekolah SMK </w:t>
      </w:r>
      <w:proofErr w:type="spellStart"/>
      <w:r w:rsidRPr="00C83A24">
        <w:rPr>
          <w:rFonts w:ascii="Times New Roman" w:hAnsi="Times New Roman" w:cs="Times New Roman"/>
          <w:sz w:val="24"/>
          <w:szCs w:val="24"/>
        </w:rPr>
        <w:t>Yaperbel</w:t>
      </w:r>
      <w:proofErr w:type="spellEnd"/>
      <w:r w:rsidRPr="00C83A24">
        <w:rPr>
          <w:rFonts w:ascii="Times New Roman" w:hAnsi="Times New Roman" w:cs="Times New Roman"/>
          <w:sz w:val="24"/>
          <w:szCs w:val="24"/>
        </w:rPr>
        <w:t xml:space="preserve"> 2 </w:t>
      </w:r>
      <w:proofErr w:type="spellStart"/>
      <w:r w:rsidRPr="00C83A24">
        <w:rPr>
          <w:rFonts w:ascii="Times New Roman" w:hAnsi="Times New Roman" w:cs="Times New Roman"/>
          <w:sz w:val="24"/>
          <w:szCs w:val="24"/>
        </w:rPr>
        <w:t>Tanjungpandan</w:t>
      </w:r>
      <w:proofErr w:type="spellEnd"/>
      <w:r w:rsidRPr="00C83A24">
        <w:rPr>
          <w:rFonts w:ascii="Times New Roman" w:hAnsi="Times New Roman" w:cs="Times New Roman"/>
          <w:sz w:val="24"/>
          <w:szCs w:val="24"/>
        </w:rPr>
        <w:t xml:space="preserve"> Belitung. Berikut ini adalah beberapa pertanyaan dan jawaban yang diperoleh.</w:t>
      </w:r>
      <w:r w:rsidR="00D54C51" w:rsidRPr="00C83A24">
        <w:rPr>
          <w:rFonts w:ascii="Times New Roman" w:hAnsi="Times New Roman" w:cs="Times New Roman"/>
          <w:sz w:val="24"/>
          <w:szCs w:val="24"/>
        </w:rPr>
        <w:t xml:space="preserve"> </w:t>
      </w:r>
    </w:p>
    <w:p w14:paraId="618CDEC2" w14:textId="744A9695" w:rsidR="003F0798" w:rsidRPr="00C83A24" w:rsidRDefault="00D54C51" w:rsidP="003F0798">
      <w:pPr>
        <w:pStyle w:val="NoSpacing"/>
        <w:jc w:val="center"/>
        <w:rPr>
          <w:rFonts w:cs="Times New Roman"/>
          <w:sz w:val="24"/>
          <w:szCs w:val="24"/>
          <w:lang w:val="id-ID"/>
        </w:rPr>
      </w:pPr>
      <w:r w:rsidRPr="00C83A24">
        <w:rPr>
          <w:rFonts w:cs="Times New Roman"/>
          <w:lang w:val="id-ID"/>
        </w:rPr>
        <w:drawing>
          <wp:inline distT="0" distB="0" distL="0" distR="0" wp14:anchorId="75DB90A8" wp14:editId="75C349FC">
            <wp:extent cx="4328056"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2967"/>
                    <a:stretch/>
                  </pic:blipFill>
                  <pic:spPr bwMode="auto">
                    <a:xfrm>
                      <a:off x="0" y="0"/>
                      <a:ext cx="4337282" cy="2367236"/>
                    </a:xfrm>
                    <a:prstGeom prst="rect">
                      <a:avLst/>
                    </a:prstGeom>
                    <a:noFill/>
                    <a:ln>
                      <a:noFill/>
                    </a:ln>
                    <a:extLst>
                      <a:ext uri="{53640926-AAD7-44D8-BBD7-CCE9431645EC}">
                        <a14:shadowObscured xmlns:a14="http://schemas.microsoft.com/office/drawing/2010/main"/>
                      </a:ext>
                    </a:extLst>
                  </pic:spPr>
                </pic:pic>
              </a:graphicData>
            </a:graphic>
          </wp:inline>
        </w:drawing>
      </w:r>
    </w:p>
    <w:p w14:paraId="0DB400AC" w14:textId="701A52AF" w:rsidR="00D54C51" w:rsidRPr="00C83A24" w:rsidRDefault="003F0798" w:rsidP="003F0798">
      <w:pPr>
        <w:pStyle w:val="Caption"/>
        <w:rPr>
          <w:rFonts w:cs="Times New Roman"/>
        </w:rPr>
      </w:pPr>
      <w:bookmarkStart w:id="57" w:name="_Toc121541462"/>
      <w:r w:rsidRPr="00C83A24">
        <w:rPr>
          <w:rFonts w:cs="Times New Roman"/>
        </w:rPr>
        <w:t xml:space="preserve">Gambar II. </w:t>
      </w:r>
      <w:r w:rsidRPr="00C83A24">
        <w:rPr>
          <w:rFonts w:cs="Times New Roman"/>
        </w:rPr>
        <w:fldChar w:fldCharType="begin"/>
      </w:r>
      <w:r w:rsidRPr="00C83A24">
        <w:rPr>
          <w:rFonts w:cs="Times New Roman"/>
        </w:rPr>
        <w:instrText xml:space="preserve"> SEQ Gambar_II. \* ARABIC </w:instrText>
      </w:r>
      <w:r w:rsidRPr="00C83A24">
        <w:rPr>
          <w:rFonts w:cs="Times New Roman"/>
        </w:rPr>
        <w:fldChar w:fldCharType="separate"/>
      </w:r>
      <w:r w:rsidR="00CA0B73">
        <w:rPr>
          <w:rFonts w:cs="Times New Roman"/>
          <w:noProof/>
        </w:rPr>
        <w:t>4</w:t>
      </w:r>
      <w:r w:rsidRPr="00C83A24">
        <w:rPr>
          <w:rFonts w:cs="Times New Roman"/>
        </w:rPr>
        <w:fldChar w:fldCharType="end"/>
      </w:r>
      <w:r w:rsidRPr="00C83A24">
        <w:rPr>
          <w:rFonts w:cs="Times New Roman"/>
        </w:rPr>
        <w:t xml:space="preserve"> </w:t>
      </w:r>
      <w:r w:rsidR="00D54C51" w:rsidRPr="00C83A24">
        <w:rPr>
          <w:rFonts w:cs="Times New Roman"/>
        </w:rPr>
        <w:t>Data responden 1</w:t>
      </w:r>
      <w:bookmarkEnd w:id="57"/>
    </w:p>
    <w:p w14:paraId="6F3D7E8A" w14:textId="77777777" w:rsidR="000D7608" w:rsidRPr="00C83A24" w:rsidRDefault="000D7608" w:rsidP="000D7608">
      <w:pPr>
        <w:pStyle w:val="NoSpacing"/>
        <w:rPr>
          <w:rFonts w:cs="Times New Roman"/>
          <w:lang w:val="id-ID"/>
        </w:rPr>
      </w:pPr>
    </w:p>
    <w:p w14:paraId="56D148E1" w14:textId="05FDA8B3" w:rsidR="00D54C51" w:rsidRPr="00C83A24" w:rsidRDefault="00D54C51" w:rsidP="000D7608">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Dari data di atas, menunjukkan bahwa 78,2% dari 110 orang responden mengatakan mengetahui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dan 21,8% mengatakan tidak mengetahui. Data ini menunjukkan bahwa memang banyak yang mengetahui cerita rakyat Belitung berjudul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w:t>
      </w:r>
    </w:p>
    <w:p w14:paraId="20B30572" w14:textId="79138878" w:rsidR="00D54C51" w:rsidRPr="00C83A24" w:rsidRDefault="00D54C51" w:rsidP="00D54C51">
      <w:pPr>
        <w:pStyle w:val="NoSpacing"/>
        <w:jc w:val="center"/>
        <w:rPr>
          <w:rFonts w:cs="Times New Roman"/>
          <w:sz w:val="24"/>
          <w:szCs w:val="24"/>
          <w:lang w:val="id-ID"/>
        </w:rPr>
      </w:pPr>
      <w:r w:rsidRPr="00C83A24">
        <w:rPr>
          <w:rFonts w:cs="Times New Roman"/>
          <w:lang w:val="id-ID"/>
        </w:rPr>
        <w:drawing>
          <wp:inline distT="0" distB="0" distL="0" distR="0" wp14:anchorId="1681ED6C" wp14:editId="37589510">
            <wp:extent cx="4348302" cy="2352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2224"/>
                    <a:stretch/>
                  </pic:blipFill>
                  <pic:spPr bwMode="auto">
                    <a:xfrm>
                      <a:off x="0" y="0"/>
                      <a:ext cx="4352336" cy="2354858"/>
                    </a:xfrm>
                    <a:prstGeom prst="rect">
                      <a:avLst/>
                    </a:prstGeom>
                    <a:noFill/>
                    <a:ln>
                      <a:noFill/>
                    </a:ln>
                    <a:extLst>
                      <a:ext uri="{53640926-AAD7-44D8-BBD7-CCE9431645EC}">
                        <a14:shadowObscured xmlns:a14="http://schemas.microsoft.com/office/drawing/2010/main"/>
                      </a:ext>
                    </a:extLst>
                  </pic:spPr>
                </pic:pic>
              </a:graphicData>
            </a:graphic>
          </wp:inline>
        </w:drawing>
      </w:r>
    </w:p>
    <w:p w14:paraId="7D6758B4" w14:textId="6B53F239" w:rsidR="00D54C51" w:rsidRPr="00C83A24" w:rsidRDefault="003F0798" w:rsidP="003F0798">
      <w:pPr>
        <w:pStyle w:val="Caption"/>
        <w:rPr>
          <w:rFonts w:cs="Times New Roman"/>
        </w:rPr>
      </w:pPr>
      <w:bookmarkStart w:id="58" w:name="_Toc121541463"/>
      <w:r w:rsidRPr="00C83A24">
        <w:rPr>
          <w:rFonts w:cs="Times New Roman"/>
        </w:rPr>
        <w:t xml:space="preserve">Gambar II. </w:t>
      </w:r>
      <w:r w:rsidRPr="00C83A24">
        <w:rPr>
          <w:rFonts w:cs="Times New Roman"/>
        </w:rPr>
        <w:fldChar w:fldCharType="begin"/>
      </w:r>
      <w:r w:rsidRPr="00C83A24">
        <w:rPr>
          <w:rFonts w:cs="Times New Roman"/>
        </w:rPr>
        <w:instrText xml:space="preserve"> SEQ Gambar_II. \* ARABIC </w:instrText>
      </w:r>
      <w:r w:rsidRPr="00C83A24">
        <w:rPr>
          <w:rFonts w:cs="Times New Roman"/>
        </w:rPr>
        <w:fldChar w:fldCharType="separate"/>
      </w:r>
      <w:r w:rsidR="00CA0B73">
        <w:rPr>
          <w:rFonts w:cs="Times New Roman"/>
          <w:noProof/>
        </w:rPr>
        <w:t>5</w:t>
      </w:r>
      <w:r w:rsidRPr="00C83A24">
        <w:rPr>
          <w:rFonts w:cs="Times New Roman"/>
        </w:rPr>
        <w:fldChar w:fldCharType="end"/>
      </w:r>
      <w:r w:rsidRPr="00C83A24">
        <w:rPr>
          <w:rFonts w:cs="Times New Roman"/>
        </w:rPr>
        <w:t xml:space="preserve"> </w:t>
      </w:r>
      <w:r w:rsidR="00EC67D1" w:rsidRPr="00C83A24">
        <w:rPr>
          <w:rFonts w:cs="Times New Roman"/>
        </w:rPr>
        <w:t>Data responden 2</w:t>
      </w:r>
      <w:bookmarkEnd w:id="58"/>
    </w:p>
    <w:p w14:paraId="7C9FD841" w14:textId="77777777" w:rsidR="003F0798" w:rsidRPr="00C83A24" w:rsidRDefault="003F0798" w:rsidP="003F0798">
      <w:pPr>
        <w:pStyle w:val="ListParagraph"/>
        <w:spacing w:line="360" w:lineRule="auto"/>
        <w:ind w:left="360"/>
        <w:jc w:val="both"/>
        <w:rPr>
          <w:rFonts w:ascii="Times New Roman" w:hAnsi="Times New Roman" w:cs="Times New Roman"/>
          <w:sz w:val="24"/>
          <w:szCs w:val="24"/>
        </w:rPr>
      </w:pPr>
    </w:p>
    <w:p w14:paraId="0C6538FF" w14:textId="093CCD62" w:rsidR="00EC67D1" w:rsidRPr="00C83A24" w:rsidRDefault="00EC67D1" w:rsidP="000D7608">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lastRenderedPageBreak/>
        <w:t xml:space="preserve">Dilihat dari data pertanyaan “Seberapa tahu </w:t>
      </w:r>
      <w:proofErr w:type="spellStart"/>
      <w:r w:rsidRPr="00C83A24">
        <w:rPr>
          <w:rFonts w:ascii="Times New Roman" w:hAnsi="Times New Roman" w:cs="Times New Roman"/>
          <w:sz w:val="24"/>
          <w:szCs w:val="24"/>
        </w:rPr>
        <w:t>anda</w:t>
      </w:r>
      <w:proofErr w:type="spellEnd"/>
      <w:r w:rsidRPr="00C83A24">
        <w:rPr>
          <w:rFonts w:ascii="Times New Roman" w:hAnsi="Times New Roman" w:cs="Times New Roman"/>
          <w:sz w:val="24"/>
          <w:szCs w:val="24"/>
        </w:rPr>
        <w:t xml:space="preserve"> mengenai alur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hanya 13,7% yang mengetahuinya secara </w:t>
      </w:r>
      <w:proofErr w:type="spellStart"/>
      <w:r w:rsidRPr="00C83A24">
        <w:rPr>
          <w:rFonts w:ascii="Times New Roman" w:hAnsi="Times New Roman" w:cs="Times New Roman"/>
          <w:sz w:val="24"/>
          <w:szCs w:val="24"/>
        </w:rPr>
        <w:t>detil</w:t>
      </w:r>
      <w:proofErr w:type="spellEnd"/>
      <w:r w:rsidRPr="00C83A24">
        <w:rPr>
          <w:rFonts w:ascii="Times New Roman" w:hAnsi="Times New Roman" w:cs="Times New Roman"/>
          <w:sz w:val="24"/>
          <w:szCs w:val="24"/>
        </w:rPr>
        <w:t xml:space="preserve">. Sebagian besar responden menjawab kurang mengetahui alur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w:t>
      </w:r>
    </w:p>
    <w:p w14:paraId="672BBE54" w14:textId="7E569A26" w:rsidR="00EC67D1" w:rsidRPr="00C83A24" w:rsidRDefault="00EC67D1" w:rsidP="00F84E28">
      <w:pPr>
        <w:pStyle w:val="NoSpacing"/>
        <w:jc w:val="center"/>
        <w:rPr>
          <w:rFonts w:cs="Times New Roman"/>
          <w:lang w:val="id-ID"/>
        </w:rPr>
      </w:pPr>
      <w:r w:rsidRPr="00C83A24">
        <w:rPr>
          <w:rFonts w:cs="Times New Roman"/>
          <w:lang w:val="id-ID"/>
        </w:rPr>
        <w:drawing>
          <wp:inline distT="0" distB="0" distL="0" distR="0" wp14:anchorId="4185AE3B" wp14:editId="5BD37EBA">
            <wp:extent cx="4894748" cy="218122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568"/>
                    <a:stretch/>
                  </pic:blipFill>
                  <pic:spPr bwMode="auto">
                    <a:xfrm>
                      <a:off x="0" y="0"/>
                      <a:ext cx="4897538" cy="2182468"/>
                    </a:xfrm>
                    <a:prstGeom prst="rect">
                      <a:avLst/>
                    </a:prstGeom>
                    <a:noFill/>
                    <a:ln>
                      <a:noFill/>
                    </a:ln>
                    <a:extLst>
                      <a:ext uri="{53640926-AAD7-44D8-BBD7-CCE9431645EC}">
                        <a14:shadowObscured xmlns:a14="http://schemas.microsoft.com/office/drawing/2010/main"/>
                      </a:ext>
                    </a:extLst>
                  </pic:spPr>
                </pic:pic>
              </a:graphicData>
            </a:graphic>
          </wp:inline>
        </w:drawing>
      </w:r>
    </w:p>
    <w:p w14:paraId="760C0D8A" w14:textId="449FF59D" w:rsidR="00907962" w:rsidRPr="00C83A24" w:rsidRDefault="00C84595" w:rsidP="000D7608">
      <w:pPr>
        <w:pStyle w:val="Caption"/>
        <w:rPr>
          <w:rFonts w:cs="Times New Roman"/>
        </w:rPr>
      </w:pPr>
      <w:bookmarkStart w:id="59" w:name="_Toc121541464"/>
      <w:r w:rsidRPr="00C83A24">
        <w:rPr>
          <w:rFonts w:cs="Times New Roman"/>
        </w:rPr>
        <w:t xml:space="preserve">Gambar II. </w:t>
      </w:r>
      <w:r w:rsidRPr="00C83A24">
        <w:rPr>
          <w:rFonts w:cs="Times New Roman"/>
        </w:rPr>
        <w:fldChar w:fldCharType="begin"/>
      </w:r>
      <w:r w:rsidRPr="00C83A24">
        <w:rPr>
          <w:rFonts w:cs="Times New Roman"/>
        </w:rPr>
        <w:instrText xml:space="preserve"> SEQ Gambar_II. \* ARABIC </w:instrText>
      </w:r>
      <w:r w:rsidRPr="00C83A24">
        <w:rPr>
          <w:rFonts w:cs="Times New Roman"/>
        </w:rPr>
        <w:fldChar w:fldCharType="separate"/>
      </w:r>
      <w:r w:rsidR="00CA0B73">
        <w:rPr>
          <w:rFonts w:cs="Times New Roman"/>
          <w:noProof/>
        </w:rPr>
        <w:t>6</w:t>
      </w:r>
      <w:r w:rsidRPr="00C83A24">
        <w:rPr>
          <w:rFonts w:cs="Times New Roman"/>
        </w:rPr>
        <w:fldChar w:fldCharType="end"/>
      </w:r>
      <w:r w:rsidRPr="00C83A24">
        <w:rPr>
          <w:rFonts w:cs="Times New Roman"/>
        </w:rPr>
        <w:t xml:space="preserve"> </w:t>
      </w:r>
      <w:r w:rsidR="00F84E28" w:rsidRPr="00C83A24">
        <w:rPr>
          <w:rFonts w:cs="Times New Roman"/>
        </w:rPr>
        <w:t>Data responden 3</w:t>
      </w:r>
      <w:bookmarkEnd w:id="59"/>
    </w:p>
    <w:p w14:paraId="2F042C2D" w14:textId="77777777" w:rsidR="000D7608" w:rsidRPr="00C83A24" w:rsidRDefault="000D7608" w:rsidP="000D7608">
      <w:pPr>
        <w:pStyle w:val="NoSpacing"/>
        <w:rPr>
          <w:rFonts w:cs="Times New Roman"/>
          <w:lang w:val="id-ID"/>
        </w:rPr>
      </w:pPr>
    </w:p>
    <w:p w14:paraId="76C67F79" w14:textId="750FB127" w:rsidR="00702E6F" w:rsidRPr="00C83A24" w:rsidRDefault="00F84E28" w:rsidP="000D7608">
      <w:pPr>
        <w:spacing w:line="360" w:lineRule="auto"/>
        <w:jc w:val="both"/>
        <w:rPr>
          <w:rFonts w:ascii="Times New Roman" w:hAnsi="Times New Roman" w:cs="Times New Roman"/>
          <w:sz w:val="24"/>
          <w:szCs w:val="24"/>
        </w:rPr>
      </w:pPr>
      <w:r w:rsidRPr="00C83A24">
        <w:rPr>
          <w:rFonts w:ascii="Times New Roman" w:hAnsi="Times New Roman" w:cs="Times New Roman"/>
          <w:noProof/>
          <w:sz w:val="24"/>
          <w:szCs w:val="24"/>
        </w:rPr>
        <w:t>Dari data di atas, bagi yang kurang mengetahui cerita rakyat Berasuk mengatakan bahwa para responden 31,8% mengatakan belum pernah membaca buku asli atau resmi dari cerita rakyat Belitung. Begitupun bagi 34,1% responden mengatakan bahwa cerita rakyat Berasuk kurang menarik perhatian mereka.</w:t>
      </w:r>
    </w:p>
    <w:p w14:paraId="6D0DA299" w14:textId="77777777" w:rsidR="00702E6F" w:rsidRPr="00C83A24" w:rsidRDefault="00702E6F" w:rsidP="00F84E28">
      <w:pPr>
        <w:pStyle w:val="NoSpacing"/>
        <w:rPr>
          <w:rFonts w:cs="Times New Roman"/>
          <w:lang w:val="id-ID"/>
        </w:rPr>
      </w:pPr>
    </w:p>
    <w:p w14:paraId="68167146" w14:textId="55870D85" w:rsidR="000F7304" w:rsidRPr="00C83A24" w:rsidRDefault="003F0798" w:rsidP="00653AA5">
      <w:pPr>
        <w:pStyle w:val="Heading2"/>
        <w:spacing w:line="360" w:lineRule="auto"/>
        <w:rPr>
          <w:rFonts w:cs="Times New Roman"/>
        </w:rPr>
      </w:pPr>
      <w:bookmarkStart w:id="60" w:name="_Toc121290778"/>
      <w:bookmarkStart w:id="61" w:name="_Toc121290996"/>
      <w:bookmarkStart w:id="62" w:name="_Toc121294339"/>
      <w:bookmarkStart w:id="63" w:name="_Toc121299640"/>
      <w:bookmarkStart w:id="64" w:name="_Toc129965661"/>
      <w:r w:rsidRPr="00C83A24">
        <w:rPr>
          <w:rFonts w:cs="Times New Roman"/>
        </w:rPr>
        <w:t>II</w:t>
      </w:r>
      <w:r w:rsidR="000F7304" w:rsidRPr="00C83A24">
        <w:rPr>
          <w:rFonts w:cs="Times New Roman"/>
        </w:rPr>
        <w:t>.4 Resume</w:t>
      </w:r>
      <w:bookmarkEnd w:id="60"/>
      <w:bookmarkEnd w:id="61"/>
      <w:bookmarkEnd w:id="62"/>
      <w:bookmarkEnd w:id="63"/>
      <w:bookmarkEnd w:id="64"/>
    </w:p>
    <w:p w14:paraId="3E8C7490" w14:textId="5D03C466" w:rsidR="004548C9" w:rsidRPr="00C83A24" w:rsidRDefault="00653AA5" w:rsidP="002E3A12">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 xml:space="preserve">Dari data yang telah didapat di atas, dapat disimpulkan bahwa perkembangan teknologi membuat semangat </w:t>
      </w:r>
      <w:r w:rsidR="00386E62" w:rsidRPr="00C83A24">
        <w:rPr>
          <w:rFonts w:ascii="Times New Roman" w:hAnsi="Times New Roman" w:cs="Times New Roman"/>
          <w:sz w:val="24"/>
          <w:szCs w:val="24"/>
        </w:rPr>
        <w:t>zaman</w:t>
      </w:r>
      <w:r w:rsidRPr="00C83A24">
        <w:rPr>
          <w:rFonts w:ascii="Times New Roman" w:hAnsi="Times New Roman" w:cs="Times New Roman"/>
          <w:sz w:val="24"/>
          <w:szCs w:val="24"/>
        </w:rPr>
        <w:t xml:space="preserve"> kaum muda saat ini tidak tertarik terhadap cerita rakyat terutama cerita rakyat Belitung yang berjudul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w:t>
      </w:r>
      <w:r w:rsidRPr="00C83A24">
        <w:rPr>
          <w:rFonts w:ascii="Times New Roman" w:hAnsi="Times New Roman" w:cs="Times New Roman"/>
          <w:i/>
          <w:iCs/>
          <w:sz w:val="24"/>
          <w:szCs w:val="24"/>
        </w:rPr>
        <w:t>Internet</w:t>
      </w:r>
      <w:r w:rsidRPr="00C83A24">
        <w:rPr>
          <w:rFonts w:ascii="Times New Roman" w:hAnsi="Times New Roman" w:cs="Times New Roman"/>
          <w:sz w:val="24"/>
          <w:szCs w:val="24"/>
        </w:rPr>
        <w:t xml:space="preserve"> sebagai media terkini juga tidak mengangkat cerita rakyat </w:t>
      </w:r>
      <w:proofErr w:type="spellStart"/>
      <w:r w:rsidRPr="00C83A24">
        <w:rPr>
          <w:rFonts w:ascii="Times New Roman" w:hAnsi="Times New Roman" w:cs="Times New Roman"/>
          <w:sz w:val="24"/>
          <w:szCs w:val="24"/>
        </w:rPr>
        <w:t>Berasuk</w:t>
      </w:r>
      <w:proofErr w:type="spellEnd"/>
      <w:r w:rsidRPr="00C83A24">
        <w:rPr>
          <w:rFonts w:ascii="Times New Roman" w:hAnsi="Times New Roman" w:cs="Times New Roman"/>
          <w:sz w:val="24"/>
          <w:szCs w:val="24"/>
        </w:rPr>
        <w:t xml:space="preserve"> secara </w:t>
      </w:r>
      <w:proofErr w:type="spellStart"/>
      <w:r w:rsidRPr="00C83A24">
        <w:rPr>
          <w:rFonts w:ascii="Times New Roman" w:hAnsi="Times New Roman" w:cs="Times New Roman"/>
          <w:sz w:val="24"/>
          <w:szCs w:val="24"/>
        </w:rPr>
        <w:t>orisinil</w:t>
      </w:r>
      <w:proofErr w:type="spellEnd"/>
      <w:r w:rsidRPr="00C83A24">
        <w:rPr>
          <w:rFonts w:ascii="Times New Roman" w:hAnsi="Times New Roman" w:cs="Times New Roman"/>
          <w:sz w:val="24"/>
          <w:szCs w:val="24"/>
        </w:rPr>
        <w:t xml:space="preserve"> sehingga berkurangnya nilai </w:t>
      </w:r>
      <w:r w:rsidR="002E3A12" w:rsidRPr="00C83A24">
        <w:rPr>
          <w:rFonts w:ascii="Times New Roman" w:hAnsi="Times New Roman" w:cs="Times New Roman"/>
          <w:sz w:val="24"/>
          <w:szCs w:val="24"/>
        </w:rPr>
        <w:t xml:space="preserve">yang ingin disampaikan dalam cerita rakyat </w:t>
      </w:r>
      <w:proofErr w:type="spellStart"/>
      <w:r w:rsidR="002E3A12" w:rsidRPr="00C83A24">
        <w:rPr>
          <w:rFonts w:ascii="Times New Roman" w:hAnsi="Times New Roman" w:cs="Times New Roman"/>
          <w:sz w:val="24"/>
          <w:szCs w:val="24"/>
        </w:rPr>
        <w:t>Berasuk</w:t>
      </w:r>
      <w:proofErr w:type="spellEnd"/>
      <w:r w:rsidR="002E3A12" w:rsidRPr="00C83A24">
        <w:rPr>
          <w:rFonts w:ascii="Times New Roman" w:hAnsi="Times New Roman" w:cs="Times New Roman"/>
          <w:sz w:val="24"/>
          <w:szCs w:val="24"/>
        </w:rPr>
        <w:t xml:space="preserve"> itu sendiri. Untuk lingkup sekolah, cerita rakyat memang sempat dibahas namun tidak secara spesifik mengangkat ranah cerita rakyat berjudul </w:t>
      </w:r>
      <w:proofErr w:type="spellStart"/>
      <w:r w:rsidR="002E3A12" w:rsidRPr="00C83A24">
        <w:rPr>
          <w:rFonts w:ascii="Times New Roman" w:hAnsi="Times New Roman" w:cs="Times New Roman"/>
          <w:sz w:val="24"/>
          <w:szCs w:val="24"/>
        </w:rPr>
        <w:t>Berasuk</w:t>
      </w:r>
      <w:proofErr w:type="spellEnd"/>
      <w:r w:rsidR="002E3A12" w:rsidRPr="00C83A24">
        <w:rPr>
          <w:rFonts w:ascii="Times New Roman" w:hAnsi="Times New Roman" w:cs="Times New Roman"/>
          <w:sz w:val="24"/>
          <w:szCs w:val="24"/>
        </w:rPr>
        <w:t xml:space="preserve">. Hal ini dapat dilihat dari khalayak yang </w:t>
      </w:r>
      <w:proofErr w:type="spellStart"/>
      <w:r w:rsidR="002E3A12" w:rsidRPr="00C83A24">
        <w:rPr>
          <w:rFonts w:ascii="Times New Roman" w:hAnsi="Times New Roman" w:cs="Times New Roman"/>
          <w:sz w:val="24"/>
          <w:szCs w:val="24"/>
        </w:rPr>
        <w:t>merespon</w:t>
      </w:r>
      <w:proofErr w:type="spellEnd"/>
      <w:r w:rsidR="002E3A12" w:rsidRPr="00C83A24">
        <w:rPr>
          <w:rFonts w:ascii="Times New Roman" w:hAnsi="Times New Roman" w:cs="Times New Roman"/>
          <w:sz w:val="24"/>
          <w:szCs w:val="24"/>
        </w:rPr>
        <w:t xml:space="preserve"> kurang mengetahui cerita </w:t>
      </w:r>
      <w:proofErr w:type="spellStart"/>
      <w:r w:rsidR="002E3A12" w:rsidRPr="00C83A24">
        <w:rPr>
          <w:rFonts w:ascii="Times New Roman" w:hAnsi="Times New Roman" w:cs="Times New Roman"/>
          <w:sz w:val="24"/>
          <w:szCs w:val="24"/>
        </w:rPr>
        <w:t>orisinil</w:t>
      </w:r>
      <w:proofErr w:type="spellEnd"/>
      <w:r w:rsidR="002E3A12" w:rsidRPr="00C83A24">
        <w:rPr>
          <w:rFonts w:ascii="Times New Roman" w:hAnsi="Times New Roman" w:cs="Times New Roman"/>
          <w:sz w:val="24"/>
          <w:szCs w:val="24"/>
        </w:rPr>
        <w:t xml:space="preserve"> dari cerita rakyat </w:t>
      </w:r>
      <w:proofErr w:type="spellStart"/>
      <w:r w:rsidR="002E3A12" w:rsidRPr="00C83A24">
        <w:rPr>
          <w:rFonts w:ascii="Times New Roman" w:hAnsi="Times New Roman" w:cs="Times New Roman"/>
          <w:sz w:val="24"/>
          <w:szCs w:val="24"/>
        </w:rPr>
        <w:t>Berasuk</w:t>
      </w:r>
      <w:proofErr w:type="spellEnd"/>
      <w:r w:rsidR="002E3A12" w:rsidRPr="00C83A24">
        <w:rPr>
          <w:rFonts w:ascii="Times New Roman" w:hAnsi="Times New Roman" w:cs="Times New Roman"/>
          <w:sz w:val="24"/>
          <w:szCs w:val="24"/>
        </w:rPr>
        <w:t xml:space="preserve">. Pada generasi tua pun sudah cukup jarang menceritakan cerita </w:t>
      </w:r>
      <w:proofErr w:type="spellStart"/>
      <w:r w:rsidR="002E3A12" w:rsidRPr="00C83A24">
        <w:rPr>
          <w:rFonts w:ascii="Times New Roman" w:hAnsi="Times New Roman" w:cs="Times New Roman"/>
          <w:sz w:val="24"/>
          <w:szCs w:val="24"/>
        </w:rPr>
        <w:t>Berasuk</w:t>
      </w:r>
      <w:proofErr w:type="spellEnd"/>
      <w:r w:rsidR="002E3A12" w:rsidRPr="00C83A24">
        <w:rPr>
          <w:rFonts w:ascii="Times New Roman" w:hAnsi="Times New Roman" w:cs="Times New Roman"/>
          <w:sz w:val="24"/>
          <w:szCs w:val="24"/>
        </w:rPr>
        <w:t xml:space="preserve"> kepada generasi muda sehingga mulai berkurangnya penyebaran cerita ini.</w:t>
      </w:r>
      <w:r w:rsidR="00702E6F" w:rsidRPr="00C83A24">
        <w:rPr>
          <w:rFonts w:ascii="Times New Roman" w:hAnsi="Times New Roman" w:cs="Times New Roman"/>
          <w:sz w:val="24"/>
          <w:szCs w:val="24"/>
        </w:rPr>
        <w:t xml:space="preserve"> </w:t>
      </w:r>
      <w:r w:rsidR="004548C9" w:rsidRPr="00C83A24">
        <w:rPr>
          <w:rFonts w:ascii="Times New Roman" w:hAnsi="Times New Roman" w:cs="Times New Roman"/>
          <w:sz w:val="24"/>
          <w:szCs w:val="24"/>
        </w:rPr>
        <w:t xml:space="preserve">Saat ini buku adalah media yang paling memungkinkan untuk penyebaran cerita rakyat </w:t>
      </w:r>
      <w:proofErr w:type="spellStart"/>
      <w:r w:rsidR="004548C9" w:rsidRPr="00C83A24">
        <w:rPr>
          <w:rFonts w:ascii="Times New Roman" w:hAnsi="Times New Roman" w:cs="Times New Roman"/>
          <w:sz w:val="24"/>
          <w:szCs w:val="24"/>
        </w:rPr>
        <w:t>Berasuk</w:t>
      </w:r>
      <w:proofErr w:type="spellEnd"/>
      <w:r w:rsidR="004548C9" w:rsidRPr="00C83A24">
        <w:rPr>
          <w:rFonts w:ascii="Times New Roman" w:hAnsi="Times New Roman" w:cs="Times New Roman"/>
          <w:sz w:val="24"/>
          <w:szCs w:val="24"/>
        </w:rPr>
        <w:t xml:space="preserve">, namun masyarakat muda belakangan ini kurang meminati baca buku karna perkembangan teknologi sehingga memudahkan dalam mencari </w:t>
      </w:r>
      <w:r w:rsidR="004548C9" w:rsidRPr="00C83A24">
        <w:rPr>
          <w:rFonts w:ascii="Times New Roman" w:hAnsi="Times New Roman" w:cs="Times New Roman"/>
          <w:sz w:val="24"/>
          <w:szCs w:val="24"/>
        </w:rPr>
        <w:lastRenderedPageBreak/>
        <w:t>info</w:t>
      </w:r>
      <w:r w:rsidR="00702E6F" w:rsidRPr="00C83A24">
        <w:rPr>
          <w:rFonts w:ascii="Times New Roman" w:hAnsi="Times New Roman" w:cs="Times New Roman"/>
          <w:sz w:val="24"/>
          <w:szCs w:val="24"/>
        </w:rPr>
        <w:t>r</w:t>
      </w:r>
      <w:r w:rsidR="004548C9" w:rsidRPr="00C83A24">
        <w:rPr>
          <w:rFonts w:ascii="Times New Roman" w:hAnsi="Times New Roman" w:cs="Times New Roman"/>
          <w:sz w:val="24"/>
          <w:szCs w:val="24"/>
        </w:rPr>
        <w:t>masi. Namun informasi yang tersebar sangat beragam sehingga</w:t>
      </w:r>
      <w:r w:rsidR="00702E6F" w:rsidRPr="00C83A24">
        <w:rPr>
          <w:rFonts w:ascii="Times New Roman" w:hAnsi="Times New Roman" w:cs="Times New Roman"/>
          <w:sz w:val="24"/>
          <w:szCs w:val="24"/>
        </w:rPr>
        <w:t xml:space="preserve"> sulit</w:t>
      </w:r>
      <w:r w:rsidR="004548C9" w:rsidRPr="00C83A24">
        <w:rPr>
          <w:rFonts w:ascii="Times New Roman" w:hAnsi="Times New Roman" w:cs="Times New Roman"/>
          <w:sz w:val="24"/>
          <w:szCs w:val="24"/>
        </w:rPr>
        <w:t xml:space="preserve"> untuk mendapatkan cerita </w:t>
      </w:r>
      <w:r w:rsidR="00702E6F" w:rsidRPr="00C83A24">
        <w:rPr>
          <w:rFonts w:ascii="Times New Roman" w:hAnsi="Times New Roman" w:cs="Times New Roman"/>
          <w:sz w:val="24"/>
          <w:szCs w:val="24"/>
        </w:rPr>
        <w:t xml:space="preserve">rakyat </w:t>
      </w:r>
      <w:proofErr w:type="spellStart"/>
      <w:r w:rsidR="00702E6F" w:rsidRPr="00C83A24">
        <w:rPr>
          <w:rFonts w:ascii="Times New Roman" w:hAnsi="Times New Roman" w:cs="Times New Roman"/>
          <w:sz w:val="24"/>
          <w:szCs w:val="24"/>
        </w:rPr>
        <w:t>Berasuk</w:t>
      </w:r>
      <w:proofErr w:type="spellEnd"/>
      <w:r w:rsidR="00702E6F" w:rsidRPr="00C83A24">
        <w:rPr>
          <w:rFonts w:ascii="Times New Roman" w:hAnsi="Times New Roman" w:cs="Times New Roman"/>
          <w:sz w:val="24"/>
          <w:szCs w:val="24"/>
        </w:rPr>
        <w:t xml:space="preserve"> yang </w:t>
      </w:r>
      <w:proofErr w:type="spellStart"/>
      <w:r w:rsidR="00702E6F" w:rsidRPr="00C83A24">
        <w:rPr>
          <w:rFonts w:ascii="Times New Roman" w:hAnsi="Times New Roman" w:cs="Times New Roman"/>
          <w:sz w:val="24"/>
          <w:szCs w:val="24"/>
        </w:rPr>
        <w:t>orisinil</w:t>
      </w:r>
      <w:proofErr w:type="spellEnd"/>
      <w:r w:rsidR="00702E6F" w:rsidRPr="00C83A24">
        <w:rPr>
          <w:rFonts w:ascii="Times New Roman" w:hAnsi="Times New Roman" w:cs="Times New Roman"/>
          <w:sz w:val="24"/>
          <w:szCs w:val="24"/>
        </w:rPr>
        <w:t xml:space="preserve">. </w:t>
      </w:r>
    </w:p>
    <w:p w14:paraId="646A0B51" w14:textId="77777777" w:rsidR="00286506" w:rsidRPr="00C83A24" w:rsidRDefault="00286506" w:rsidP="00702E6F">
      <w:pPr>
        <w:pStyle w:val="NoSpacing"/>
        <w:rPr>
          <w:rFonts w:cs="Times New Roman"/>
          <w:lang w:val="id-ID"/>
        </w:rPr>
      </w:pPr>
    </w:p>
    <w:p w14:paraId="1C2C21AD" w14:textId="022255B2" w:rsidR="000F7304" w:rsidRPr="00C83A24" w:rsidRDefault="003F0798" w:rsidP="00653AA5">
      <w:pPr>
        <w:pStyle w:val="Heading2"/>
        <w:spacing w:line="360" w:lineRule="auto"/>
        <w:rPr>
          <w:rFonts w:cs="Times New Roman"/>
        </w:rPr>
      </w:pPr>
      <w:bookmarkStart w:id="65" w:name="_Toc121290779"/>
      <w:bookmarkStart w:id="66" w:name="_Toc121290997"/>
      <w:bookmarkStart w:id="67" w:name="_Toc121294340"/>
      <w:bookmarkStart w:id="68" w:name="_Toc121299641"/>
      <w:bookmarkStart w:id="69" w:name="_Toc129965662"/>
      <w:r w:rsidRPr="00C83A24">
        <w:rPr>
          <w:rFonts w:cs="Times New Roman"/>
        </w:rPr>
        <w:t>II</w:t>
      </w:r>
      <w:r w:rsidR="000F7304" w:rsidRPr="00C83A24">
        <w:rPr>
          <w:rFonts w:cs="Times New Roman"/>
        </w:rPr>
        <w:t>.5 Solusi Perancangan</w:t>
      </w:r>
      <w:bookmarkEnd w:id="65"/>
      <w:bookmarkEnd w:id="66"/>
      <w:bookmarkEnd w:id="67"/>
      <w:bookmarkEnd w:id="68"/>
      <w:bookmarkEnd w:id="69"/>
    </w:p>
    <w:p w14:paraId="217DF151" w14:textId="6477ACBB" w:rsidR="00943F79" w:rsidRPr="00C83A24" w:rsidRDefault="007746EA" w:rsidP="002857D8">
      <w:pPr>
        <w:spacing w:line="360" w:lineRule="auto"/>
        <w:jc w:val="both"/>
        <w:rPr>
          <w:rFonts w:ascii="Times New Roman" w:hAnsi="Times New Roman" w:cs="Times New Roman"/>
          <w:sz w:val="24"/>
          <w:szCs w:val="24"/>
        </w:rPr>
      </w:pPr>
      <w:r w:rsidRPr="00C83A24">
        <w:rPr>
          <w:rFonts w:ascii="Times New Roman" w:hAnsi="Times New Roman" w:cs="Times New Roman"/>
          <w:sz w:val="24"/>
          <w:szCs w:val="24"/>
        </w:rPr>
        <w:t>Dari paparan data di</w:t>
      </w:r>
      <w:r w:rsidR="00D27022" w:rsidRPr="00C83A24">
        <w:rPr>
          <w:rFonts w:ascii="Times New Roman" w:hAnsi="Times New Roman" w:cs="Times New Roman"/>
          <w:sz w:val="24"/>
          <w:szCs w:val="24"/>
        </w:rPr>
        <w:t xml:space="preserve"> </w:t>
      </w:r>
      <w:r w:rsidRPr="00C83A24">
        <w:rPr>
          <w:rFonts w:ascii="Times New Roman" w:hAnsi="Times New Roman" w:cs="Times New Roman"/>
          <w:sz w:val="24"/>
          <w:szCs w:val="24"/>
        </w:rPr>
        <w:t>atas</w:t>
      </w:r>
      <w:r w:rsidR="006C7A2E" w:rsidRPr="00C83A24">
        <w:rPr>
          <w:rFonts w:ascii="Times New Roman" w:hAnsi="Times New Roman" w:cs="Times New Roman"/>
          <w:sz w:val="24"/>
          <w:szCs w:val="24"/>
        </w:rPr>
        <w:t>, didapat solusi perancangan yaitu membuat media informasi.</w:t>
      </w:r>
      <w:r w:rsidR="00DD2A9D" w:rsidRPr="00C83A24">
        <w:rPr>
          <w:rFonts w:ascii="Times New Roman" w:hAnsi="Times New Roman" w:cs="Times New Roman"/>
          <w:sz w:val="24"/>
          <w:szCs w:val="24"/>
        </w:rPr>
        <w:t xml:space="preserve"> Dengan adanya media informasi, diharapkan masyarakat dapat menerima informasi mengenai cerita rakyat </w:t>
      </w:r>
      <w:proofErr w:type="spellStart"/>
      <w:r w:rsidR="00DD2A9D" w:rsidRPr="00C83A24">
        <w:rPr>
          <w:rFonts w:ascii="Times New Roman" w:hAnsi="Times New Roman" w:cs="Times New Roman"/>
          <w:sz w:val="24"/>
          <w:szCs w:val="24"/>
        </w:rPr>
        <w:t>Berasuk</w:t>
      </w:r>
      <w:proofErr w:type="spellEnd"/>
      <w:r w:rsidR="00DD2A9D" w:rsidRPr="00C83A24">
        <w:rPr>
          <w:rFonts w:ascii="Times New Roman" w:hAnsi="Times New Roman" w:cs="Times New Roman"/>
          <w:sz w:val="24"/>
          <w:szCs w:val="24"/>
        </w:rPr>
        <w:t xml:space="preserve"> dan menambah wawasan terhadap budaya lokal yang ada.</w:t>
      </w:r>
      <w:r w:rsidR="006C7A2E" w:rsidRPr="00C83A24">
        <w:rPr>
          <w:rFonts w:ascii="Times New Roman" w:hAnsi="Times New Roman" w:cs="Times New Roman"/>
          <w:sz w:val="24"/>
          <w:szCs w:val="24"/>
        </w:rPr>
        <w:t xml:space="preserve"> </w:t>
      </w:r>
      <w:r w:rsidR="003F0798" w:rsidRPr="00C83A24">
        <w:rPr>
          <w:rFonts w:ascii="Times New Roman" w:hAnsi="Times New Roman" w:cs="Times New Roman"/>
          <w:sz w:val="24"/>
          <w:szCs w:val="24"/>
        </w:rPr>
        <w:t>Media yang akan digunakan merupakan media yang dapat mengikuti perkembangan dan semangat zaman saat ini.</w:t>
      </w:r>
      <w:r w:rsidR="006C7A2E" w:rsidRPr="00C83A24">
        <w:rPr>
          <w:rFonts w:ascii="Times New Roman" w:hAnsi="Times New Roman" w:cs="Times New Roman"/>
          <w:sz w:val="24"/>
          <w:szCs w:val="24"/>
        </w:rPr>
        <w:t xml:space="preserve"> Diharapkan dengan adanya media ini dapat menjadi solusi yang baik guna menyelesaikan masalah yang ada.</w:t>
      </w:r>
    </w:p>
    <w:sectPr w:rsidR="00943F79" w:rsidRPr="00C83A24" w:rsidSect="00051F31">
      <w:footerReference w:type="default" r:id="rId15"/>
      <w:footerReference w:type="first" r:id="rId16"/>
      <w:pgSz w:w="11906" w:h="16838" w:code="9"/>
      <w:pgMar w:top="1701" w:right="1701" w:bottom="1701" w:left="2268" w:header="720" w:footer="1152"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0C9AE" w14:textId="77777777" w:rsidR="0068005E" w:rsidRDefault="0068005E" w:rsidP="00667C77">
      <w:pPr>
        <w:spacing w:after="0" w:line="240" w:lineRule="auto"/>
      </w:pPr>
      <w:r>
        <w:separator/>
      </w:r>
    </w:p>
  </w:endnote>
  <w:endnote w:type="continuationSeparator" w:id="0">
    <w:p w14:paraId="5D1E0FC2" w14:textId="77777777" w:rsidR="0068005E" w:rsidRDefault="0068005E" w:rsidP="00667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269631"/>
      <w:docPartObj>
        <w:docPartGallery w:val="Page Numbers (Bottom of Page)"/>
        <w:docPartUnique/>
      </w:docPartObj>
    </w:sdtPr>
    <w:sdtEndPr/>
    <w:sdtContent>
      <w:p w14:paraId="60733B28" w14:textId="1119E185" w:rsidR="00051F31" w:rsidRDefault="00051F31">
        <w:pPr>
          <w:pStyle w:val="Footer"/>
          <w:jc w:val="right"/>
        </w:pPr>
        <w:r>
          <w:fldChar w:fldCharType="begin"/>
        </w:r>
        <w:r>
          <w:instrText>PAGE   \* MERGEFORMAT</w:instrText>
        </w:r>
        <w:r>
          <w:fldChar w:fldCharType="separate"/>
        </w:r>
        <w:r>
          <w:t>2</w:t>
        </w:r>
        <w:r>
          <w:fldChar w:fldCharType="end"/>
        </w:r>
      </w:p>
    </w:sdtContent>
  </w:sdt>
  <w:p w14:paraId="4F1D13F7" w14:textId="77777777" w:rsidR="00051F31" w:rsidRDefault="00051F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775514"/>
      <w:docPartObj>
        <w:docPartGallery w:val="Page Numbers (Bottom of Page)"/>
        <w:docPartUnique/>
      </w:docPartObj>
    </w:sdtPr>
    <w:sdtEndPr>
      <w:rPr>
        <w:noProof/>
      </w:rPr>
    </w:sdtEndPr>
    <w:sdtContent>
      <w:p w14:paraId="32B17F8E" w14:textId="77777777" w:rsidR="00026D5B" w:rsidRDefault="00026D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774AA4" w14:textId="77777777" w:rsidR="00026D5B" w:rsidRDefault="00026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448BB" w14:textId="77777777" w:rsidR="0068005E" w:rsidRDefault="0068005E" w:rsidP="00667C77">
      <w:pPr>
        <w:spacing w:after="0" w:line="240" w:lineRule="auto"/>
      </w:pPr>
      <w:r>
        <w:separator/>
      </w:r>
    </w:p>
  </w:footnote>
  <w:footnote w:type="continuationSeparator" w:id="0">
    <w:p w14:paraId="4874BACB" w14:textId="77777777" w:rsidR="0068005E" w:rsidRDefault="0068005E" w:rsidP="00667C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72D6"/>
    <w:multiLevelType w:val="hybridMultilevel"/>
    <w:tmpl w:val="E9D65D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332F53"/>
    <w:multiLevelType w:val="hybridMultilevel"/>
    <w:tmpl w:val="8330416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BE205BC"/>
    <w:multiLevelType w:val="hybridMultilevel"/>
    <w:tmpl w:val="5C385C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D33B8C"/>
    <w:multiLevelType w:val="hybridMultilevel"/>
    <w:tmpl w:val="3A786FD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D9116C8"/>
    <w:multiLevelType w:val="hybridMultilevel"/>
    <w:tmpl w:val="44061E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A28171A"/>
    <w:multiLevelType w:val="hybridMultilevel"/>
    <w:tmpl w:val="C0E2243C"/>
    <w:lvl w:ilvl="0" w:tplc="38090001">
      <w:start w:val="1"/>
      <w:numFmt w:val="bullet"/>
      <w:lvlText w:val=""/>
      <w:lvlJc w:val="left"/>
      <w:pPr>
        <w:ind w:left="360" w:hanging="360"/>
      </w:pPr>
      <w:rPr>
        <w:rFonts w:ascii="Symbol" w:hAnsi="Symbol"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1A2D5785"/>
    <w:multiLevelType w:val="hybridMultilevel"/>
    <w:tmpl w:val="C43486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D4C2960"/>
    <w:multiLevelType w:val="hybridMultilevel"/>
    <w:tmpl w:val="EA8482C8"/>
    <w:lvl w:ilvl="0" w:tplc="1410E774">
      <w:start w:val="1"/>
      <w:numFmt w:val="lowerLetter"/>
      <w:lvlText w:val="%1."/>
      <w:lvlJc w:val="left"/>
      <w:pPr>
        <w:ind w:left="1146" w:hanging="360"/>
      </w:pPr>
      <w:rPr>
        <w:rFonts w:hint="default"/>
        <w:b/>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 w15:restartNumberingAfterBreak="0">
    <w:nsid w:val="2081298B"/>
    <w:multiLevelType w:val="hybridMultilevel"/>
    <w:tmpl w:val="0900BAC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307F3228"/>
    <w:multiLevelType w:val="hybridMultilevel"/>
    <w:tmpl w:val="FCB0B002"/>
    <w:lvl w:ilvl="0" w:tplc="9FF899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33784EDA"/>
    <w:multiLevelType w:val="hybridMultilevel"/>
    <w:tmpl w:val="4F922E98"/>
    <w:lvl w:ilvl="0" w:tplc="4D729FCE">
      <w:start w:val="1"/>
      <w:numFmt w:val="lowerLetter"/>
      <w:lvlText w:val="%1."/>
      <w:lvlJc w:val="left"/>
      <w:pPr>
        <w:ind w:left="360" w:hanging="360"/>
      </w:pPr>
      <w:rPr>
        <w:rFonts w:asciiTheme="majorBidi" w:eastAsiaTheme="minorHAnsi" w:hAnsiTheme="majorBidi" w:cstheme="majorBidi"/>
      </w:rPr>
    </w:lvl>
    <w:lvl w:ilvl="1" w:tplc="04210019">
      <w:start w:val="1"/>
      <w:numFmt w:val="lowerLetter"/>
      <w:lvlText w:val="%2."/>
      <w:lvlJc w:val="left"/>
      <w:pPr>
        <w:ind w:left="1080" w:hanging="360"/>
      </w:pPr>
    </w:lvl>
    <w:lvl w:ilvl="2" w:tplc="C94AC222">
      <w:start w:val="1"/>
      <w:numFmt w:val="decimal"/>
      <w:lvlText w:val="%3."/>
      <w:lvlJc w:val="left"/>
      <w:pPr>
        <w:ind w:left="1980" w:hanging="360"/>
      </w:pPr>
      <w:rPr>
        <w:rFonts w:hint="default"/>
      </w:rPr>
    </w:lvl>
    <w:lvl w:ilvl="3" w:tplc="EA460476">
      <w:start w:val="1"/>
      <w:numFmt w:val="upperLetter"/>
      <w:lvlText w:val="%4."/>
      <w:lvlJc w:val="left"/>
      <w:pPr>
        <w:ind w:left="2520" w:hanging="360"/>
      </w:pPr>
      <w:rPr>
        <w:rFonts w:hint="default"/>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358F7728"/>
    <w:multiLevelType w:val="hybridMultilevel"/>
    <w:tmpl w:val="66B21BFE"/>
    <w:lvl w:ilvl="0" w:tplc="6658D2C0">
      <w:start w:val="1"/>
      <w:numFmt w:val="lowerLetter"/>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37BE28DE"/>
    <w:multiLevelType w:val="hybridMultilevel"/>
    <w:tmpl w:val="3EB4CB12"/>
    <w:lvl w:ilvl="0" w:tplc="F914156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39617CBC"/>
    <w:multiLevelType w:val="hybridMultilevel"/>
    <w:tmpl w:val="792618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0067546"/>
    <w:multiLevelType w:val="hybridMultilevel"/>
    <w:tmpl w:val="906261D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49EA6CE6"/>
    <w:multiLevelType w:val="hybridMultilevel"/>
    <w:tmpl w:val="08D29FDC"/>
    <w:lvl w:ilvl="0" w:tplc="38090001">
      <w:start w:val="1"/>
      <w:numFmt w:val="bullet"/>
      <w:lvlText w:val=""/>
      <w:lvlJc w:val="left"/>
      <w:pPr>
        <w:ind w:left="783" w:hanging="360"/>
      </w:pPr>
      <w:rPr>
        <w:rFonts w:ascii="Symbol" w:hAnsi="Symbol" w:hint="default"/>
      </w:rPr>
    </w:lvl>
    <w:lvl w:ilvl="1" w:tplc="38090001">
      <w:start w:val="1"/>
      <w:numFmt w:val="bullet"/>
      <w:lvlText w:val=""/>
      <w:lvlJc w:val="left"/>
      <w:pPr>
        <w:ind w:left="1503" w:hanging="360"/>
      </w:pPr>
      <w:rPr>
        <w:rFonts w:ascii="Symbol" w:hAnsi="Symbol" w:hint="default"/>
      </w:rPr>
    </w:lvl>
    <w:lvl w:ilvl="2" w:tplc="38090005" w:tentative="1">
      <w:start w:val="1"/>
      <w:numFmt w:val="bullet"/>
      <w:lvlText w:val=""/>
      <w:lvlJc w:val="left"/>
      <w:pPr>
        <w:ind w:left="2223" w:hanging="360"/>
      </w:pPr>
      <w:rPr>
        <w:rFonts w:ascii="Wingdings" w:hAnsi="Wingdings" w:hint="default"/>
      </w:rPr>
    </w:lvl>
    <w:lvl w:ilvl="3" w:tplc="38090001" w:tentative="1">
      <w:start w:val="1"/>
      <w:numFmt w:val="bullet"/>
      <w:lvlText w:val=""/>
      <w:lvlJc w:val="left"/>
      <w:pPr>
        <w:ind w:left="2943" w:hanging="360"/>
      </w:pPr>
      <w:rPr>
        <w:rFonts w:ascii="Symbol" w:hAnsi="Symbol" w:hint="default"/>
      </w:rPr>
    </w:lvl>
    <w:lvl w:ilvl="4" w:tplc="38090003" w:tentative="1">
      <w:start w:val="1"/>
      <w:numFmt w:val="bullet"/>
      <w:lvlText w:val="o"/>
      <w:lvlJc w:val="left"/>
      <w:pPr>
        <w:ind w:left="3663" w:hanging="360"/>
      </w:pPr>
      <w:rPr>
        <w:rFonts w:ascii="Courier New" w:hAnsi="Courier New" w:cs="Courier New" w:hint="default"/>
      </w:rPr>
    </w:lvl>
    <w:lvl w:ilvl="5" w:tplc="38090005" w:tentative="1">
      <w:start w:val="1"/>
      <w:numFmt w:val="bullet"/>
      <w:lvlText w:val=""/>
      <w:lvlJc w:val="left"/>
      <w:pPr>
        <w:ind w:left="4383" w:hanging="360"/>
      </w:pPr>
      <w:rPr>
        <w:rFonts w:ascii="Wingdings" w:hAnsi="Wingdings" w:hint="default"/>
      </w:rPr>
    </w:lvl>
    <w:lvl w:ilvl="6" w:tplc="38090001" w:tentative="1">
      <w:start w:val="1"/>
      <w:numFmt w:val="bullet"/>
      <w:lvlText w:val=""/>
      <w:lvlJc w:val="left"/>
      <w:pPr>
        <w:ind w:left="5103" w:hanging="360"/>
      </w:pPr>
      <w:rPr>
        <w:rFonts w:ascii="Symbol" w:hAnsi="Symbol" w:hint="default"/>
      </w:rPr>
    </w:lvl>
    <w:lvl w:ilvl="7" w:tplc="38090003" w:tentative="1">
      <w:start w:val="1"/>
      <w:numFmt w:val="bullet"/>
      <w:lvlText w:val="o"/>
      <w:lvlJc w:val="left"/>
      <w:pPr>
        <w:ind w:left="5823" w:hanging="360"/>
      </w:pPr>
      <w:rPr>
        <w:rFonts w:ascii="Courier New" w:hAnsi="Courier New" w:cs="Courier New" w:hint="default"/>
      </w:rPr>
    </w:lvl>
    <w:lvl w:ilvl="8" w:tplc="38090005" w:tentative="1">
      <w:start w:val="1"/>
      <w:numFmt w:val="bullet"/>
      <w:lvlText w:val=""/>
      <w:lvlJc w:val="left"/>
      <w:pPr>
        <w:ind w:left="6543" w:hanging="360"/>
      </w:pPr>
      <w:rPr>
        <w:rFonts w:ascii="Wingdings" w:hAnsi="Wingdings" w:hint="default"/>
      </w:rPr>
    </w:lvl>
  </w:abstractNum>
  <w:abstractNum w:abstractNumId="16" w15:restartNumberingAfterBreak="0">
    <w:nsid w:val="52001375"/>
    <w:multiLevelType w:val="hybridMultilevel"/>
    <w:tmpl w:val="6AE0A8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581318FB"/>
    <w:multiLevelType w:val="multilevel"/>
    <w:tmpl w:val="F45E45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A4156F"/>
    <w:multiLevelType w:val="multilevel"/>
    <w:tmpl w:val="DC5C3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4FE2E0C"/>
    <w:multiLevelType w:val="hybridMultilevel"/>
    <w:tmpl w:val="9620E508"/>
    <w:lvl w:ilvl="0" w:tplc="38090001">
      <w:start w:val="1"/>
      <w:numFmt w:val="bullet"/>
      <w:lvlText w:val=""/>
      <w:lvlJc w:val="left"/>
      <w:pPr>
        <w:ind w:left="360" w:hanging="360"/>
      </w:pPr>
      <w:rPr>
        <w:rFonts w:ascii="Symbol" w:hAnsi="Symbol" w:hint="default"/>
      </w:rPr>
    </w:lvl>
    <w:lvl w:ilvl="1" w:tplc="38090003">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0" w15:restartNumberingAfterBreak="0">
    <w:nsid w:val="689C72E7"/>
    <w:multiLevelType w:val="hybridMultilevel"/>
    <w:tmpl w:val="C6EA8C9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69DA1E00"/>
    <w:multiLevelType w:val="hybridMultilevel"/>
    <w:tmpl w:val="323A619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6A21449C"/>
    <w:multiLevelType w:val="hybridMultilevel"/>
    <w:tmpl w:val="8E9ED6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E4D10EE"/>
    <w:multiLevelType w:val="hybridMultilevel"/>
    <w:tmpl w:val="7E32B85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7E9E4D0D"/>
    <w:multiLevelType w:val="hybridMultilevel"/>
    <w:tmpl w:val="7930A0D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
  </w:num>
  <w:num w:numId="4">
    <w:abstractNumId w:val="14"/>
  </w:num>
  <w:num w:numId="5">
    <w:abstractNumId w:val="23"/>
  </w:num>
  <w:num w:numId="6">
    <w:abstractNumId w:val="13"/>
  </w:num>
  <w:num w:numId="7">
    <w:abstractNumId w:val="19"/>
  </w:num>
  <w:num w:numId="8">
    <w:abstractNumId w:val="10"/>
  </w:num>
  <w:num w:numId="9">
    <w:abstractNumId w:val="3"/>
  </w:num>
  <w:num w:numId="10">
    <w:abstractNumId w:val="6"/>
  </w:num>
  <w:num w:numId="11">
    <w:abstractNumId w:val="7"/>
  </w:num>
  <w:num w:numId="12">
    <w:abstractNumId w:val="11"/>
  </w:num>
  <w:num w:numId="13">
    <w:abstractNumId w:val="8"/>
  </w:num>
  <w:num w:numId="14">
    <w:abstractNumId w:val="9"/>
  </w:num>
  <w:num w:numId="15">
    <w:abstractNumId w:val="12"/>
  </w:num>
  <w:num w:numId="16">
    <w:abstractNumId w:val="20"/>
  </w:num>
  <w:num w:numId="17">
    <w:abstractNumId w:val="0"/>
  </w:num>
  <w:num w:numId="18">
    <w:abstractNumId w:val="18"/>
  </w:num>
  <w:num w:numId="19">
    <w:abstractNumId w:val="2"/>
  </w:num>
  <w:num w:numId="20">
    <w:abstractNumId w:val="5"/>
  </w:num>
  <w:num w:numId="21">
    <w:abstractNumId w:val="21"/>
  </w:num>
  <w:num w:numId="22">
    <w:abstractNumId w:val="24"/>
  </w:num>
  <w:num w:numId="23">
    <w:abstractNumId w:val="15"/>
  </w:num>
  <w:num w:numId="24">
    <w:abstractNumId w:val="2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889"/>
    <w:rsid w:val="00004AD0"/>
    <w:rsid w:val="0002118D"/>
    <w:rsid w:val="00021518"/>
    <w:rsid w:val="00024B5B"/>
    <w:rsid w:val="00026A8D"/>
    <w:rsid w:val="00026B02"/>
    <w:rsid w:val="00026D5B"/>
    <w:rsid w:val="0002773C"/>
    <w:rsid w:val="0003404F"/>
    <w:rsid w:val="0003505F"/>
    <w:rsid w:val="00035D42"/>
    <w:rsid w:val="0005087F"/>
    <w:rsid w:val="00050A1E"/>
    <w:rsid w:val="00051F31"/>
    <w:rsid w:val="00056EA9"/>
    <w:rsid w:val="00077BB6"/>
    <w:rsid w:val="00077E03"/>
    <w:rsid w:val="00083697"/>
    <w:rsid w:val="000848F1"/>
    <w:rsid w:val="00090CD8"/>
    <w:rsid w:val="00095E40"/>
    <w:rsid w:val="00097057"/>
    <w:rsid w:val="0009760D"/>
    <w:rsid w:val="000B0C00"/>
    <w:rsid w:val="000B6FC1"/>
    <w:rsid w:val="000D38EF"/>
    <w:rsid w:val="000D643D"/>
    <w:rsid w:val="000D7608"/>
    <w:rsid w:val="000E53EA"/>
    <w:rsid w:val="000F7304"/>
    <w:rsid w:val="00101804"/>
    <w:rsid w:val="0011338D"/>
    <w:rsid w:val="0012439A"/>
    <w:rsid w:val="001318C3"/>
    <w:rsid w:val="001319D0"/>
    <w:rsid w:val="00133085"/>
    <w:rsid w:val="001331F0"/>
    <w:rsid w:val="00134581"/>
    <w:rsid w:val="00143EAD"/>
    <w:rsid w:val="0016780C"/>
    <w:rsid w:val="00192D78"/>
    <w:rsid w:val="00195158"/>
    <w:rsid w:val="00197104"/>
    <w:rsid w:val="001A0CB7"/>
    <w:rsid w:val="001A6445"/>
    <w:rsid w:val="001A67F5"/>
    <w:rsid w:val="001B58CC"/>
    <w:rsid w:val="001B613B"/>
    <w:rsid w:val="001B7A4A"/>
    <w:rsid w:val="001C332A"/>
    <w:rsid w:val="001C726E"/>
    <w:rsid w:val="001E1A5D"/>
    <w:rsid w:val="001E26B9"/>
    <w:rsid w:val="001E7C81"/>
    <w:rsid w:val="001F1947"/>
    <w:rsid w:val="00203A98"/>
    <w:rsid w:val="00211EBB"/>
    <w:rsid w:val="00216CF4"/>
    <w:rsid w:val="00220EF4"/>
    <w:rsid w:val="00223CF8"/>
    <w:rsid w:val="002258A3"/>
    <w:rsid w:val="002305F3"/>
    <w:rsid w:val="00232D26"/>
    <w:rsid w:val="00235B37"/>
    <w:rsid w:val="0025293B"/>
    <w:rsid w:val="0026563D"/>
    <w:rsid w:val="00270398"/>
    <w:rsid w:val="00276AB4"/>
    <w:rsid w:val="002802CF"/>
    <w:rsid w:val="002857D8"/>
    <w:rsid w:val="00286506"/>
    <w:rsid w:val="00295BE0"/>
    <w:rsid w:val="002A78A8"/>
    <w:rsid w:val="002B16DF"/>
    <w:rsid w:val="002B2E88"/>
    <w:rsid w:val="002B35EA"/>
    <w:rsid w:val="002B7652"/>
    <w:rsid w:val="002C216B"/>
    <w:rsid w:val="002C3F8C"/>
    <w:rsid w:val="002C6E6C"/>
    <w:rsid w:val="002D693E"/>
    <w:rsid w:val="002E0996"/>
    <w:rsid w:val="002E3A12"/>
    <w:rsid w:val="002F31CF"/>
    <w:rsid w:val="003031E3"/>
    <w:rsid w:val="00311A39"/>
    <w:rsid w:val="00312A7B"/>
    <w:rsid w:val="00314CCD"/>
    <w:rsid w:val="00325261"/>
    <w:rsid w:val="003308CC"/>
    <w:rsid w:val="0033376E"/>
    <w:rsid w:val="00350D48"/>
    <w:rsid w:val="00352048"/>
    <w:rsid w:val="0035208E"/>
    <w:rsid w:val="00357861"/>
    <w:rsid w:val="00360025"/>
    <w:rsid w:val="003620A2"/>
    <w:rsid w:val="00364DEC"/>
    <w:rsid w:val="00370C54"/>
    <w:rsid w:val="003820BA"/>
    <w:rsid w:val="00386E62"/>
    <w:rsid w:val="003959AB"/>
    <w:rsid w:val="003A2AAF"/>
    <w:rsid w:val="003B724C"/>
    <w:rsid w:val="003C001B"/>
    <w:rsid w:val="003C130A"/>
    <w:rsid w:val="003C4774"/>
    <w:rsid w:val="003D3C52"/>
    <w:rsid w:val="003E04ED"/>
    <w:rsid w:val="003E39E5"/>
    <w:rsid w:val="003E61FF"/>
    <w:rsid w:val="003F0798"/>
    <w:rsid w:val="003F4EA8"/>
    <w:rsid w:val="003F5EA8"/>
    <w:rsid w:val="004030FB"/>
    <w:rsid w:val="00415538"/>
    <w:rsid w:val="00416681"/>
    <w:rsid w:val="0042274E"/>
    <w:rsid w:val="00436CF6"/>
    <w:rsid w:val="00445EE3"/>
    <w:rsid w:val="00450C5C"/>
    <w:rsid w:val="004548C9"/>
    <w:rsid w:val="00454E78"/>
    <w:rsid w:val="00460BB8"/>
    <w:rsid w:val="00461CE3"/>
    <w:rsid w:val="004700BC"/>
    <w:rsid w:val="0047545F"/>
    <w:rsid w:val="00477375"/>
    <w:rsid w:val="00482975"/>
    <w:rsid w:val="00483D4B"/>
    <w:rsid w:val="0048470E"/>
    <w:rsid w:val="00486202"/>
    <w:rsid w:val="00486C45"/>
    <w:rsid w:val="00492A6E"/>
    <w:rsid w:val="00494D9B"/>
    <w:rsid w:val="004A0F89"/>
    <w:rsid w:val="004A1897"/>
    <w:rsid w:val="004A6DE2"/>
    <w:rsid w:val="004B71BD"/>
    <w:rsid w:val="004C2104"/>
    <w:rsid w:val="004D24E1"/>
    <w:rsid w:val="004D26D0"/>
    <w:rsid w:val="004D2C58"/>
    <w:rsid w:val="004D3A46"/>
    <w:rsid w:val="004D5803"/>
    <w:rsid w:val="004E6743"/>
    <w:rsid w:val="004F4296"/>
    <w:rsid w:val="004F6BF8"/>
    <w:rsid w:val="00500B44"/>
    <w:rsid w:val="00507656"/>
    <w:rsid w:val="005104DA"/>
    <w:rsid w:val="005210FE"/>
    <w:rsid w:val="00527367"/>
    <w:rsid w:val="00557220"/>
    <w:rsid w:val="005878B6"/>
    <w:rsid w:val="00592147"/>
    <w:rsid w:val="00593C20"/>
    <w:rsid w:val="00597744"/>
    <w:rsid w:val="005A4258"/>
    <w:rsid w:val="005B45C5"/>
    <w:rsid w:val="005D17D7"/>
    <w:rsid w:val="005E1B20"/>
    <w:rsid w:val="005F3982"/>
    <w:rsid w:val="0060612C"/>
    <w:rsid w:val="00613DC6"/>
    <w:rsid w:val="00614B4A"/>
    <w:rsid w:val="00614F81"/>
    <w:rsid w:val="0062316F"/>
    <w:rsid w:val="0062445E"/>
    <w:rsid w:val="006371F7"/>
    <w:rsid w:val="00643199"/>
    <w:rsid w:val="00653AA5"/>
    <w:rsid w:val="00657EA0"/>
    <w:rsid w:val="0066043F"/>
    <w:rsid w:val="00667C77"/>
    <w:rsid w:val="00674086"/>
    <w:rsid w:val="0068005E"/>
    <w:rsid w:val="00692ABF"/>
    <w:rsid w:val="006958EF"/>
    <w:rsid w:val="00697A09"/>
    <w:rsid w:val="006A2C9E"/>
    <w:rsid w:val="006B2DEB"/>
    <w:rsid w:val="006B7619"/>
    <w:rsid w:val="006C7A2E"/>
    <w:rsid w:val="006D5E48"/>
    <w:rsid w:val="006D6DD9"/>
    <w:rsid w:val="006E2CF3"/>
    <w:rsid w:val="006F484F"/>
    <w:rsid w:val="00702E6F"/>
    <w:rsid w:val="00711702"/>
    <w:rsid w:val="00712B03"/>
    <w:rsid w:val="0071626D"/>
    <w:rsid w:val="007238ED"/>
    <w:rsid w:val="00723D19"/>
    <w:rsid w:val="007303BF"/>
    <w:rsid w:val="007353C0"/>
    <w:rsid w:val="00741021"/>
    <w:rsid w:val="00747A71"/>
    <w:rsid w:val="00753D1A"/>
    <w:rsid w:val="0075781A"/>
    <w:rsid w:val="00760FAF"/>
    <w:rsid w:val="00772AF3"/>
    <w:rsid w:val="007746EA"/>
    <w:rsid w:val="007844F9"/>
    <w:rsid w:val="0079023D"/>
    <w:rsid w:val="00790BAE"/>
    <w:rsid w:val="00795177"/>
    <w:rsid w:val="007979AE"/>
    <w:rsid w:val="007A24B3"/>
    <w:rsid w:val="007B27EE"/>
    <w:rsid w:val="007B46D0"/>
    <w:rsid w:val="007D1E85"/>
    <w:rsid w:val="007D32E1"/>
    <w:rsid w:val="007D5DDF"/>
    <w:rsid w:val="007F3DF2"/>
    <w:rsid w:val="00800277"/>
    <w:rsid w:val="008018F1"/>
    <w:rsid w:val="00805B6E"/>
    <w:rsid w:val="00810B94"/>
    <w:rsid w:val="00812AC5"/>
    <w:rsid w:val="008164A9"/>
    <w:rsid w:val="00822946"/>
    <w:rsid w:val="008319FA"/>
    <w:rsid w:val="0083306B"/>
    <w:rsid w:val="00833B00"/>
    <w:rsid w:val="008463B9"/>
    <w:rsid w:val="00851AA9"/>
    <w:rsid w:val="0085277A"/>
    <w:rsid w:val="00852C1B"/>
    <w:rsid w:val="0086354F"/>
    <w:rsid w:val="0086465C"/>
    <w:rsid w:val="00866BCB"/>
    <w:rsid w:val="00872984"/>
    <w:rsid w:val="0087597B"/>
    <w:rsid w:val="00875BE8"/>
    <w:rsid w:val="0088163F"/>
    <w:rsid w:val="00883746"/>
    <w:rsid w:val="0088479C"/>
    <w:rsid w:val="0089059B"/>
    <w:rsid w:val="00894C2D"/>
    <w:rsid w:val="00896F07"/>
    <w:rsid w:val="008A0176"/>
    <w:rsid w:val="008A0740"/>
    <w:rsid w:val="008B460E"/>
    <w:rsid w:val="008B7511"/>
    <w:rsid w:val="008C600C"/>
    <w:rsid w:val="008D0141"/>
    <w:rsid w:val="008D42DB"/>
    <w:rsid w:val="008D495C"/>
    <w:rsid w:val="008D51B4"/>
    <w:rsid w:val="00901CB1"/>
    <w:rsid w:val="00904DA2"/>
    <w:rsid w:val="00907962"/>
    <w:rsid w:val="009201F5"/>
    <w:rsid w:val="009261D2"/>
    <w:rsid w:val="00930008"/>
    <w:rsid w:val="0093277C"/>
    <w:rsid w:val="00933985"/>
    <w:rsid w:val="00943F79"/>
    <w:rsid w:val="00956317"/>
    <w:rsid w:val="009571CD"/>
    <w:rsid w:val="0096786C"/>
    <w:rsid w:val="00974565"/>
    <w:rsid w:val="0099372F"/>
    <w:rsid w:val="00997534"/>
    <w:rsid w:val="00997BC0"/>
    <w:rsid w:val="009A267F"/>
    <w:rsid w:val="009A2C09"/>
    <w:rsid w:val="009A5FB5"/>
    <w:rsid w:val="009A7988"/>
    <w:rsid w:val="009B2889"/>
    <w:rsid w:val="009B7B8A"/>
    <w:rsid w:val="009C7962"/>
    <w:rsid w:val="009D2ACB"/>
    <w:rsid w:val="009D4EE1"/>
    <w:rsid w:val="009D5DF1"/>
    <w:rsid w:val="009D67BD"/>
    <w:rsid w:val="009D69B5"/>
    <w:rsid w:val="009E511B"/>
    <w:rsid w:val="00A00879"/>
    <w:rsid w:val="00A10A46"/>
    <w:rsid w:val="00A23B80"/>
    <w:rsid w:val="00A25921"/>
    <w:rsid w:val="00A355E2"/>
    <w:rsid w:val="00A36C96"/>
    <w:rsid w:val="00A40E43"/>
    <w:rsid w:val="00A4295A"/>
    <w:rsid w:val="00A458AD"/>
    <w:rsid w:val="00A5007F"/>
    <w:rsid w:val="00A50CAC"/>
    <w:rsid w:val="00A55DA4"/>
    <w:rsid w:val="00A645F2"/>
    <w:rsid w:val="00A725AA"/>
    <w:rsid w:val="00A726AB"/>
    <w:rsid w:val="00A72831"/>
    <w:rsid w:val="00A77A47"/>
    <w:rsid w:val="00A84D35"/>
    <w:rsid w:val="00A9407F"/>
    <w:rsid w:val="00A9420D"/>
    <w:rsid w:val="00A97035"/>
    <w:rsid w:val="00AA6CBC"/>
    <w:rsid w:val="00AA731C"/>
    <w:rsid w:val="00AB031C"/>
    <w:rsid w:val="00AC2A36"/>
    <w:rsid w:val="00AC4665"/>
    <w:rsid w:val="00AC7848"/>
    <w:rsid w:val="00AD2584"/>
    <w:rsid w:val="00AD28DE"/>
    <w:rsid w:val="00AD3AAD"/>
    <w:rsid w:val="00AE05BF"/>
    <w:rsid w:val="00AE1013"/>
    <w:rsid w:val="00AF0CDA"/>
    <w:rsid w:val="00AF25F4"/>
    <w:rsid w:val="00B068B3"/>
    <w:rsid w:val="00B3107E"/>
    <w:rsid w:val="00B314B7"/>
    <w:rsid w:val="00B31910"/>
    <w:rsid w:val="00B32655"/>
    <w:rsid w:val="00B43737"/>
    <w:rsid w:val="00B57EDC"/>
    <w:rsid w:val="00B64193"/>
    <w:rsid w:val="00B70660"/>
    <w:rsid w:val="00B7332D"/>
    <w:rsid w:val="00B759D2"/>
    <w:rsid w:val="00B75B42"/>
    <w:rsid w:val="00B75E81"/>
    <w:rsid w:val="00B91F6E"/>
    <w:rsid w:val="00B93F00"/>
    <w:rsid w:val="00BA03F8"/>
    <w:rsid w:val="00BA1C89"/>
    <w:rsid w:val="00BB07A9"/>
    <w:rsid w:val="00BB680E"/>
    <w:rsid w:val="00BC21A3"/>
    <w:rsid w:val="00BE07D4"/>
    <w:rsid w:val="00BF1E8D"/>
    <w:rsid w:val="00C00A00"/>
    <w:rsid w:val="00C05B9A"/>
    <w:rsid w:val="00C217A2"/>
    <w:rsid w:val="00C2335D"/>
    <w:rsid w:val="00C3117D"/>
    <w:rsid w:val="00C4160E"/>
    <w:rsid w:val="00C43624"/>
    <w:rsid w:val="00C4644C"/>
    <w:rsid w:val="00C50431"/>
    <w:rsid w:val="00C54889"/>
    <w:rsid w:val="00C55CAE"/>
    <w:rsid w:val="00C56767"/>
    <w:rsid w:val="00C5754A"/>
    <w:rsid w:val="00C66857"/>
    <w:rsid w:val="00C66F82"/>
    <w:rsid w:val="00C7181F"/>
    <w:rsid w:val="00C77FFC"/>
    <w:rsid w:val="00C83A24"/>
    <w:rsid w:val="00C84595"/>
    <w:rsid w:val="00C92C3B"/>
    <w:rsid w:val="00CA0B73"/>
    <w:rsid w:val="00CB1AE2"/>
    <w:rsid w:val="00CB49C4"/>
    <w:rsid w:val="00CC2EC4"/>
    <w:rsid w:val="00CC3850"/>
    <w:rsid w:val="00CC6A30"/>
    <w:rsid w:val="00CD03EB"/>
    <w:rsid w:val="00D025AA"/>
    <w:rsid w:val="00D0699D"/>
    <w:rsid w:val="00D158A0"/>
    <w:rsid w:val="00D2108F"/>
    <w:rsid w:val="00D22E4C"/>
    <w:rsid w:val="00D26060"/>
    <w:rsid w:val="00D27022"/>
    <w:rsid w:val="00D45597"/>
    <w:rsid w:val="00D5157F"/>
    <w:rsid w:val="00D54C51"/>
    <w:rsid w:val="00D7135D"/>
    <w:rsid w:val="00D75252"/>
    <w:rsid w:val="00D816B7"/>
    <w:rsid w:val="00D82248"/>
    <w:rsid w:val="00D87879"/>
    <w:rsid w:val="00DB6EB0"/>
    <w:rsid w:val="00DC6682"/>
    <w:rsid w:val="00DD2A9D"/>
    <w:rsid w:val="00DD586C"/>
    <w:rsid w:val="00DD79B7"/>
    <w:rsid w:val="00DE19F8"/>
    <w:rsid w:val="00DE1CB3"/>
    <w:rsid w:val="00DE6275"/>
    <w:rsid w:val="00DF021C"/>
    <w:rsid w:val="00DF0C62"/>
    <w:rsid w:val="00DF2325"/>
    <w:rsid w:val="00E00050"/>
    <w:rsid w:val="00E037ED"/>
    <w:rsid w:val="00E10900"/>
    <w:rsid w:val="00E1415A"/>
    <w:rsid w:val="00E36539"/>
    <w:rsid w:val="00E40F92"/>
    <w:rsid w:val="00E53FE7"/>
    <w:rsid w:val="00E568A4"/>
    <w:rsid w:val="00E61CF4"/>
    <w:rsid w:val="00E62F60"/>
    <w:rsid w:val="00E80E09"/>
    <w:rsid w:val="00E837D0"/>
    <w:rsid w:val="00E865DE"/>
    <w:rsid w:val="00E87889"/>
    <w:rsid w:val="00EA2734"/>
    <w:rsid w:val="00EA2D84"/>
    <w:rsid w:val="00EB6500"/>
    <w:rsid w:val="00EB6A8E"/>
    <w:rsid w:val="00EC67D1"/>
    <w:rsid w:val="00ED2A74"/>
    <w:rsid w:val="00ED31A5"/>
    <w:rsid w:val="00EE1214"/>
    <w:rsid w:val="00EF1EAC"/>
    <w:rsid w:val="00EF496F"/>
    <w:rsid w:val="00EF6E13"/>
    <w:rsid w:val="00F012EF"/>
    <w:rsid w:val="00F055C9"/>
    <w:rsid w:val="00F13899"/>
    <w:rsid w:val="00F143EE"/>
    <w:rsid w:val="00F25E22"/>
    <w:rsid w:val="00F518AF"/>
    <w:rsid w:val="00F52A9F"/>
    <w:rsid w:val="00F52F7D"/>
    <w:rsid w:val="00F828CC"/>
    <w:rsid w:val="00F84E28"/>
    <w:rsid w:val="00F97144"/>
    <w:rsid w:val="00F971DF"/>
    <w:rsid w:val="00FA3233"/>
    <w:rsid w:val="00FA559F"/>
    <w:rsid w:val="00FC097B"/>
    <w:rsid w:val="00FC6068"/>
    <w:rsid w:val="00FD070D"/>
    <w:rsid w:val="00FD6F40"/>
    <w:rsid w:val="00FE022E"/>
    <w:rsid w:val="00FF3BF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98A0F"/>
  <w15:chartTrackingRefBased/>
  <w15:docId w15:val="{76800C0C-C2BB-4715-916A-64D7DBF00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AB4"/>
    <w:rPr>
      <w:lang w:val="id-ID"/>
    </w:rPr>
  </w:style>
  <w:style w:type="paragraph" w:styleId="Heading1">
    <w:name w:val="heading 1"/>
    <w:basedOn w:val="Normal"/>
    <w:next w:val="Normal"/>
    <w:link w:val="Heading1Char"/>
    <w:uiPriority w:val="9"/>
    <w:qFormat/>
    <w:rsid w:val="00AD2584"/>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AD2584"/>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904DA2"/>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2DB"/>
    <w:pPr>
      <w:ind w:left="720"/>
      <w:contextualSpacing/>
    </w:pPr>
  </w:style>
  <w:style w:type="paragraph" w:styleId="NoSpacing">
    <w:name w:val="No Spacing"/>
    <w:link w:val="NoSpacingChar"/>
    <w:uiPriority w:val="1"/>
    <w:qFormat/>
    <w:rsid w:val="000D38EF"/>
    <w:pPr>
      <w:spacing w:after="0" w:line="240" w:lineRule="auto"/>
    </w:pPr>
    <w:rPr>
      <w:rFonts w:ascii="Times New Roman" w:hAnsi="Times New Roman"/>
      <w:noProof/>
    </w:rPr>
  </w:style>
  <w:style w:type="character" w:customStyle="1" w:styleId="NoSpacingChar">
    <w:name w:val="No Spacing Char"/>
    <w:basedOn w:val="DefaultParagraphFont"/>
    <w:link w:val="NoSpacing"/>
    <w:uiPriority w:val="1"/>
    <w:rsid w:val="000D38EF"/>
    <w:rPr>
      <w:rFonts w:ascii="Times New Roman" w:hAnsi="Times New Roman"/>
      <w:noProof/>
    </w:rPr>
  </w:style>
  <w:style w:type="paragraph" w:styleId="Caption">
    <w:name w:val="caption"/>
    <w:basedOn w:val="Normal"/>
    <w:next w:val="Normal"/>
    <w:link w:val="CaptionChar"/>
    <w:uiPriority w:val="35"/>
    <w:unhideWhenUsed/>
    <w:qFormat/>
    <w:rsid w:val="00083697"/>
    <w:pPr>
      <w:spacing w:after="200" w:line="240" w:lineRule="auto"/>
      <w:jc w:val="center"/>
    </w:pPr>
    <w:rPr>
      <w:rFonts w:ascii="Times New Roman" w:hAnsi="Times New Roman"/>
      <w:iCs/>
      <w:color w:val="000000" w:themeColor="text1"/>
      <w:sz w:val="24"/>
      <w:szCs w:val="18"/>
    </w:rPr>
  </w:style>
  <w:style w:type="character" w:customStyle="1" w:styleId="Heading1Char">
    <w:name w:val="Heading 1 Char"/>
    <w:basedOn w:val="DefaultParagraphFont"/>
    <w:link w:val="Heading1"/>
    <w:uiPriority w:val="9"/>
    <w:rsid w:val="00AD2584"/>
    <w:rPr>
      <w:rFonts w:ascii="Times New Roman" w:eastAsiaTheme="majorEastAsia" w:hAnsi="Times New Roman" w:cstheme="majorBidi"/>
      <w:b/>
      <w:color w:val="000000" w:themeColor="text1"/>
      <w:sz w:val="24"/>
      <w:szCs w:val="32"/>
      <w:lang w:val="id-ID"/>
    </w:rPr>
  </w:style>
  <w:style w:type="table" w:styleId="TableGrid">
    <w:name w:val="Table Grid"/>
    <w:basedOn w:val="TableNormal"/>
    <w:uiPriority w:val="39"/>
    <w:rsid w:val="00930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300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93000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FC6068"/>
    <w:rPr>
      <w:color w:val="0563C1" w:themeColor="hyperlink"/>
      <w:u w:val="single"/>
    </w:rPr>
  </w:style>
  <w:style w:type="character" w:styleId="UnresolvedMention">
    <w:name w:val="Unresolved Mention"/>
    <w:basedOn w:val="DefaultParagraphFont"/>
    <w:uiPriority w:val="99"/>
    <w:semiHidden/>
    <w:unhideWhenUsed/>
    <w:rsid w:val="00FC6068"/>
    <w:rPr>
      <w:color w:val="605E5C"/>
      <w:shd w:val="clear" w:color="auto" w:fill="E1DFDD"/>
    </w:rPr>
  </w:style>
  <w:style w:type="paragraph" w:styleId="Header">
    <w:name w:val="header"/>
    <w:basedOn w:val="Normal"/>
    <w:link w:val="HeaderChar"/>
    <w:uiPriority w:val="99"/>
    <w:unhideWhenUsed/>
    <w:rsid w:val="00667C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C77"/>
    <w:rPr>
      <w:lang w:val="id-ID"/>
    </w:rPr>
  </w:style>
  <w:style w:type="paragraph" w:styleId="Footer">
    <w:name w:val="footer"/>
    <w:basedOn w:val="Normal"/>
    <w:link w:val="FooterChar"/>
    <w:uiPriority w:val="99"/>
    <w:unhideWhenUsed/>
    <w:rsid w:val="00667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C77"/>
    <w:rPr>
      <w:lang w:val="id-ID"/>
    </w:rPr>
  </w:style>
  <w:style w:type="character" w:customStyle="1" w:styleId="Heading2Char">
    <w:name w:val="Heading 2 Char"/>
    <w:basedOn w:val="DefaultParagraphFont"/>
    <w:link w:val="Heading2"/>
    <w:uiPriority w:val="9"/>
    <w:rsid w:val="00AD2584"/>
    <w:rPr>
      <w:rFonts w:ascii="Times New Roman" w:eastAsiaTheme="majorEastAsia" w:hAnsi="Times New Roman" w:cstheme="majorBidi"/>
      <w:b/>
      <w:color w:val="000000" w:themeColor="text1"/>
      <w:sz w:val="24"/>
      <w:szCs w:val="26"/>
      <w:lang w:val="id-ID"/>
    </w:rPr>
  </w:style>
  <w:style w:type="character" w:styleId="CommentReference">
    <w:name w:val="annotation reference"/>
    <w:basedOn w:val="DefaultParagraphFont"/>
    <w:uiPriority w:val="99"/>
    <w:semiHidden/>
    <w:unhideWhenUsed/>
    <w:rsid w:val="00AD2584"/>
    <w:rPr>
      <w:sz w:val="16"/>
      <w:szCs w:val="16"/>
    </w:rPr>
  </w:style>
  <w:style w:type="paragraph" w:styleId="CommentText">
    <w:name w:val="annotation text"/>
    <w:basedOn w:val="Normal"/>
    <w:link w:val="CommentTextChar"/>
    <w:uiPriority w:val="99"/>
    <w:semiHidden/>
    <w:unhideWhenUsed/>
    <w:rsid w:val="00AD2584"/>
    <w:pPr>
      <w:spacing w:line="240" w:lineRule="auto"/>
    </w:pPr>
    <w:rPr>
      <w:sz w:val="20"/>
      <w:szCs w:val="20"/>
    </w:rPr>
  </w:style>
  <w:style w:type="character" w:customStyle="1" w:styleId="CommentTextChar">
    <w:name w:val="Comment Text Char"/>
    <w:basedOn w:val="DefaultParagraphFont"/>
    <w:link w:val="CommentText"/>
    <w:uiPriority w:val="99"/>
    <w:semiHidden/>
    <w:rsid w:val="00AD2584"/>
    <w:rPr>
      <w:sz w:val="20"/>
      <w:szCs w:val="20"/>
      <w:lang w:val="id-ID"/>
    </w:rPr>
  </w:style>
  <w:style w:type="paragraph" w:styleId="CommentSubject">
    <w:name w:val="annotation subject"/>
    <w:basedOn w:val="CommentText"/>
    <w:next w:val="CommentText"/>
    <w:link w:val="CommentSubjectChar"/>
    <w:uiPriority w:val="99"/>
    <w:semiHidden/>
    <w:unhideWhenUsed/>
    <w:rsid w:val="00AD2584"/>
    <w:rPr>
      <w:b/>
      <w:bCs/>
    </w:rPr>
  </w:style>
  <w:style w:type="character" w:customStyle="1" w:styleId="CommentSubjectChar">
    <w:name w:val="Comment Subject Char"/>
    <w:basedOn w:val="CommentTextChar"/>
    <w:link w:val="CommentSubject"/>
    <w:uiPriority w:val="99"/>
    <w:semiHidden/>
    <w:rsid w:val="00AD2584"/>
    <w:rPr>
      <w:b/>
      <w:bCs/>
      <w:sz w:val="20"/>
      <w:szCs w:val="20"/>
      <w:lang w:val="id-ID"/>
    </w:rPr>
  </w:style>
  <w:style w:type="character" w:customStyle="1" w:styleId="Heading3Char">
    <w:name w:val="Heading 3 Char"/>
    <w:basedOn w:val="DefaultParagraphFont"/>
    <w:link w:val="Heading3"/>
    <w:uiPriority w:val="9"/>
    <w:rsid w:val="00904DA2"/>
    <w:rPr>
      <w:rFonts w:ascii="Times New Roman" w:eastAsiaTheme="majorEastAsia" w:hAnsi="Times New Roman" w:cstheme="majorBidi"/>
      <w:b/>
      <w:color w:val="000000" w:themeColor="text1"/>
      <w:sz w:val="24"/>
      <w:szCs w:val="24"/>
      <w:lang w:val="id-ID"/>
    </w:rPr>
  </w:style>
  <w:style w:type="paragraph" w:customStyle="1" w:styleId="Gambar">
    <w:name w:val="Gambar"/>
    <w:basedOn w:val="Caption"/>
    <w:link w:val="GambarChar"/>
    <w:qFormat/>
    <w:rsid w:val="00083697"/>
  </w:style>
  <w:style w:type="paragraph" w:styleId="TOCHeading">
    <w:name w:val="TOC Heading"/>
    <w:basedOn w:val="Heading1"/>
    <w:next w:val="Normal"/>
    <w:uiPriority w:val="39"/>
    <w:unhideWhenUsed/>
    <w:qFormat/>
    <w:rsid w:val="00035D42"/>
    <w:pPr>
      <w:outlineLvl w:val="9"/>
    </w:pPr>
    <w:rPr>
      <w:rFonts w:asciiTheme="majorHAnsi" w:hAnsiTheme="majorHAnsi"/>
      <w:b w:val="0"/>
      <w:color w:val="2F5496" w:themeColor="accent1" w:themeShade="BF"/>
      <w:sz w:val="32"/>
      <w:lang w:val="en-US"/>
    </w:rPr>
  </w:style>
  <w:style w:type="character" w:customStyle="1" w:styleId="CaptionChar">
    <w:name w:val="Caption Char"/>
    <w:basedOn w:val="DefaultParagraphFont"/>
    <w:link w:val="Caption"/>
    <w:uiPriority w:val="35"/>
    <w:rsid w:val="00083697"/>
    <w:rPr>
      <w:rFonts w:ascii="Times New Roman" w:hAnsi="Times New Roman"/>
      <w:iCs/>
      <w:color w:val="000000" w:themeColor="text1"/>
      <w:sz w:val="24"/>
      <w:szCs w:val="18"/>
      <w:lang w:val="id-ID"/>
    </w:rPr>
  </w:style>
  <w:style w:type="character" w:customStyle="1" w:styleId="GambarChar">
    <w:name w:val="Gambar Char"/>
    <w:basedOn w:val="CaptionChar"/>
    <w:link w:val="Gambar"/>
    <w:rsid w:val="00083697"/>
    <w:rPr>
      <w:rFonts w:ascii="Times New Roman" w:hAnsi="Times New Roman"/>
      <w:iCs/>
      <w:color w:val="000000" w:themeColor="text1"/>
      <w:sz w:val="24"/>
      <w:szCs w:val="18"/>
      <w:lang w:val="id-ID"/>
    </w:rPr>
  </w:style>
  <w:style w:type="paragraph" w:styleId="TOC1">
    <w:name w:val="toc 1"/>
    <w:basedOn w:val="Normal"/>
    <w:next w:val="Normal"/>
    <w:autoRedefine/>
    <w:uiPriority w:val="39"/>
    <w:unhideWhenUsed/>
    <w:rsid w:val="00BC21A3"/>
    <w:pPr>
      <w:tabs>
        <w:tab w:val="right" w:leader="dot" w:pos="7927"/>
      </w:tabs>
      <w:spacing w:after="100" w:line="360" w:lineRule="auto"/>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2F31CF"/>
    <w:pPr>
      <w:spacing w:after="100" w:line="240" w:lineRule="auto"/>
      <w:jc w:val="both"/>
    </w:pPr>
    <w:rPr>
      <w:rFonts w:ascii="Times New Roman" w:hAnsi="Times New Roman"/>
      <w:sz w:val="24"/>
    </w:rPr>
  </w:style>
  <w:style w:type="paragraph" w:styleId="TOC3">
    <w:name w:val="toc 3"/>
    <w:basedOn w:val="Normal"/>
    <w:next w:val="Normal"/>
    <w:autoRedefine/>
    <w:uiPriority w:val="39"/>
    <w:unhideWhenUsed/>
    <w:rsid w:val="002F31CF"/>
    <w:pPr>
      <w:spacing w:after="100" w:line="240" w:lineRule="auto"/>
      <w:jc w:val="both"/>
    </w:pPr>
    <w:rPr>
      <w:rFonts w:ascii="Times New Roman" w:hAnsi="Times New Roman"/>
      <w:sz w:val="24"/>
    </w:rPr>
  </w:style>
  <w:style w:type="character" w:styleId="FollowedHyperlink">
    <w:name w:val="FollowedHyperlink"/>
    <w:basedOn w:val="DefaultParagraphFont"/>
    <w:uiPriority w:val="99"/>
    <w:semiHidden/>
    <w:unhideWhenUsed/>
    <w:rsid w:val="00ED2A74"/>
    <w:rPr>
      <w:color w:val="954F72" w:themeColor="followedHyperlink"/>
      <w:u w:val="single"/>
    </w:rPr>
  </w:style>
  <w:style w:type="paragraph" w:styleId="TableofFigures">
    <w:name w:val="table of figures"/>
    <w:basedOn w:val="Normal"/>
    <w:next w:val="Normal"/>
    <w:uiPriority w:val="99"/>
    <w:unhideWhenUsed/>
    <w:rsid w:val="007D1E85"/>
    <w:pPr>
      <w:spacing w:after="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17986">
      <w:bodyDiv w:val="1"/>
      <w:marLeft w:val="0"/>
      <w:marRight w:val="0"/>
      <w:marTop w:val="0"/>
      <w:marBottom w:val="0"/>
      <w:divBdr>
        <w:top w:val="none" w:sz="0" w:space="0" w:color="auto"/>
        <w:left w:val="none" w:sz="0" w:space="0" w:color="auto"/>
        <w:bottom w:val="none" w:sz="0" w:space="0" w:color="auto"/>
        <w:right w:val="none" w:sz="0" w:space="0" w:color="auto"/>
      </w:divBdr>
    </w:div>
    <w:div w:id="250969265">
      <w:bodyDiv w:val="1"/>
      <w:marLeft w:val="0"/>
      <w:marRight w:val="0"/>
      <w:marTop w:val="0"/>
      <w:marBottom w:val="0"/>
      <w:divBdr>
        <w:top w:val="none" w:sz="0" w:space="0" w:color="auto"/>
        <w:left w:val="none" w:sz="0" w:space="0" w:color="auto"/>
        <w:bottom w:val="none" w:sz="0" w:space="0" w:color="auto"/>
        <w:right w:val="none" w:sz="0" w:space="0" w:color="auto"/>
      </w:divBdr>
    </w:div>
    <w:div w:id="264115073">
      <w:bodyDiv w:val="1"/>
      <w:marLeft w:val="0"/>
      <w:marRight w:val="0"/>
      <w:marTop w:val="0"/>
      <w:marBottom w:val="0"/>
      <w:divBdr>
        <w:top w:val="none" w:sz="0" w:space="0" w:color="auto"/>
        <w:left w:val="none" w:sz="0" w:space="0" w:color="auto"/>
        <w:bottom w:val="none" w:sz="0" w:space="0" w:color="auto"/>
        <w:right w:val="none" w:sz="0" w:space="0" w:color="auto"/>
      </w:divBdr>
    </w:div>
    <w:div w:id="387998197">
      <w:bodyDiv w:val="1"/>
      <w:marLeft w:val="0"/>
      <w:marRight w:val="0"/>
      <w:marTop w:val="0"/>
      <w:marBottom w:val="0"/>
      <w:divBdr>
        <w:top w:val="none" w:sz="0" w:space="0" w:color="auto"/>
        <w:left w:val="none" w:sz="0" w:space="0" w:color="auto"/>
        <w:bottom w:val="none" w:sz="0" w:space="0" w:color="auto"/>
        <w:right w:val="none" w:sz="0" w:space="0" w:color="auto"/>
      </w:divBdr>
    </w:div>
    <w:div w:id="807863471">
      <w:bodyDiv w:val="1"/>
      <w:marLeft w:val="0"/>
      <w:marRight w:val="0"/>
      <w:marTop w:val="0"/>
      <w:marBottom w:val="0"/>
      <w:divBdr>
        <w:top w:val="none" w:sz="0" w:space="0" w:color="auto"/>
        <w:left w:val="none" w:sz="0" w:space="0" w:color="auto"/>
        <w:bottom w:val="none" w:sz="0" w:space="0" w:color="auto"/>
        <w:right w:val="none" w:sz="0" w:space="0" w:color="auto"/>
      </w:divBdr>
    </w:div>
    <w:div w:id="903292684">
      <w:bodyDiv w:val="1"/>
      <w:marLeft w:val="0"/>
      <w:marRight w:val="0"/>
      <w:marTop w:val="0"/>
      <w:marBottom w:val="0"/>
      <w:divBdr>
        <w:top w:val="none" w:sz="0" w:space="0" w:color="auto"/>
        <w:left w:val="none" w:sz="0" w:space="0" w:color="auto"/>
        <w:bottom w:val="none" w:sz="0" w:space="0" w:color="auto"/>
        <w:right w:val="none" w:sz="0" w:space="0" w:color="auto"/>
      </w:divBdr>
    </w:div>
    <w:div w:id="921184125">
      <w:bodyDiv w:val="1"/>
      <w:marLeft w:val="0"/>
      <w:marRight w:val="0"/>
      <w:marTop w:val="0"/>
      <w:marBottom w:val="0"/>
      <w:divBdr>
        <w:top w:val="none" w:sz="0" w:space="0" w:color="auto"/>
        <w:left w:val="none" w:sz="0" w:space="0" w:color="auto"/>
        <w:bottom w:val="none" w:sz="0" w:space="0" w:color="auto"/>
        <w:right w:val="none" w:sz="0" w:space="0" w:color="auto"/>
      </w:divBdr>
    </w:div>
    <w:div w:id="940719638">
      <w:bodyDiv w:val="1"/>
      <w:marLeft w:val="0"/>
      <w:marRight w:val="0"/>
      <w:marTop w:val="0"/>
      <w:marBottom w:val="0"/>
      <w:divBdr>
        <w:top w:val="none" w:sz="0" w:space="0" w:color="auto"/>
        <w:left w:val="none" w:sz="0" w:space="0" w:color="auto"/>
        <w:bottom w:val="none" w:sz="0" w:space="0" w:color="auto"/>
        <w:right w:val="none" w:sz="0" w:space="0" w:color="auto"/>
      </w:divBdr>
    </w:div>
    <w:div w:id="1138689948">
      <w:bodyDiv w:val="1"/>
      <w:marLeft w:val="0"/>
      <w:marRight w:val="0"/>
      <w:marTop w:val="0"/>
      <w:marBottom w:val="0"/>
      <w:divBdr>
        <w:top w:val="none" w:sz="0" w:space="0" w:color="auto"/>
        <w:left w:val="none" w:sz="0" w:space="0" w:color="auto"/>
        <w:bottom w:val="none" w:sz="0" w:space="0" w:color="auto"/>
        <w:right w:val="none" w:sz="0" w:space="0" w:color="auto"/>
      </w:divBdr>
    </w:div>
    <w:div w:id="1189371357">
      <w:bodyDiv w:val="1"/>
      <w:marLeft w:val="0"/>
      <w:marRight w:val="0"/>
      <w:marTop w:val="0"/>
      <w:marBottom w:val="0"/>
      <w:divBdr>
        <w:top w:val="none" w:sz="0" w:space="0" w:color="auto"/>
        <w:left w:val="none" w:sz="0" w:space="0" w:color="auto"/>
        <w:bottom w:val="none" w:sz="0" w:space="0" w:color="auto"/>
        <w:right w:val="none" w:sz="0" w:space="0" w:color="auto"/>
      </w:divBdr>
    </w:div>
    <w:div w:id="1762338353">
      <w:bodyDiv w:val="1"/>
      <w:marLeft w:val="0"/>
      <w:marRight w:val="0"/>
      <w:marTop w:val="0"/>
      <w:marBottom w:val="0"/>
      <w:divBdr>
        <w:top w:val="none" w:sz="0" w:space="0" w:color="auto"/>
        <w:left w:val="none" w:sz="0" w:space="0" w:color="auto"/>
        <w:bottom w:val="none" w:sz="0" w:space="0" w:color="auto"/>
        <w:right w:val="none" w:sz="0" w:space="0" w:color="auto"/>
      </w:divBdr>
    </w:div>
    <w:div w:id="1918132712">
      <w:bodyDiv w:val="1"/>
      <w:marLeft w:val="0"/>
      <w:marRight w:val="0"/>
      <w:marTop w:val="0"/>
      <w:marBottom w:val="0"/>
      <w:divBdr>
        <w:top w:val="none" w:sz="0" w:space="0" w:color="auto"/>
        <w:left w:val="none" w:sz="0" w:space="0" w:color="auto"/>
        <w:bottom w:val="none" w:sz="0" w:space="0" w:color="auto"/>
        <w:right w:val="none" w:sz="0" w:space="0" w:color="auto"/>
      </w:divBdr>
    </w:div>
    <w:div w:id="2056348253">
      <w:bodyDiv w:val="1"/>
      <w:marLeft w:val="0"/>
      <w:marRight w:val="0"/>
      <w:marTop w:val="0"/>
      <w:marBottom w:val="0"/>
      <w:divBdr>
        <w:top w:val="none" w:sz="0" w:space="0" w:color="auto"/>
        <w:left w:val="none" w:sz="0" w:space="0" w:color="auto"/>
        <w:bottom w:val="none" w:sz="0" w:space="0" w:color="auto"/>
        <w:right w:val="none" w:sz="0" w:space="0" w:color="auto"/>
      </w:divBdr>
    </w:div>
    <w:div w:id="207172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alternatif.press/articles/antara-simbolisme-dan-fesyen-baju-melayu-bh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21326-15DE-4794-895F-7A729FB03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14</Pages>
  <Words>3124</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Danis Bahtiar</dc:creator>
  <cp:keywords/>
  <dc:description/>
  <cp:lastModifiedBy>Danis Bahtiar</cp:lastModifiedBy>
  <cp:revision>83</cp:revision>
  <cp:lastPrinted>2023-03-17T10:26:00Z</cp:lastPrinted>
  <dcterms:created xsi:type="dcterms:W3CDTF">2023-02-22T04:04:00Z</dcterms:created>
  <dcterms:modified xsi:type="dcterms:W3CDTF">2023-03-29T22:44:00Z</dcterms:modified>
</cp:coreProperties>
</file>