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99D" w:rsidRPr="00713B4C" w:rsidRDefault="0034799D" w:rsidP="0034799D">
      <w:pPr>
        <w:pStyle w:val="Heading1"/>
        <w:spacing w:line="360" w:lineRule="auto"/>
        <w:jc w:val="center"/>
        <w:rPr>
          <w:rFonts w:ascii="Times New Roman" w:hAnsi="Times New Roman" w:cs="Times New Roman"/>
          <w:color w:val="auto"/>
        </w:rPr>
      </w:pPr>
      <w:bookmarkStart w:id="0" w:name="_Toc17366574"/>
      <w:bookmarkStart w:id="1" w:name="_GoBack"/>
      <w:bookmarkEnd w:id="1"/>
      <w:r w:rsidRPr="00E40A18">
        <w:rPr>
          <w:rFonts w:ascii="Times New Roman" w:hAnsi="Times New Roman" w:cs="Times New Roman"/>
          <w:color w:val="auto"/>
        </w:rPr>
        <w:t>BAB I</w:t>
      </w:r>
      <w:r>
        <w:rPr>
          <w:rFonts w:ascii="Times New Roman" w:hAnsi="Times New Roman" w:cs="Times New Roman"/>
          <w:color w:val="auto"/>
        </w:rPr>
        <w:t>I</w:t>
      </w:r>
      <w:bookmarkEnd w:id="0"/>
    </w:p>
    <w:p w:rsidR="0034799D" w:rsidRPr="005D1D9A" w:rsidRDefault="0034799D" w:rsidP="0034799D">
      <w:pPr>
        <w:keepNext/>
        <w:keepLines/>
        <w:spacing w:before="480" w:after="0" w:line="360" w:lineRule="auto"/>
        <w:jc w:val="center"/>
        <w:outlineLvl w:val="0"/>
        <w:rPr>
          <w:rFonts w:eastAsiaTheme="majorEastAsia" w:cs="Times New Roman"/>
          <w:b/>
          <w:bCs/>
          <w:sz w:val="28"/>
          <w:szCs w:val="28"/>
        </w:rPr>
      </w:pPr>
      <w:bookmarkStart w:id="2" w:name="_Toc17366575"/>
      <w:r w:rsidRPr="005D1D9A">
        <w:rPr>
          <w:rFonts w:eastAsiaTheme="majorEastAsia" w:cs="Times New Roman"/>
          <w:b/>
          <w:bCs/>
          <w:sz w:val="28"/>
          <w:szCs w:val="28"/>
        </w:rPr>
        <w:t>TINJAUAN PUSTAKA</w:t>
      </w:r>
      <w:bookmarkEnd w:id="2"/>
    </w:p>
    <w:p w:rsidR="0034799D" w:rsidRPr="005D1D9A" w:rsidRDefault="0034799D" w:rsidP="0034799D">
      <w:pPr>
        <w:spacing w:line="360" w:lineRule="auto"/>
      </w:pPr>
    </w:p>
    <w:p w:rsidR="0034799D" w:rsidRPr="005D1D9A" w:rsidRDefault="0034799D" w:rsidP="0034799D">
      <w:pPr>
        <w:spacing w:line="360" w:lineRule="auto"/>
        <w:jc w:val="both"/>
        <w:rPr>
          <w:rFonts w:cs="Times New Roman"/>
        </w:rPr>
      </w:pPr>
      <w:r w:rsidRPr="005D1D9A">
        <w:rPr>
          <w:rFonts w:cs="Times New Roman"/>
        </w:rPr>
        <w:t>Bab tinjauan pustaka ini menjabarkan beberapa penelitian terdahulu yang relevan. Beberapa aspek yang berhubungan dengan penelitian ini adalah perkembangan budaya di Indonesia dan pengaruhnya secara umum terhadap desain.</w:t>
      </w:r>
    </w:p>
    <w:p w:rsidR="0034799D" w:rsidRPr="005D1D9A" w:rsidRDefault="0034799D" w:rsidP="0034799D">
      <w:pPr>
        <w:spacing w:line="360" w:lineRule="auto"/>
        <w:jc w:val="both"/>
        <w:rPr>
          <w:rFonts w:cs="Times New Roman"/>
        </w:rPr>
      </w:pPr>
    </w:p>
    <w:p w:rsidR="0034799D" w:rsidRPr="005D1D9A" w:rsidRDefault="0034799D" w:rsidP="0034799D">
      <w:pPr>
        <w:keepNext/>
        <w:keepLines/>
        <w:numPr>
          <w:ilvl w:val="0"/>
          <w:numId w:val="7"/>
        </w:numPr>
        <w:spacing w:before="200" w:after="0" w:line="360" w:lineRule="auto"/>
        <w:ind w:left="567" w:hanging="567"/>
        <w:outlineLvl w:val="1"/>
        <w:rPr>
          <w:rFonts w:eastAsiaTheme="majorEastAsia" w:cs="Times New Roman"/>
          <w:b/>
          <w:bCs/>
          <w:szCs w:val="24"/>
        </w:rPr>
      </w:pPr>
      <w:bookmarkStart w:id="3" w:name="_Toc17366576"/>
      <w:r w:rsidRPr="005D1D9A">
        <w:rPr>
          <w:rFonts w:eastAsiaTheme="majorEastAsia" w:cs="Times New Roman"/>
          <w:b/>
          <w:bCs/>
          <w:szCs w:val="24"/>
        </w:rPr>
        <w:t>Penelitian Sebelumnya</w:t>
      </w:r>
      <w:bookmarkEnd w:id="3"/>
    </w:p>
    <w:p w:rsidR="0034799D" w:rsidRPr="005D1D9A" w:rsidRDefault="0034799D" w:rsidP="0034799D">
      <w:pPr>
        <w:spacing w:line="360" w:lineRule="auto"/>
        <w:jc w:val="both"/>
        <w:rPr>
          <w:rFonts w:cs="Times New Roman"/>
        </w:rPr>
      </w:pPr>
      <w:r w:rsidRPr="005D1D9A">
        <w:rPr>
          <w:rFonts w:cs="Times New Roman"/>
        </w:rPr>
        <w:t>Untuk mendukung data dalam penelitian ini, peneliti mengambil penelitian sebelumnya sebagai referensi. Penelitian sebelumnya membahas tentang komik roman karya Jan Mintaraga dan bahasa rupa komik Kosasih.</w:t>
      </w:r>
    </w:p>
    <w:p w:rsidR="0034799D" w:rsidRPr="005D1D9A" w:rsidRDefault="0034799D" w:rsidP="0034799D">
      <w:pPr>
        <w:spacing w:line="360" w:lineRule="auto"/>
        <w:jc w:val="both"/>
        <w:rPr>
          <w:rFonts w:cs="Times New Roman"/>
        </w:rPr>
      </w:pPr>
    </w:p>
    <w:p w:rsidR="0034799D" w:rsidRPr="005D1D9A" w:rsidRDefault="0034799D" w:rsidP="0034799D">
      <w:pPr>
        <w:keepNext/>
        <w:keepLines/>
        <w:numPr>
          <w:ilvl w:val="0"/>
          <w:numId w:val="11"/>
        </w:numPr>
        <w:spacing w:before="200" w:after="0" w:line="360" w:lineRule="auto"/>
        <w:ind w:left="0" w:hanging="11"/>
        <w:outlineLvl w:val="1"/>
        <w:rPr>
          <w:rFonts w:eastAsiaTheme="majorEastAsia" w:cs="Times New Roman"/>
          <w:b/>
          <w:bCs/>
          <w:szCs w:val="24"/>
        </w:rPr>
      </w:pPr>
      <w:bookmarkStart w:id="4" w:name="_Toc17366577"/>
      <w:r w:rsidRPr="005D1D9A">
        <w:rPr>
          <w:rFonts w:eastAsiaTheme="majorEastAsia" w:cs="Times New Roman"/>
          <w:b/>
          <w:bCs/>
          <w:szCs w:val="24"/>
        </w:rPr>
        <w:t>Penelitian Komik Jan Mintaraga</w:t>
      </w:r>
      <w:bookmarkEnd w:id="4"/>
    </w:p>
    <w:p w:rsidR="0034799D" w:rsidRPr="005D1D9A" w:rsidRDefault="0034799D" w:rsidP="0034799D">
      <w:pPr>
        <w:spacing w:line="360" w:lineRule="auto"/>
        <w:jc w:val="both"/>
        <w:rPr>
          <w:rFonts w:cs="Times New Roman"/>
        </w:rPr>
      </w:pPr>
      <w:r w:rsidRPr="005D1D9A">
        <w:rPr>
          <w:rFonts w:cs="Times New Roman"/>
        </w:rPr>
        <w:t>Suryadi (2001) melakukan penelitian terhadap komik-komik karya Jan Mintaraga dang mengkaji kecenderungan Jan dalam memvisualisasikan gambarnya dalam komik. Dalam penelitiannya, diketahui bahwa Jan Mintaraga menyajikan cerita serta gambar yang baik dalam komiknya, serta memiliki beberapa kecenderungan yang membuat komiknya banyak dikenal dan diakui masyarakat.</w:t>
      </w:r>
    </w:p>
    <w:p w:rsidR="0034799D" w:rsidRPr="005D1D9A" w:rsidRDefault="0034799D" w:rsidP="0034799D">
      <w:pPr>
        <w:spacing w:line="360" w:lineRule="auto"/>
        <w:jc w:val="center"/>
        <w:rPr>
          <w:rFonts w:cs="Times New Roman"/>
        </w:rPr>
      </w:pPr>
      <w:r w:rsidRPr="005D1D9A">
        <w:rPr>
          <w:rFonts w:cs="Times New Roman"/>
        </w:rPr>
        <w:t>Tabel 2.1 Penelitian Suryadi</w:t>
      </w:r>
    </w:p>
    <w:tbl>
      <w:tblPr>
        <w:tblStyle w:val="TableGrid2"/>
        <w:tblW w:w="0" w:type="auto"/>
        <w:tblLook w:val="04A0" w:firstRow="1" w:lastRow="0" w:firstColumn="1" w:lastColumn="0" w:noHBand="0" w:noVBand="1"/>
      </w:tblPr>
      <w:tblGrid>
        <w:gridCol w:w="2518"/>
        <w:gridCol w:w="5636"/>
      </w:tblGrid>
      <w:tr w:rsidR="0034799D" w:rsidRPr="005D1D9A" w:rsidTr="00A213D7">
        <w:trPr>
          <w:trHeight w:val="661"/>
        </w:trPr>
        <w:tc>
          <w:tcPr>
            <w:tcW w:w="2518" w:type="dxa"/>
            <w:vAlign w:val="center"/>
          </w:tcPr>
          <w:p w:rsidR="0034799D" w:rsidRPr="005D1D9A" w:rsidRDefault="0034799D" w:rsidP="00A213D7">
            <w:pPr>
              <w:spacing w:line="360" w:lineRule="auto"/>
              <w:rPr>
                <w:rFonts w:cs="Times New Roman"/>
                <w:b/>
              </w:rPr>
            </w:pPr>
            <w:r w:rsidRPr="005D1D9A">
              <w:rPr>
                <w:rFonts w:cs="Times New Roman"/>
                <w:b/>
              </w:rPr>
              <w:t>Nama Peneliti</w:t>
            </w:r>
          </w:p>
        </w:tc>
        <w:tc>
          <w:tcPr>
            <w:tcW w:w="5636" w:type="dxa"/>
            <w:vAlign w:val="center"/>
          </w:tcPr>
          <w:p w:rsidR="0034799D" w:rsidRPr="005D1D9A" w:rsidRDefault="0034799D" w:rsidP="00A213D7">
            <w:pPr>
              <w:spacing w:line="360" w:lineRule="auto"/>
              <w:rPr>
                <w:rFonts w:cs="Times New Roman"/>
              </w:rPr>
            </w:pPr>
            <w:r w:rsidRPr="005D1D9A">
              <w:rPr>
                <w:rFonts w:cs="Times New Roman"/>
              </w:rPr>
              <w:t>Suryadi</w:t>
            </w:r>
          </w:p>
        </w:tc>
      </w:tr>
      <w:tr w:rsidR="0034799D" w:rsidRPr="005D1D9A" w:rsidTr="00A213D7">
        <w:trPr>
          <w:trHeight w:val="1394"/>
        </w:trPr>
        <w:tc>
          <w:tcPr>
            <w:tcW w:w="2518" w:type="dxa"/>
            <w:vAlign w:val="center"/>
          </w:tcPr>
          <w:p w:rsidR="0034799D" w:rsidRPr="005D1D9A" w:rsidRDefault="0034799D" w:rsidP="00A213D7">
            <w:pPr>
              <w:spacing w:line="360" w:lineRule="auto"/>
              <w:rPr>
                <w:rFonts w:cs="Times New Roman"/>
                <w:b/>
              </w:rPr>
            </w:pPr>
            <w:r w:rsidRPr="005D1D9A">
              <w:rPr>
                <w:rFonts w:cs="Times New Roman"/>
                <w:b/>
              </w:rPr>
              <w:lastRenderedPageBreak/>
              <w:t>Judul Penelitian</w:t>
            </w:r>
          </w:p>
        </w:tc>
        <w:tc>
          <w:tcPr>
            <w:tcW w:w="5636" w:type="dxa"/>
            <w:vAlign w:val="center"/>
          </w:tcPr>
          <w:p w:rsidR="0034799D" w:rsidRPr="005D1D9A" w:rsidRDefault="0034799D" w:rsidP="00A213D7">
            <w:pPr>
              <w:spacing w:line="360" w:lineRule="auto"/>
              <w:rPr>
                <w:rFonts w:cs="Times New Roman"/>
              </w:rPr>
            </w:pPr>
            <w:r w:rsidRPr="005D1D9A">
              <w:rPr>
                <w:rFonts w:cs="Times New Roman"/>
              </w:rPr>
              <w:t>Komik Jan Mintaraga: Tinjauan Deskriptif Analitik terhadap Komik-Komik Karya Jan Mintaraga</w:t>
            </w:r>
          </w:p>
        </w:tc>
      </w:tr>
      <w:tr w:rsidR="0034799D" w:rsidRPr="005D1D9A" w:rsidTr="00A213D7">
        <w:trPr>
          <w:trHeight w:val="2121"/>
        </w:trPr>
        <w:tc>
          <w:tcPr>
            <w:tcW w:w="2518" w:type="dxa"/>
            <w:vAlign w:val="center"/>
          </w:tcPr>
          <w:p w:rsidR="0034799D" w:rsidRPr="005D1D9A" w:rsidRDefault="0034799D" w:rsidP="00A213D7">
            <w:pPr>
              <w:spacing w:line="360" w:lineRule="auto"/>
              <w:rPr>
                <w:rFonts w:cs="Times New Roman"/>
                <w:b/>
              </w:rPr>
            </w:pPr>
            <w:r w:rsidRPr="005D1D9A">
              <w:rPr>
                <w:rFonts w:cs="Times New Roman"/>
                <w:b/>
              </w:rPr>
              <w:t>Tujuan Penelitian</w:t>
            </w:r>
          </w:p>
        </w:tc>
        <w:tc>
          <w:tcPr>
            <w:tcW w:w="5636" w:type="dxa"/>
            <w:vAlign w:val="center"/>
          </w:tcPr>
          <w:p w:rsidR="0034799D" w:rsidRPr="005D1D9A" w:rsidRDefault="0034799D" w:rsidP="00A213D7">
            <w:pPr>
              <w:spacing w:line="360" w:lineRule="auto"/>
              <w:rPr>
                <w:rFonts w:cs="Times New Roman"/>
              </w:rPr>
            </w:pPr>
            <w:r w:rsidRPr="005D1D9A">
              <w:rPr>
                <w:rFonts w:cs="Times New Roman"/>
              </w:rPr>
              <w:t>Mengetahui gambaran umum tentang komik-komik karya Jan Mintaraga, mengetahui karakteristik visualisasi gambar pada komik-komik karya Jan Mintaraga.</w:t>
            </w:r>
          </w:p>
        </w:tc>
      </w:tr>
    </w:tbl>
    <w:p w:rsidR="0034799D" w:rsidRPr="005D1D9A" w:rsidRDefault="0034799D" w:rsidP="0034799D"/>
    <w:p w:rsidR="0034799D" w:rsidRPr="005D1D9A" w:rsidRDefault="0034799D" w:rsidP="0034799D"/>
    <w:p w:rsidR="0034799D" w:rsidRPr="005D1D9A" w:rsidRDefault="0034799D" w:rsidP="0034799D">
      <w:pPr>
        <w:keepNext/>
        <w:keepLines/>
        <w:numPr>
          <w:ilvl w:val="0"/>
          <w:numId w:val="11"/>
        </w:numPr>
        <w:spacing w:before="200" w:after="0" w:line="360" w:lineRule="auto"/>
        <w:ind w:left="0" w:hanging="11"/>
        <w:jc w:val="both"/>
        <w:outlineLvl w:val="1"/>
        <w:rPr>
          <w:rFonts w:eastAsiaTheme="majorEastAsia" w:cs="Times New Roman"/>
          <w:b/>
          <w:bCs/>
          <w:szCs w:val="24"/>
        </w:rPr>
      </w:pPr>
      <w:bookmarkStart w:id="5" w:name="_Toc17366578"/>
      <w:r w:rsidRPr="005D1D9A">
        <w:rPr>
          <w:rFonts w:eastAsiaTheme="majorEastAsia" w:cs="Times New Roman"/>
          <w:b/>
          <w:bCs/>
          <w:szCs w:val="24"/>
        </w:rPr>
        <w:t>Penelitian Bahasa Rupa Komik Kosasih</w:t>
      </w:r>
      <w:bookmarkEnd w:id="5"/>
    </w:p>
    <w:p w:rsidR="0034799D" w:rsidRPr="005D1D9A" w:rsidRDefault="0034799D" w:rsidP="0034799D">
      <w:pPr>
        <w:spacing w:line="360" w:lineRule="auto"/>
        <w:jc w:val="both"/>
        <w:rPr>
          <w:rFonts w:cs="Times New Roman"/>
        </w:rPr>
      </w:pPr>
      <w:r w:rsidRPr="005D1D9A">
        <w:rPr>
          <w:rFonts w:cs="Times New Roman"/>
        </w:rPr>
        <w:t xml:space="preserve">Penelitian yang mengkaji bahasa rupa komik lokal pernah dilakukan oleh Sayid Mataram pada tahun 2014. Penelitian ini fokus kepada analisis komik wayang Kosasih dalam perspektif bahasa rupa. Dari hasil penelitian, diketahui bahwa Kosasih cenderung terpengaruh gaya barat dalam pembuatan komiknya. Dalam komik-komik wayangnya, Kosasih menggunakan gaya realis yang merupakan gabungan gaya barat dengan aliran </w:t>
      </w:r>
      <w:r w:rsidRPr="005D1D9A">
        <w:rPr>
          <w:rFonts w:cs="Times New Roman"/>
          <w:i/>
        </w:rPr>
        <w:t>indie mooi</w:t>
      </w:r>
      <w:r w:rsidRPr="005D1D9A">
        <w:rPr>
          <w:rFonts w:cs="Times New Roman"/>
        </w:rPr>
        <w:t xml:space="preserve">, serta menggunakan panel dengan sistem layout </w:t>
      </w:r>
      <w:r w:rsidRPr="005D1D9A">
        <w:rPr>
          <w:rFonts w:cs="Times New Roman"/>
          <w:i/>
        </w:rPr>
        <w:t xml:space="preserve">grid </w:t>
      </w:r>
      <w:r w:rsidRPr="005D1D9A">
        <w:rPr>
          <w:rFonts w:cs="Times New Roman"/>
        </w:rPr>
        <w:t xml:space="preserve">dari barat. Beberapa elemen komiknya dipengaruhi oleh teknologi percetakan pada masa tersebut, misalnya penggunaan tipe huruf dalam komik. </w:t>
      </w:r>
    </w:p>
    <w:p w:rsidR="0034799D" w:rsidRPr="005D1D9A" w:rsidRDefault="0034799D" w:rsidP="0034799D">
      <w:pPr>
        <w:spacing w:line="360" w:lineRule="auto"/>
        <w:jc w:val="center"/>
        <w:rPr>
          <w:rFonts w:cs="Times New Roman"/>
        </w:rPr>
      </w:pPr>
      <w:r w:rsidRPr="005D1D9A">
        <w:rPr>
          <w:rFonts w:cs="Times New Roman"/>
        </w:rPr>
        <w:t>Tabel 2.2 Penelitian Sayid Mataram</w:t>
      </w:r>
    </w:p>
    <w:tbl>
      <w:tblPr>
        <w:tblStyle w:val="TableGrid2"/>
        <w:tblW w:w="0" w:type="auto"/>
        <w:tblLook w:val="04A0" w:firstRow="1" w:lastRow="0" w:firstColumn="1" w:lastColumn="0" w:noHBand="0" w:noVBand="1"/>
      </w:tblPr>
      <w:tblGrid>
        <w:gridCol w:w="2518"/>
        <w:gridCol w:w="5636"/>
      </w:tblGrid>
      <w:tr w:rsidR="0034799D" w:rsidRPr="005D1D9A" w:rsidTr="00A213D7">
        <w:trPr>
          <w:trHeight w:val="687"/>
        </w:trPr>
        <w:tc>
          <w:tcPr>
            <w:tcW w:w="2518" w:type="dxa"/>
            <w:vAlign w:val="center"/>
          </w:tcPr>
          <w:p w:rsidR="0034799D" w:rsidRPr="005D1D9A" w:rsidRDefault="0034799D" w:rsidP="00A213D7">
            <w:pPr>
              <w:spacing w:line="360" w:lineRule="auto"/>
              <w:rPr>
                <w:rFonts w:cs="Times New Roman"/>
                <w:b/>
              </w:rPr>
            </w:pPr>
            <w:r w:rsidRPr="005D1D9A">
              <w:rPr>
                <w:rFonts w:cs="Times New Roman"/>
                <w:b/>
              </w:rPr>
              <w:t>Nama Peneliti</w:t>
            </w:r>
          </w:p>
        </w:tc>
        <w:tc>
          <w:tcPr>
            <w:tcW w:w="5636" w:type="dxa"/>
            <w:vAlign w:val="center"/>
          </w:tcPr>
          <w:p w:rsidR="0034799D" w:rsidRPr="005D1D9A" w:rsidRDefault="0034799D" w:rsidP="00A213D7">
            <w:pPr>
              <w:spacing w:line="360" w:lineRule="auto"/>
              <w:rPr>
                <w:rFonts w:cs="Times New Roman"/>
              </w:rPr>
            </w:pPr>
            <w:r w:rsidRPr="005D1D9A">
              <w:rPr>
                <w:rFonts w:cs="Times New Roman"/>
              </w:rPr>
              <w:t>Sayid Mataram</w:t>
            </w:r>
          </w:p>
        </w:tc>
      </w:tr>
      <w:tr w:rsidR="0034799D" w:rsidRPr="005D1D9A" w:rsidTr="00A213D7">
        <w:trPr>
          <w:trHeight w:val="697"/>
        </w:trPr>
        <w:tc>
          <w:tcPr>
            <w:tcW w:w="2518" w:type="dxa"/>
            <w:vAlign w:val="center"/>
          </w:tcPr>
          <w:p w:rsidR="0034799D" w:rsidRPr="005D1D9A" w:rsidRDefault="0034799D" w:rsidP="00A213D7">
            <w:pPr>
              <w:spacing w:line="360" w:lineRule="auto"/>
              <w:rPr>
                <w:rFonts w:cs="Times New Roman"/>
                <w:b/>
              </w:rPr>
            </w:pPr>
            <w:r w:rsidRPr="005D1D9A">
              <w:rPr>
                <w:rFonts w:cs="Times New Roman"/>
                <w:b/>
              </w:rPr>
              <w:t>Judul Penelitian</w:t>
            </w:r>
          </w:p>
        </w:tc>
        <w:tc>
          <w:tcPr>
            <w:tcW w:w="5636" w:type="dxa"/>
            <w:vAlign w:val="center"/>
          </w:tcPr>
          <w:p w:rsidR="0034799D" w:rsidRPr="005D1D9A" w:rsidRDefault="0034799D" w:rsidP="00A213D7">
            <w:pPr>
              <w:spacing w:line="360" w:lineRule="auto"/>
              <w:rPr>
                <w:rFonts w:cs="Times New Roman"/>
              </w:rPr>
            </w:pPr>
            <w:r w:rsidRPr="005D1D9A">
              <w:rPr>
                <w:rFonts w:cs="Times New Roman"/>
              </w:rPr>
              <w:t>Bahasa Rupa Komik Kosasih</w:t>
            </w:r>
          </w:p>
        </w:tc>
      </w:tr>
      <w:tr w:rsidR="0034799D" w:rsidRPr="005D1D9A" w:rsidTr="00A213D7">
        <w:trPr>
          <w:trHeight w:val="1699"/>
        </w:trPr>
        <w:tc>
          <w:tcPr>
            <w:tcW w:w="2518" w:type="dxa"/>
            <w:vAlign w:val="center"/>
          </w:tcPr>
          <w:p w:rsidR="0034799D" w:rsidRPr="005D1D9A" w:rsidRDefault="0034799D" w:rsidP="00A213D7">
            <w:pPr>
              <w:spacing w:line="360" w:lineRule="auto"/>
              <w:rPr>
                <w:rFonts w:cs="Times New Roman"/>
                <w:b/>
              </w:rPr>
            </w:pPr>
            <w:r w:rsidRPr="005D1D9A">
              <w:rPr>
                <w:rFonts w:cs="Times New Roman"/>
                <w:b/>
              </w:rPr>
              <w:t>Tujuan Penelitian</w:t>
            </w:r>
          </w:p>
        </w:tc>
        <w:tc>
          <w:tcPr>
            <w:tcW w:w="5636" w:type="dxa"/>
            <w:vAlign w:val="center"/>
          </w:tcPr>
          <w:p w:rsidR="0034799D" w:rsidRPr="005D1D9A" w:rsidRDefault="0034799D" w:rsidP="00A213D7">
            <w:pPr>
              <w:spacing w:line="360" w:lineRule="auto"/>
              <w:rPr>
                <w:rFonts w:cs="Times New Roman"/>
              </w:rPr>
            </w:pPr>
            <w:r w:rsidRPr="005D1D9A">
              <w:rPr>
                <w:rFonts w:cs="Times New Roman"/>
              </w:rPr>
              <w:t>Menganalisis perbendaharaan struktur komik dengan analogi kebahasaan, mengkaji dinamika R.A Kosasih dalam berkarya, menganalisis komik R.A Kosasih dalam sudut pandang Bahasa Rupa</w:t>
            </w:r>
          </w:p>
        </w:tc>
      </w:tr>
    </w:tbl>
    <w:p w:rsidR="0034799D" w:rsidRPr="005D1D9A" w:rsidRDefault="0034799D" w:rsidP="0034799D">
      <w:pPr>
        <w:spacing w:line="360" w:lineRule="auto"/>
        <w:jc w:val="both"/>
        <w:rPr>
          <w:rFonts w:cs="Times New Roman"/>
        </w:rPr>
      </w:pPr>
    </w:p>
    <w:p w:rsidR="0034799D" w:rsidRDefault="0034799D" w:rsidP="0034799D"/>
    <w:p w:rsidR="0034799D" w:rsidRPr="005D1D9A" w:rsidRDefault="0034799D" w:rsidP="0034799D">
      <w:pPr>
        <w:rPr>
          <w:rFonts w:asciiTheme="minorHAnsi" w:hAnsiTheme="minorHAnsi"/>
          <w:sz w:val="22"/>
        </w:rPr>
      </w:pPr>
      <w:r w:rsidRPr="005D1D9A">
        <w:br w:type="page"/>
      </w:r>
    </w:p>
    <w:p w:rsidR="0034799D" w:rsidRPr="005D1D9A" w:rsidRDefault="0034799D" w:rsidP="0034799D">
      <w:pPr>
        <w:keepNext/>
        <w:keepLines/>
        <w:numPr>
          <w:ilvl w:val="0"/>
          <w:numId w:val="7"/>
        </w:numPr>
        <w:spacing w:before="200" w:after="0" w:line="360" w:lineRule="auto"/>
        <w:ind w:left="567" w:hanging="567"/>
        <w:outlineLvl w:val="1"/>
        <w:rPr>
          <w:rFonts w:eastAsiaTheme="majorEastAsia" w:cs="Times New Roman"/>
          <w:b/>
          <w:bCs/>
          <w:szCs w:val="24"/>
        </w:rPr>
      </w:pPr>
      <w:bookmarkStart w:id="6" w:name="_Toc17366579"/>
      <w:r w:rsidRPr="005D1D9A">
        <w:rPr>
          <w:rFonts w:eastAsiaTheme="majorEastAsia" w:cs="Times New Roman"/>
          <w:b/>
          <w:bCs/>
          <w:szCs w:val="24"/>
        </w:rPr>
        <w:lastRenderedPageBreak/>
        <w:t>Kajian Komik</w:t>
      </w:r>
      <w:bookmarkEnd w:id="6"/>
      <w:r w:rsidRPr="005D1D9A">
        <w:rPr>
          <w:rFonts w:eastAsiaTheme="majorEastAsia" w:cs="Times New Roman"/>
          <w:b/>
          <w:bCs/>
          <w:szCs w:val="24"/>
        </w:rPr>
        <w:t xml:space="preserve"> </w:t>
      </w:r>
    </w:p>
    <w:p w:rsidR="0034799D" w:rsidRPr="005D1D9A" w:rsidRDefault="0034799D" w:rsidP="0034799D">
      <w:pPr>
        <w:numPr>
          <w:ilvl w:val="0"/>
          <w:numId w:val="8"/>
        </w:numPr>
        <w:spacing w:line="360" w:lineRule="auto"/>
        <w:ind w:left="142" w:hanging="153"/>
        <w:contextualSpacing/>
        <w:rPr>
          <w:rFonts w:cs="Times New Roman"/>
          <w:b/>
          <w:szCs w:val="24"/>
        </w:rPr>
      </w:pPr>
      <w:r w:rsidRPr="005D1D9A">
        <w:rPr>
          <w:rFonts w:cs="Times New Roman"/>
          <w:b/>
          <w:szCs w:val="24"/>
        </w:rPr>
        <w:t>Teori Komik</w:t>
      </w: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lang w:val="id-ID"/>
        </w:rPr>
        <w:t>Komik merupakan media komunikasi yang menggunakan bahasa visual dalam penyajiannya. Will Eisner (2000) menggunakkan istilah ‘rangkaian gambar’ dalam mendefinisikan komik. Sedangkan Scott McCloud (2008:9) mengartikan komik sebagai gambar atau imaji yang dengan sengaja diurutkan</w:t>
      </w:r>
      <w:r w:rsidRPr="005D1D9A">
        <w:rPr>
          <w:rFonts w:cs="Times New Roman"/>
          <w:color w:val="000000" w:themeColor="text1"/>
          <w:szCs w:val="24"/>
        </w:rPr>
        <w:t>. Dalam Kamus Besar Bahasa Indonesia (2008), komik belum didefinisikan secara teoritis dan masih bersifat umum, yaitu cerita bergambar dalam majalah, surat kabar, atau berbentuk buku.</w:t>
      </w:r>
    </w:p>
    <w:p w:rsidR="0034799D" w:rsidRPr="005D1D9A" w:rsidRDefault="0034799D" w:rsidP="0034799D">
      <w:pPr>
        <w:spacing w:after="0" w:line="360" w:lineRule="auto"/>
        <w:jc w:val="both"/>
        <w:rPr>
          <w:rFonts w:cs="Times New Roman"/>
          <w:color w:val="000000" w:themeColor="text1"/>
          <w:szCs w:val="24"/>
        </w:rPr>
      </w:pPr>
    </w:p>
    <w:p w:rsidR="0034799D"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Istilah cerita bergambar (cergam) untuk menyebut komik lebih digemari oleh para seniman Indonesia tahun 90-an karena konotasinya dianggap lebih baik daripada komik (Bonneff, 1998). Namun seiring berubahnya apresiasi masyarakat, istilah komik kembali menjadi kata yang umum digunakan.</w:t>
      </w:r>
    </w:p>
    <w:p w:rsidR="0034799D" w:rsidRPr="005D1D9A" w:rsidRDefault="0034799D" w:rsidP="0034799D">
      <w:pPr>
        <w:spacing w:line="360" w:lineRule="auto"/>
        <w:jc w:val="both"/>
        <w:rPr>
          <w:rFonts w:cs="Times New Roman"/>
          <w:color w:val="000000" w:themeColor="text1"/>
          <w:szCs w:val="24"/>
        </w:rPr>
      </w:pPr>
    </w:p>
    <w:p w:rsidR="0034799D" w:rsidRPr="005D1D9A" w:rsidRDefault="0034799D" w:rsidP="0034799D">
      <w:pPr>
        <w:spacing w:after="0" w:line="360" w:lineRule="auto"/>
        <w:jc w:val="both"/>
        <w:rPr>
          <w:rFonts w:cs="Times New Roman"/>
          <w:color w:val="000000" w:themeColor="text1"/>
          <w:szCs w:val="24"/>
        </w:rPr>
      </w:pPr>
      <w:r w:rsidRPr="005D1D9A">
        <w:rPr>
          <w:rFonts w:cs="Times New Roman"/>
          <w:color w:val="000000" w:themeColor="text1"/>
          <w:szCs w:val="24"/>
        </w:rPr>
        <w:t>Komik merupakan refleksi dan representasi budaya dari manusia yang menjadi objek ceritanya. Walau hanya berupa urutan imaji, komik mengandung pesan, nilai-nilai tertentu, serta dapat berfungsi sebagai media interaksi antara komikus dan pembacanya.</w:t>
      </w:r>
    </w:p>
    <w:p w:rsidR="0034799D" w:rsidRPr="005D1D9A" w:rsidRDefault="0034799D" w:rsidP="0034799D">
      <w:pPr>
        <w:spacing w:after="0" w:line="360" w:lineRule="auto"/>
        <w:jc w:val="both"/>
        <w:rPr>
          <w:rFonts w:cs="Times New Roman"/>
          <w:color w:val="000000" w:themeColor="text1"/>
          <w:szCs w:val="24"/>
        </w:rPr>
      </w:pPr>
    </w:p>
    <w:p w:rsidR="0034799D" w:rsidRPr="005D1D9A" w:rsidRDefault="0034799D" w:rsidP="0034799D">
      <w:pPr>
        <w:spacing w:after="0" w:line="360" w:lineRule="auto"/>
        <w:jc w:val="both"/>
        <w:rPr>
          <w:rFonts w:cs="Times New Roman"/>
          <w:color w:val="000000" w:themeColor="text1"/>
          <w:szCs w:val="24"/>
        </w:rPr>
      </w:pPr>
      <w:r w:rsidRPr="005D1D9A">
        <w:rPr>
          <w:rFonts w:cs="Times New Roman"/>
          <w:color w:val="000000" w:themeColor="text1"/>
          <w:szCs w:val="24"/>
        </w:rPr>
        <w:t>Tidah hanya bersifat hiburan, komik banyak memiliki nilai lain yang cakupannya cukup luas, misalnya nilai edukasi dan nilai komersial. Bahkan, seperti yang terjadi di Indonesia pada sekitar tahun 1965, komik dijadikan media propaganda dan berubah menjadi alat politis. Hal ini membuktikan bahwa komik tidak semata-mata berfungsi sebagai produk konsumsi publik.</w:t>
      </w:r>
    </w:p>
    <w:p w:rsidR="0034799D" w:rsidRPr="005D1D9A" w:rsidRDefault="0034799D" w:rsidP="0034799D">
      <w:pPr>
        <w:spacing w:after="0" w:line="360" w:lineRule="auto"/>
        <w:jc w:val="both"/>
        <w:rPr>
          <w:rFonts w:cs="Times New Roman"/>
          <w:color w:val="000000" w:themeColor="text1"/>
          <w:szCs w:val="24"/>
        </w:rPr>
      </w:pP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 xml:space="preserve">Komik secara tidak langsung mencerminkan masyarakat pada masa pembuatan komik itu, baik secara teknis (gaya gambar, teknik pembuatan, dsb) maupun secara </w:t>
      </w:r>
      <w:r w:rsidRPr="005D1D9A">
        <w:rPr>
          <w:rFonts w:cs="Times New Roman"/>
          <w:color w:val="000000" w:themeColor="text1"/>
          <w:szCs w:val="24"/>
        </w:rPr>
        <w:lastRenderedPageBreak/>
        <w:t>wacana dan makna. Ajidarma (2005:8) menjelaskan bahwa representasi budaya dalam sebuah komik dapat ditelusuri dengan memeriksa dan ‘membongkar’ komik tersebut.</w:t>
      </w:r>
    </w:p>
    <w:p w:rsidR="0034799D" w:rsidRPr="005D1D9A" w:rsidRDefault="0034799D" w:rsidP="0034799D">
      <w:pPr>
        <w:spacing w:line="360" w:lineRule="auto"/>
        <w:ind w:left="1418"/>
        <w:contextualSpacing/>
        <w:jc w:val="both"/>
        <w:rPr>
          <w:rFonts w:cs="Times New Roman"/>
          <w:color w:val="000000" w:themeColor="text1"/>
          <w:szCs w:val="24"/>
        </w:rPr>
      </w:pPr>
    </w:p>
    <w:p w:rsidR="0034799D" w:rsidRPr="005D1D9A" w:rsidRDefault="0034799D" w:rsidP="0034799D">
      <w:pPr>
        <w:numPr>
          <w:ilvl w:val="0"/>
          <w:numId w:val="8"/>
        </w:numPr>
        <w:spacing w:line="360" w:lineRule="auto"/>
        <w:ind w:left="0" w:firstLine="0"/>
        <w:contextualSpacing/>
        <w:rPr>
          <w:rFonts w:cs="Times New Roman"/>
          <w:b/>
        </w:rPr>
      </w:pPr>
      <w:r w:rsidRPr="005D1D9A">
        <w:rPr>
          <w:rFonts w:cs="Times New Roman"/>
          <w:b/>
        </w:rPr>
        <w:t xml:space="preserve">Perkembangan Komik di Indonesia </w:t>
      </w: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Sejarah komik di Indonesia tidak bisa lepas dari kajian tentang zaman prasejarah. Banyak bukti-bukti yang memperlihatkan bahwa komik Indonesia tidak hanya muncul dalam media buku, namun juga pada daun dan batu. Merujuk pada definisi komik menurut Eisner (2000) yang berarti rangkaian gambar, maka salah satu bukti ‘komik’ prasejarah lokal adalah relief pada candi Borobudur, yang merupakan runtutan adegan tentang kisah Buddha.</w:t>
      </w:r>
    </w:p>
    <w:p w:rsidR="0034799D" w:rsidRPr="005D1D9A" w:rsidRDefault="0034799D" w:rsidP="0034799D">
      <w:pPr>
        <w:spacing w:line="360" w:lineRule="auto"/>
        <w:jc w:val="both"/>
        <w:rPr>
          <w:rFonts w:cs="Times New Roman"/>
          <w:color w:val="000000" w:themeColor="text1"/>
          <w:szCs w:val="24"/>
        </w:rPr>
      </w:pPr>
    </w:p>
    <w:p w:rsidR="0034799D" w:rsidRPr="005D1D9A" w:rsidRDefault="0034799D" w:rsidP="0034799D">
      <w:pPr>
        <w:spacing w:line="360" w:lineRule="auto"/>
        <w:jc w:val="both"/>
        <w:rPr>
          <w:noProof/>
        </w:rPr>
      </w:pPr>
      <w:r w:rsidRPr="005D1D9A">
        <w:rPr>
          <w:rFonts w:cs="Times New Roman"/>
          <w:color w:val="000000" w:themeColor="text1"/>
          <w:szCs w:val="24"/>
        </w:rPr>
        <w:t xml:space="preserve">Selain relief pada batu, media lain yang dapat dikatakan sebagai </w:t>
      </w:r>
      <w:r w:rsidRPr="005D1D9A">
        <w:rPr>
          <w:rFonts w:cs="Times New Roman"/>
          <w:i/>
          <w:color w:val="000000" w:themeColor="text1"/>
          <w:szCs w:val="24"/>
        </w:rPr>
        <w:t xml:space="preserve">cikal bakal </w:t>
      </w:r>
      <w:r w:rsidRPr="005D1D9A">
        <w:rPr>
          <w:rFonts w:cs="Times New Roman"/>
          <w:color w:val="000000" w:themeColor="text1"/>
          <w:szCs w:val="24"/>
        </w:rPr>
        <w:t>komik adalah seni wayang. Pada dasarnya, wayang adalah seni pertunjukkan dan tidak dapat digolongkan sebagai komik, namun Marcel Bonneff (1998) beranggapan bahwa para komikus Indonesia menjadikan seni wayang sebagai referensi teknik dramatisasi dan pencitraan dalam rangka membuat ‘komik asli’ Indonesia.</w:t>
      </w:r>
      <w:r w:rsidRPr="005D1D9A">
        <w:rPr>
          <w:noProof/>
        </w:rPr>
        <w:t xml:space="preserve"> </w:t>
      </w:r>
    </w:p>
    <w:p w:rsidR="0034799D" w:rsidRPr="005D1D9A" w:rsidRDefault="0034799D" w:rsidP="0034799D">
      <w:pPr>
        <w:spacing w:line="360" w:lineRule="auto"/>
        <w:ind w:left="1418"/>
        <w:contextualSpacing/>
        <w:jc w:val="both"/>
        <w:rPr>
          <w:rFonts w:cs="Times New Roman"/>
        </w:rPr>
      </w:pPr>
    </w:p>
    <w:p w:rsidR="0034799D" w:rsidRPr="005D1D9A" w:rsidRDefault="0034799D" w:rsidP="0034799D">
      <w:pPr>
        <w:spacing w:line="360" w:lineRule="auto"/>
        <w:contextualSpacing/>
        <w:jc w:val="center"/>
      </w:pPr>
      <w:r w:rsidRPr="005D1D9A">
        <w:rPr>
          <w:noProof/>
        </w:rPr>
        <w:drawing>
          <wp:inline distT="0" distB="0" distL="0" distR="0" wp14:anchorId="30EA5EE8" wp14:editId="2A47B835">
            <wp:extent cx="4724400" cy="1798358"/>
            <wp:effectExtent l="0" t="0" r="0" b="0"/>
            <wp:docPr id="453" name="Picture 453" descr="Hasil gambar untuk relief borob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relief borobudu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7457" cy="1810941"/>
                    </a:xfrm>
                    <a:prstGeom prst="rect">
                      <a:avLst/>
                    </a:prstGeom>
                    <a:noFill/>
                    <a:ln>
                      <a:noFill/>
                    </a:ln>
                  </pic:spPr>
                </pic:pic>
              </a:graphicData>
            </a:graphic>
          </wp:inline>
        </w:drawing>
      </w:r>
    </w:p>
    <w:p w:rsidR="0034799D" w:rsidRPr="005D1D9A" w:rsidRDefault="0034799D" w:rsidP="0034799D">
      <w:pPr>
        <w:spacing w:line="360" w:lineRule="auto"/>
        <w:contextualSpacing/>
        <w:jc w:val="center"/>
        <w:rPr>
          <w:rFonts w:cs="Times New Roman"/>
        </w:rPr>
      </w:pPr>
      <w:r w:rsidRPr="005D1D9A">
        <w:rPr>
          <w:rFonts w:cs="Times New Roman"/>
        </w:rPr>
        <w:t>Gambar 2.1 Relief pada Candi Borobudur yang dapat dikatakan sebagai ‘Komik Prasejarah’</w:t>
      </w:r>
    </w:p>
    <w:p w:rsidR="0034799D" w:rsidRPr="005D1D9A" w:rsidRDefault="0034799D" w:rsidP="0034799D">
      <w:pPr>
        <w:spacing w:line="360" w:lineRule="auto"/>
        <w:contextualSpacing/>
        <w:jc w:val="center"/>
        <w:rPr>
          <w:rFonts w:cs="Times New Roman"/>
        </w:rPr>
      </w:pPr>
      <w:r w:rsidRPr="005D1D9A">
        <w:rPr>
          <w:rFonts w:cs="Times New Roman"/>
        </w:rPr>
        <w:t xml:space="preserve">(Sumber: </w:t>
      </w:r>
      <w:r>
        <w:rPr>
          <w:rFonts w:cs="Times New Roman"/>
        </w:rPr>
        <w:t>kemdikbud.go.id</w:t>
      </w:r>
      <w:r w:rsidRPr="005D1D9A">
        <w:rPr>
          <w:rFonts w:cs="Times New Roman"/>
        </w:rPr>
        <w:t>, diakses 28 Januari 2019)</w:t>
      </w:r>
    </w:p>
    <w:p w:rsidR="0034799D" w:rsidRPr="005D1D9A" w:rsidRDefault="0034799D" w:rsidP="0034799D">
      <w:pPr>
        <w:spacing w:line="360" w:lineRule="auto"/>
        <w:contextualSpacing/>
        <w:jc w:val="center"/>
      </w:pPr>
    </w:p>
    <w:p w:rsidR="0034799D" w:rsidRPr="005D1D9A" w:rsidRDefault="0034799D" w:rsidP="0034799D">
      <w:pPr>
        <w:spacing w:after="0" w:line="360" w:lineRule="auto"/>
        <w:jc w:val="both"/>
        <w:rPr>
          <w:rFonts w:cs="Times New Roman"/>
          <w:color w:val="000000" w:themeColor="text1"/>
          <w:szCs w:val="24"/>
        </w:rPr>
      </w:pPr>
      <w:r w:rsidRPr="005D1D9A">
        <w:rPr>
          <w:rFonts w:cs="Times New Roman"/>
          <w:color w:val="000000" w:themeColor="text1"/>
          <w:szCs w:val="24"/>
        </w:rPr>
        <w:t xml:space="preserve">Dalam sejarah perkembangannya, industri komik lokal banyak mendapat pengaruh dari luar. Faktor eksternal ini mempengaruhi beberapa aspek dalam komik lokal, yaitu budaya komik itu sendiri, gaya visual, serta gaya penceritaan. Pengaruh yang paling berperan dalam perjalanan komik lokal berasal dari barat, Cina, dan Jepang. Pengaruh tersebut masih terasa hingga saat ini, bahkan sampai membentuk ‘identitas’ komik lokal yang berubah-ubah pada tiap periode. </w:t>
      </w:r>
    </w:p>
    <w:p w:rsidR="0034799D" w:rsidRPr="005D1D9A" w:rsidRDefault="0034799D" w:rsidP="0034799D">
      <w:pPr>
        <w:spacing w:after="0" w:line="360" w:lineRule="auto"/>
        <w:jc w:val="both"/>
        <w:rPr>
          <w:rFonts w:cs="Times New Roman"/>
          <w:color w:val="000000" w:themeColor="text1"/>
          <w:szCs w:val="24"/>
        </w:rPr>
      </w:pPr>
    </w:p>
    <w:p w:rsidR="0034799D" w:rsidRPr="005D1D9A" w:rsidRDefault="0034799D" w:rsidP="0034799D">
      <w:pPr>
        <w:spacing w:after="0" w:line="360" w:lineRule="auto"/>
        <w:contextualSpacing/>
        <w:jc w:val="both"/>
        <w:rPr>
          <w:rFonts w:cs="Times New Roman"/>
          <w:i/>
          <w:color w:val="000000" w:themeColor="text1"/>
          <w:szCs w:val="24"/>
        </w:rPr>
      </w:pPr>
      <w:r w:rsidRPr="005D1D9A">
        <w:rPr>
          <w:rFonts w:cs="Times New Roman"/>
          <w:color w:val="000000" w:themeColor="text1"/>
          <w:szCs w:val="24"/>
        </w:rPr>
        <w:t xml:space="preserve">a. Komik strip </w:t>
      </w:r>
      <w:r w:rsidRPr="005D1D9A">
        <w:rPr>
          <w:rFonts w:cs="Times New Roman"/>
          <w:i/>
          <w:color w:val="000000" w:themeColor="text1"/>
          <w:szCs w:val="24"/>
        </w:rPr>
        <w:t>Put On</w:t>
      </w:r>
    </w:p>
    <w:p w:rsidR="0034799D" w:rsidRPr="005D1D9A" w:rsidRDefault="0034799D" w:rsidP="0034799D">
      <w:pPr>
        <w:spacing w:after="0" w:line="360" w:lineRule="auto"/>
        <w:jc w:val="both"/>
        <w:rPr>
          <w:rFonts w:cs="Times New Roman"/>
          <w:color w:val="000000" w:themeColor="text1"/>
          <w:szCs w:val="24"/>
        </w:rPr>
      </w:pPr>
      <w:r w:rsidRPr="005D1D9A">
        <w:rPr>
          <w:rFonts w:cs="Times New Roman"/>
          <w:color w:val="000000" w:themeColor="text1"/>
          <w:szCs w:val="24"/>
        </w:rPr>
        <w:t xml:space="preserve">Sejarah komik Indonesia dalam konteks dibukukan dimulai dari terbitnya komik strip humor Put On yang dimuat di media berbahasa Melayu, </w:t>
      </w:r>
      <w:r w:rsidRPr="005D1D9A">
        <w:rPr>
          <w:rFonts w:cs="Times New Roman"/>
          <w:i/>
          <w:color w:val="000000" w:themeColor="text1"/>
          <w:szCs w:val="24"/>
        </w:rPr>
        <w:t xml:space="preserve">Sin Po. </w:t>
      </w:r>
      <w:r w:rsidRPr="005D1D9A">
        <w:rPr>
          <w:rFonts w:cs="Times New Roman"/>
          <w:color w:val="000000" w:themeColor="text1"/>
          <w:szCs w:val="24"/>
        </w:rPr>
        <w:t xml:space="preserve">Put On pertama dirilis pada tahun 1931 dan terbit secara konsisten setiap minggu, hingga akhirnya sempat berheti ketika Jepang datang menjajah. Put On kemudian kembali lagi pada tahun 1948 setelah kemerdekaan untuk menghibur pembacanya. Konten yang disuguhkan Put On merupakan komedi dengan beberapa sisipan kritik sosial. </w:t>
      </w:r>
    </w:p>
    <w:p w:rsidR="0034799D" w:rsidRPr="005D1D9A" w:rsidRDefault="0034799D" w:rsidP="0034799D">
      <w:pPr>
        <w:spacing w:after="0" w:line="360" w:lineRule="auto"/>
        <w:jc w:val="both"/>
        <w:rPr>
          <w:rFonts w:cs="Times New Roman"/>
          <w:i/>
          <w:color w:val="000000" w:themeColor="text1"/>
          <w:szCs w:val="24"/>
        </w:rPr>
      </w:pPr>
    </w:p>
    <w:p w:rsidR="0034799D" w:rsidRPr="005D1D9A" w:rsidRDefault="0034799D" w:rsidP="0034799D">
      <w:pPr>
        <w:spacing w:after="0" w:line="360" w:lineRule="auto"/>
        <w:jc w:val="both"/>
        <w:rPr>
          <w:rFonts w:cs="Times New Roman"/>
          <w:color w:val="000000" w:themeColor="text1"/>
          <w:szCs w:val="24"/>
        </w:rPr>
      </w:pPr>
      <w:r w:rsidRPr="005D1D9A">
        <w:rPr>
          <w:rFonts w:cs="Times New Roman"/>
          <w:color w:val="000000" w:themeColor="text1"/>
          <w:szCs w:val="24"/>
        </w:rPr>
        <w:t xml:space="preserve">Put On merupakan komik strip humor yang bercerita tentang keseharian </w:t>
      </w:r>
      <w:r w:rsidRPr="005D1D9A">
        <w:rPr>
          <w:rFonts w:cs="Times New Roman"/>
          <w:i/>
          <w:color w:val="000000" w:themeColor="text1"/>
          <w:szCs w:val="24"/>
        </w:rPr>
        <w:t xml:space="preserve">si Put On, </w:t>
      </w:r>
      <w:r w:rsidRPr="005D1D9A">
        <w:rPr>
          <w:rFonts w:cs="Times New Roman"/>
          <w:color w:val="000000" w:themeColor="text1"/>
          <w:szCs w:val="24"/>
        </w:rPr>
        <w:t xml:space="preserve">karakter utamanya yang selalu dilanda sial. Penggambaran karakter Put On sangat kuat, dia berkembang menjadi tokoh yang sangat populer karena pencitraannya yang seolah mewakili rakyat kecil ibukota. Banyak penerbit yang mencoba mengikuti jejak Put On dengan membuat maskot tokoh jenaka, namun pada akhirnya tidak ada yang berhasil mengalahkan ketenaran Put On. </w:t>
      </w:r>
    </w:p>
    <w:p w:rsidR="0034799D" w:rsidRPr="005D1D9A" w:rsidRDefault="0034799D" w:rsidP="0034799D">
      <w:pPr>
        <w:spacing w:after="0" w:line="360" w:lineRule="auto"/>
        <w:jc w:val="both"/>
        <w:rPr>
          <w:rFonts w:cs="Times New Roman"/>
          <w:color w:val="000000" w:themeColor="text1"/>
          <w:szCs w:val="24"/>
        </w:rPr>
      </w:pPr>
    </w:p>
    <w:p w:rsidR="0034799D" w:rsidRPr="005D1D9A" w:rsidRDefault="0034799D" w:rsidP="0034799D">
      <w:pPr>
        <w:spacing w:after="0" w:line="360" w:lineRule="auto"/>
        <w:jc w:val="center"/>
        <w:rPr>
          <w:rFonts w:cs="Times New Roman"/>
          <w:color w:val="000000" w:themeColor="text1"/>
          <w:szCs w:val="24"/>
        </w:rPr>
      </w:pPr>
      <w:r w:rsidRPr="005D1D9A">
        <w:rPr>
          <w:noProof/>
        </w:rPr>
        <w:lastRenderedPageBreak/>
        <w:drawing>
          <wp:inline distT="0" distB="0" distL="0" distR="0" wp14:anchorId="19775464" wp14:editId="11ED4411">
            <wp:extent cx="2647950" cy="3564328"/>
            <wp:effectExtent l="0" t="0" r="0" b="0"/>
            <wp:docPr id="454" name="Picture 45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589" cy="3563843"/>
                    </a:xfrm>
                    <a:prstGeom prst="rect">
                      <a:avLst/>
                    </a:prstGeom>
                    <a:noFill/>
                    <a:ln>
                      <a:noFill/>
                    </a:ln>
                  </pic:spPr>
                </pic:pic>
              </a:graphicData>
            </a:graphic>
          </wp:inline>
        </w:drawing>
      </w:r>
    </w:p>
    <w:p w:rsidR="0034799D" w:rsidRPr="005D1D9A" w:rsidRDefault="0034799D" w:rsidP="0034799D">
      <w:pPr>
        <w:spacing w:line="360" w:lineRule="auto"/>
        <w:contextualSpacing/>
        <w:jc w:val="center"/>
        <w:rPr>
          <w:rFonts w:cs="Times New Roman"/>
        </w:rPr>
      </w:pPr>
      <w:r w:rsidRPr="005D1D9A">
        <w:rPr>
          <w:rFonts w:cs="Times New Roman"/>
        </w:rPr>
        <w:t xml:space="preserve">Gambar 2.2 Komik strip </w:t>
      </w:r>
      <w:r w:rsidRPr="005D1D9A">
        <w:rPr>
          <w:rFonts w:cs="Times New Roman"/>
          <w:i/>
        </w:rPr>
        <w:t>Put On</w:t>
      </w:r>
    </w:p>
    <w:p w:rsidR="0034799D" w:rsidRDefault="0034799D" w:rsidP="0034799D">
      <w:pPr>
        <w:spacing w:line="360" w:lineRule="auto"/>
        <w:contextualSpacing/>
        <w:jc w:val="center"/>
        <w:rPr>
          <w:rFonts w:cs="Times New Roman"/>
        </w:rPr>
      </w:pPr>
      <w:r w:rsidRPr="005D1D9A">
        <w:rPr>
          <w:rFonts w:cs="Times New Roman"/>
        </w:rPr>
        <w:t>(Sumber: http://jualkomiklama.blogspot.com/2010/11/put-on-no-10.html, diakses 9 Agustus 2019)</w:t>
      </w:r>
    </w:p>
    <w:p w:rsidR="0034799D" w:rsidRPr="005D1D9A" w:rsidRDefault="0034799D" w:rsidP="0034799D">
      <w:pPr>
        <w:spacing w:line="360" w:lineRule="auto"/>
        <w:contextualSpacing/>
        <w:jc w:val="center"/>
        <w:rPr>
          <w:rFonts w:cs="Times New Roman"/>
        </w:rPr>
      </w:pPr>
    </w:p>
    <w:p w:rsidR="0034799D" w:rsidRPr="005D1D9A" w:rsidRDefault="0034799D" w:rsidP="0034799D">
      <w:pPr>
        <w:spacing w:after="0" w:line="360" w:lineRule="auto"/>
        <w:contextualSpacing/>
        <w:jc w:val="both"/>
        <w:rPr>
          <w:rFonts w:cs="Times New Roman"/>
          <w:i/>
          <w:color w:val="000000" w:themeColor="text1"/>
          <w:szCs w:val="24"/>
        </w:rPr>
      </w:pPr>
      <w:r w:rsidRPr="005D1D9A">
        <w:rPr>
          <w:rFonts w:cs="Times New Roman"/>
          <w:color w:val="000000" w:themeColor="text1"/>
          <w:szCs w:val="24"/>
        </w:rPr>
        <w:t xml:space="preserve">b. Komik Perjuangan </w:t>
      </w: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 xml:space="preserve">Pertumbuhan komik Indonesia selanjutnya lahir di Solo lewat komik Legenda Mencari Putri Hijau yang dimuat di mingguan </w:t>
      </w:r>
      <w:r w:rsidRPr="005D1D9A">
        <w:rPr>
          <w:rFonts w:cs="Times New Roman"/>
          <w:i/>
          <w:color w:val="000000" w:themeColor="text1"/>
          <w:szCs w:val="24"/>
        </w:rPr>
        <w:t>Ratu Timur</w:t>
      </w:r>
      <w:r w:rsidRPr="005D1D9A">
        <w:rPr>
          <w:rFonts w:cs="Times New Roman"/>
          <w:color w:val="000000" w:themeColor="text1"/>
          <w:szCs w:val="24"/>
        </w:rPr>
        <w:t xml:space="preserve"> karya Nasrun A.S. Komik Indonesia mengalami stagnan selama perjuangan kemerdekaan dan beberapa tahun pertama setelah proklamasi karena banyak kendala, salah satunya adalah bahan kertas yang sukar didapatkan. Pada tahun 50an, muncul perintis komik anti kolonialisme yang mengisahkan pahlawan nasional dalam melawan penjajah, yaitu komik karya Abdul Salam. </w:t>
      </w:r>
    </w:p>
    <w:p w:rsidR="0034799D" w:rsidRPr="005D1D9A" w:rsidRDefault="0034799D" w:rsidP="0034799D">
      <w:pPr>
        <w:spacing w:after="0" w:line="360" w:lineRule="auto"/>
        <w:jc w:val="both"/>
        <w:rPr>
          <w:rFonts w:cs="Times New Roman"/>
          <w:color w:val="000000" w:themeColor="text1"/>
          <w:szCs w:val="24"/>
        </w:rPr>
      </w:pP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Tidak hanya membuat komik, Abdul Salam juga merupakan seorang illustrator uang kertas pada masa orde lama, sekaligus orang yang pertama menggambar uang kertas bersama Oesman Effendi.</w:t>
      </w:r>
    </w:p>
    <w:p w:rsidR="0034799D" w:rsidRPr="005D1D9A" w:rsidRDefault="0034799D" w:rsidP="0034799D">
      <w:pPr>
        <w:spacing w:after="0" w:line="360" w:lineRule="auto"/>
        <w:jc w:val="both"/>
        <w:rPr>
          <w:rFonts w:cs="Times New Roman"/>
          <w:color w:val="000000" w:themeColor="text1"/>
          <w:szCs w:val="24"/>
        </w:rPr>
      </w:pPr>
    </w:p>
    <w:p w:rsidR="0034799D" w:rsidRPr="005D1D9A" w:rsidRDefault="0034799D" w:rsidP="0034799D">
      <w:pPr>
        <w:spacing w:line="360" w:lineRule="auto"/>
        <w:jc w:val="center"/>
        <w:rPr>
          <w:rFonts w:cs="Times New Roman"/>
          <w:color w:val="000000" w:themeColor="text1"/>
          <w:szCs w:val="24"/>
        </w:rPr>
      </w:pPr>
      <w:r w:rsidRPr="005D1D9A">
        <w:rPr>
          <w:noProof/>
        </w:rPr>
        <w:drawing>
          <wp:inline distT="0" distB="0" distL="0" distR="0" wp14:anchorId="420B2AEF" wp14:editId="417ADF40">
            <wp:extent cx="3752850" cy="2198071"/>
            <wp:effectExtent l="0" t="0" r="0" b="0"/>
            <wp:docPr id="455" name="Picture 455" descr="https://3.bp.blogspot.com/_y8y_ZpVbpsk/TTwu4N2ougI/AAAAAAAAG8A/yyggG4Hk9ro/s400/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_y8y_ZpVbpsk/TTwu4N2ougI/AAAAAAAAG8A/yyggG4Hk9ro/s400/s1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1263" cy="2202999"/>
                    </a:xfrm>
                    <a:prstGeom prst="rect">
                      <a:avLst/>
                    </a:prstGeom>
                    <a:noFill/>
                    <a:ln>
                      <a:noFill/>
                    </a:ln>
                  </pic:spPr>
                </pic:pic>
              </a:graphicData>
            </a:graphic>
          </wp:inline>
        </w:drawing>
      </w:r>
    </w:p>
    <w:p w:rsidR="0034799D" w:rsidRPr="005D1D9A" w:rsidRDefault="0034799D" w:rsidP="0034799D">
      <w:pPr>
        <w:spacing w:line="360" w:lineRule="auto"/>
        <w:contextualSpacing/>
        <w:jc w:val="center"/>
        <w:rPr>
          <w:rFonts w:cs="Times New Roman"/>
        </w:rPr>
      </w:pPr>
      <w:r w:rsidRPr="005D1D9A">
        <w:rPr>
          <w:rFonts w:cs="Times New Roman"/>
        </w:rPr>
        <w:t>Gambar 2.3 Uang kertas Rp. 25 yang digambar oleh Abdul Salam pada tahun 1952</w:t>
      </w:r>
    </w:p>
    <w:p w:rsidR="0034799D" w:rsidRPr="005D1D9A" w:rsidRDefault="0034799D" w:rsidP="0034799D">
      <w:pPr>
        <w:spacing w:line="360" w:lineRule="auto"/>
        <w:contextualSpacing/>
        <w:jc w:val="center"/>
        <w:rPr>
          <w:rFonts w:cs="Times New Roman"/>
        </w:rPr>
      </w:pPr>
      <w:r w:rsidRPr="005D1D9A">
        <w:rPr>
          <w:rFonts w:cs="Times New Roman"/>
        </w:rPr>
        <w:t>(Sumber: http://www.uang-kuno.com/2010/11/32-rp25-seri-kebudayaan-1952.html, diakses 9 Agustus 2019)</w:t>
      </w:r>
    </w:p>
    <w:p w:rsidR="0034799D" w:rsidRPr="005D1D9A" w:rsidRDefault="0034799D" w:rsidP="0034799D">
      <w:pPr>
        <w:spacing w:line="360" w:lineRule="auto"/>
        <w:jc w:val="both"/>
        <w:rPr>
          <w:rFonts w:cs="Times New Roman"/>
          <w:color w:val="000000" w:themeColor="text1"/>
          <w:szCs w:val="24"/>
        </w:rPr>
      </w:pPr>
    </w:p>
    <w:p w:rsidR="0034799D" w:rsidRPr="005D1D9A" w:rsidRDefault="0034799D" w:rsidP="0034799D">
      <w:pPr>
        <w:spacing w:after="0" w:line="360" w:lineRule="auto"/>
        <w:contextualSpacing/>
        <w:jc w:val="both"/>
        <w:rPr>
          <w:rFonts w:cs="Times New Roman"/>
          <w:i/>
          <w:color w:val="000000" w:themeColor="text1"/>
          <w:szCs w:val="24"/>
        </w:rPr>
      </w:pPr>
      <w:r w:rsidRPr="005D1D9A">
        <w:rPr>
          <w:rFonts w:cs="Times New Roman"/>
          <w:color w:val="000000" w:themeColor="text1"/>
          <w:szCs w:val="24"/>
        </w:rPr>
        <w:t>c. Komik Pahlawan</w:t>
      </w:r>
    </w:p>
    <w:p w:rsidR="0034799D" w:rsidRPr="005D1D9A" w:rsidRDefault="0034799D" w:rsidP="0034799D">
      <w:pPr>
        <w:spacing w:after="0" w:line="360" w:lineRule="auto"/>
        <w:jc w:val="both"/>
        <w:rPr>
          <w:rFonts w:cs="Times New Roman"/>
          <w:color w:val="000000" w:themeColor="text1"/>
          <w:szCs w:val="24"/>
        </w:rPr>
      </w:pPr>
      <w:r w:rsidRPr="005D1D9A">
        <w:rPr>
          <w:rFonts w:cs="Times New Roman"/>
          <w:color w:val="000000" w:themeColor="text1"/>
          <w:szCs w:val="24"/>
        </w:rPr>
        <w:t xml:space="preserve">Setelah periode singkat komik perjuangan (yang nantinya akan kembali marak pada tahun 1960an), masyarakat Indonesia mulai mengenal komik impor dari barat. Serangan komik barat ini ditandai oleh beberapa komik ikonik Amerika yang mulai diterbitkan di majalah lokal seperti Tarzan, Rip Kirby, dan Johnny Hazard. Pengaruh barat ini sempat ‘dilawan’ oleh komik petualangan pendekar </w:t>
      </w:r>
      <w:r w:rsidRPr="005D1D9A">
        <w:rPr>
          <w:rFonts w:cs="Times New Roman"/>
          <w:i/>
          <w:color w:val="000000" w:themeColor="text1"/>
          <w:szCs w:val="24"/>
        </w:rPr>
        <w:t>Sie Djin Koei</w:t>
      </w:r>
      <w:r w:rsidRPr="005D1D9A">
        <w:rPr>
          <w:rFonts w:cs="Times New Roman"/>
          <w:color w:val="000000" w:themeColor="text1"/>
          <w:szCs w:val="24"/>
        </w:rPr>
        <w:t xml:space="preserve"> yang diterbitkan kelompok Keng Po, Star Weekly. Walau tidak berhasil mengimbangi komik barat yang marak pada saat itu, tokoh dalam komik Cina itu berhasil mengalahkan popularitas tokoh superhero Amerika di pasar lokal. </w:t>
      </w:r>
    </w:p>
    <w:p w:rsidR="0034799D" w:rsidRPr="005D1D9A" w:rsidRDefault="0034799D" w:rsidP="0034799D">
      <w:pPr>
        <w:spacing w:after="0" w:line="360" w:lineRule="auto"/>
        <w:jc w:val="both"/>
        <w:rPr>
          <w:rFonts w:cs="Times New Roman"/>
          <w:color w:val="000000" w:themeColor="text1"/>
          <w:szCs w:val="24"/>
        </w:rPr>
      </w:pP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 xml:space="preserve">Pengaruh barat terhadap perkembangan komik di Indonesia begitu hebat hingga banyak komikus lokal yang terinspirasi oleh karakter heroik Amerika, misalnya Sri Asih karya R.A Kosasih. Walaupun terkesan mengimitasi konsep </w:t>
      </w:r>
      <w:r w:rsidRPr="005D1D9A">
        <w:rPr>
          <w:rFonts w:cs="Times New Roman"/>
          <w:i/>
          <w:color w:val="000000" w:themeColor="text1"/>
          <w:szCs w:val="24"/>
        </w:rPr>
        <w:t xml:space="preserve">superhero </w:t>
      </w:r>
      <w:r w:rsidRPr="005D1D9A">
        <w:rPr>
          <w:rFonts w:cs="Times New Roman"/>
          <w:color w:val="000000" w:themeColor="text1"/>
          <w:szCs w:val="24"/>
        </w:rPr>
        <w:t xml:space="preserve">dari komik-komik barat, namun komikus Indonesia selalu memberi nilai kebudayaan pada karyanya, baik pada karakter atau pada teknik gambar, sehingga tercipta ‘identitas’ </w:t>
      </w:r>
      <w:r w:rsidRPr="005D1D9A">
        <w:rPr>
          <w:rFonts w:cs="Times New Roman"/>
          <w:color w:val="000000" w:themeColor="text1"/>
          <w:szCs w:val="24"/>
        </w:rPr>
        <w:lastRenderedPageBreak/>
        <w:t xml:space="preserve">sendiri. Contohnya adalah Sri Asih, seorang tokoh fiksi pahlawan wanita yang memiliki kemampuan mirip </w:t>
      </w:r>
      <w:r w:rsidRPr="005D1D9A">
        <w:rPr>
          <w:rFonts w:cs="Times New Roman"/>
          <w:i/>
          <w:color w:val="000000" w:themeColor="text1"/>
          <w:szCs w:val="24"/>
        </w:rPr>
        <w:t>Superman</w:t>
      </w:r>
      <w:r w:rsidRPr="005D1D9A">
        <w:rPr>
          <w:rFonts w:cs="Times New Roman"/>
          <w:color w:val="000000" w:themeColor="text1"/>
          <w:szCs w:val="24"/>
        </w:rPr>
        <w:t xml:space="preserve"> namun secara desain, dia memakai kebaya dan aksesoris khas Indonesia.</w:t>
      </w:r>
    </w:p>
    <w:p w:rsidR="0034799D" w:rsidRPr="005D1D9A" w:rsidRDefault="0034799D" w:rsidP="0034799D">
      <w:pPr>
        <w:spacing w:after="0" w:line="360" w:lineRule="auto"/>
        <w:jc w:val="both"/>
        <w:rPr>
          <w:rFonts w:cs="Times New Roman"/>
          <w:color w:val="000000" w:themeColor="text1"/>
          <w:szCs w:val="24"/>
        </w:rPr>
      </w:pPr>
    </w:p>
    <w:p w:rsidR="0034799D" w:rsidRPr="005D1D9A" w:rsidRDefault="0034799D" w:rsidP="0034799D">
      <w:pPr>
        <w:spacing w:line="360" w:lineRule="auto"/>
        <w:jc w:val="both"/>
      </w:pPr>
      <w:r w:rsidRPr="005D1D9A">
        <w:rPr>
          <w:rFonts w:cs="Times New Roman"/>
          <w:color w:val="000000" w:themeColor="text1"/>
          <w:szCs w:val="24"/>
        </w:rPr>
        <w:t>Sri Asih secara tidak langsung memperlihatkan kecenderungan orang Indonesia dalam berkarya. Komikus Indonesia banyak mendapatkan inspirasi dalam membuat komik dan tidak menolak arus globalisasi, namun juga tidak pernah meninggalkan aspek lokal dalam setiap karyanya. Walau hanya sedikit, para komikus selalu senang menyisipkan elemen-elemen budaya Indonesia. Hal ini tidak hanya terjadi pada zaman komik lokal terdahulu, namun juga di masa sekarang.</w:t>
      </w:r>
    </w:p>
    <w:p w:rsidR="0034799D" w:rsidRPr="005D1D9A" w:rsidRDefault="0034799D" w:rsidP="0034799D">
      <w:pPr>
        <w:spacing w:line="360" w:lineRule="auto"/>
        <w:contextualSpacing/>
        <w:jc w:val="center"/>
        <w:rPr>
          <w:rFonts w:cs="Times New Roman"/>
          <w:color w:val="000000" w:themeColor="text1"/>
          <w:szCs w:val="24"/>
        </w:rPr>
      </w:pPr>
      <w:r w:rsidRPr="005D1D9A">
        <w:rPr>
          <w:rFonts w:cs="Times New Roman"/>
          <w:noProof/>
        </w:rPr>
        <w:drawing>
          <wp:inline distT="0" distB="0" distL="0" distR="0" wp14:anchorId="424C6A21" wp14:editId="08905819">
            <wp:extent cx="2933700" cy="4460662"/>
            <wp:effectExtent l="0" t="0" r="0" b="0"/>
            <wp:docPr id="456" name="Picture 456" descr="Hasil gambar untuk sri asih im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ri asih imitasi"/>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1245" cy="4517749"/>
                    </a:xfrm>
                    <a:prstGeom prst="rect">
                      <a:avLst/>
                    </a:prstGeom>
                    <a:noFill/>
                    <a:ln>
                      <a:noFill/>
                    </a:ln>
                  </pic:spPr>
                </pic:pic>
              </a:graphicData>
            </a:graphic>
          </wp:inline>
        </w:drawing>
      </w:r>
    </w:p>
    <w:p w:rsidR="0034799D" w:rsidRPr="005D1D9A" w:rsidRDefault="0034799D" w:rsidP="0034799D">
      <w:pPr>
        <w:spacing w:line="360" w:lineRule="auto"/>
        <w:contextualSpacing/>
        <w:jc w:val="center"/>
        <w:rPr>
          <w:rFonts w:cs="Times New Roman"/>
          <w:color w:val="000000" w:themeColor="text1"/>
          <w:szCs w:val="24"/>
        </w:rPr>
      </w:pPr>
      <w:r w:rsidRPr="005D1D9A">
        <w:rPr>
          <w:rFonts w:cs="Times New Roman"/>
          <w:color w:val="000000" w:themeColor="text1"/>
          <w:szCs w:val="24"/>
        </w:rPr>
        <w:t xml:space="preserve">Gambar 2.4 Sampul Komik Sri Asih </w:t>
      </w:r>
    </w:p>
    <w:p w:rsidR="0034799D" w:rsidRPr="005D1D9A" w:rsidRDefault="0034799D" w:rsidP="0034799D">
      <w:pPr>
        <w:spacing w:line="360" w:lineRule="auto"/>
        <w:contextualSpacing/>
        <w:jc w:val="center"/>
        <w:rPr>
          <w:rFonts w:cs="Times New Roman"/>
          <w:color w:val="000000" w:themeColor="text1"/>
          <w:szCs w:val="24"/>
        </w:rPr>
      </w:pPr>
      <w:r w:rsidRPr="005D1D9A">
        <w:rPr>
          <w:rFonts w:cs="Times New Roman"/>
          <w:color w:val="000000" w:themeColor="text1"/>
          <w:szCs w:val="24"/>
        </w:rPr>
        <w:t>(Sumber: bumilangit.com, diakses tanggal 10 Agustus 2019)</w:t>
      </w:r>
    </w:p>
    <w:p w:rsidR="0034799D" w:rsidRPr="005D1D9A" w:rsidRDefault="0034799D" w:rsidP="0034799D">
      <w:pPr>
        <w:tabs>
          <w:tab w:val="left" w:pos="810"/>
        </w:tabs>
        <w:spacing w:line="360" w:lineRule="auto"/>
        <w:ind w:left="720"/>
        <w:contextualSpacing/>
        <w:jc w:val="center"/>
        <w:rPr>
          <w:rFonts w:cs="Times New Roman"/>
          <w:color w:val="000000" w:themeColor="text1"/>
          <w:szCs w:val="24"/>
        </w:rPr>
      </w:pP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 xml:space="preserve">Akibat kentalnya pengaruh barat, muncul pihak yang kontra-komik karena ingin Indonesia benar-benar lepas dari pengaruh barat. Para pengkritik ini juga berpendapat bahwa komik tidak memiliki nilai edukasi yang mendidik. Menghadapi hal ini, komikus bersama penerbit mulai menggali tema kebudayaan nasional untuk diterapkan di komik. Dari hal inilah lahir era komik wayang yang disambut antusias oleh masyarakat Indonesia. </w:t>
      </w:r>
    </w:p>
    <w:p w:rsidR="0034799D" w:rsidRPr="005D1D9A" w:rsidRDefault="0034799D" w:rsidP="0034799D">
      <w:pPr>
        <w:spacing w:line="360" w:lineRule="auto"/>
        <w:ind w:left="1418"/>
        <w:contextualSpacing/>
        <w:jc w:val="both"/>
        <w:rPr>
          <w:rFonts w:cs="Times New Roman"/>
          <w:color w:val="000000" w:themeColor="text1"/>
          <w:szCs w:val="24"/>
        </w:rPr>
      </w:pPr>
    </w:p>
    <w:p w:rsidR="0034799D" w:rsidRPr="005D1D9A" w:rsidRDefault="0034799D" w:rsidP="0034799D">
      <w:pPr>
        <w:spacing w:after="0" w:line="360" w:lineRule="auto"/>
        <w:contextualSpacing/>
        <w:jc w:val="both"/>
        <w:rPr>
          <w:rFonts w:cs="Times New Roman"/>
          <w:i/>
          <w:color w:val="000000" w:themeColor="text1"/>
          <w:szCs w:val="24"/>
        </w:rPr>
      </w:pPr>
      <w:r w:rsidRPr="005D1D9A">
        <w:rPr>
          <w:rFonts w:cs="Times New Roman"/>
          <w:color w:val="000000" w:themeColor="text1"/>
          <w:szCs w:val="24"/>
        </w:rPr>
        <w:t>d. Komik wayang</w:t>
      </w:r>
    </w:p>
    <w:p w:rsidR="0034799D" w:rsidRPr="005D1D9A" w:rsidRDefault="0034799D" w:rsidP="0034799D">
      <w:pPr>
        <w:spacing w:after="0" w:line="360" w:lineRule="auto"/>
        <w:jc w:val="both"/>
        <w:rPr>
          <w:rFonts w:cs="Times New Roman"/>
          <w:color w:val="000000" w:themeColor="text1"/>
          <w:szCs w:val="24"/>
        </w:rPr>
      </w:pPr>
      <w:r w:rsidRPr="005D1D9A">
        <w:rPr>
          <w:rFonts w:cs="Times New Roman"/>
          <w:color w:val="000000" w:themeColor="text1"/>
          <w:szCs w:val="24"/>
        </w:rPr>
        <w:t xml:space="preserve">Komik wayang, sebagai produksi nasional terbesar (Bonneff, 1998), begitu diminati pembaca hingga mengalahkan komik Amerika pada era itu. Konotasi buruk tentang komik perlahan menghilang karena usaha para penerbit dan komikus. </w:t>
      </w:r>
    </w:p>
    <w:p w:rsidR="0034799D" w:rsidRPr="005D1D9A" w:rsidRDefault="0034799D" w:rsidP="0034799D">
      <w:pPr>
        <w:spacing w:after="0" w:line="360" w:lineRule="auto"/>
        <w:ind w:left="1418"/>
        <w:contextualSpacing/>
        <w:jc w:val="both"/>
        <w:rPr>
          <w:rFonts w:cs="Times New Roman"/>
          <w:color w:val="000000" w:themeColor="text1"/>
          <w:szCs w:val="24"/>
        </w:rPr>
      </w:pPr>
    </w:p>
    <w:p w:rsidR="0034799D" w:rsidRPr="005D1D9A" w:rsidRDefault="0034799D" w:rsidP="0034799D">
      <w:pPr>
        <w:spacing w:after="0" w:line="360" w:lineRule="auto"/>
        <w:jc w:val="both"/>
        <w:rPr>
          <w:rFonts w:cs="Times New Roman"/>
          <w:color w:val="000000" w:themeColor="text1"/>
          <w:szCs w:val="24"/>
        </w:rPr>
      </w:pPr>
      <w:r w:rsidRPr="005D1D9A">
        <w:rPr>
          <w:rFonts w:cs="Times New Roman"/>
          <w:color w:val="000000" w:themeColor="text1"/>
          <w:szCs w:val="24"/>
        </w:rPr>
        <w:t>Ketika pasar mulai jenuh dengan komik wayang, para komikus beralih mengambil cerita-cerita legenda dari berbagai daerah di Indonesia, seperti Sangkuriang, Lutung Kasarung, dan lain-lain. Walau minat terhadap komik wayang tidak sebesar di masa kejayaannya, komik genre ini memiliki pembaca yang loyal bahkan hingga sekarang.</w:t>
      </w:r>
    </w:p>
    <w:p w:rsidR="0034799D" w:rsidRPr="005D1D9A" w:rsidRDefault="0034799D" w:rsidP="0034799D">
      <w:pPr>
        <w:spacing w:line="360" w:lineRule="auto"/>
        <w:ind w:left="1418"/>
        <w:contextualSpacing/>
        <w:jc w:val="both"/>
        <w:rPr>
          <w:rFonts w:cs="Times New Roman"/>
          <w:color w:val="000000" w:themeColor="text1"/>
          <w:szCs w:val="24"/>
        </w:rPr>
      </w:pP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Beberapa tahun setelah era komik wayang, komik bertema nasionalisme kembali bangkit, namun dengan dibumbui unsur politik dan, beberapa diantaranya, propaganda. Masa ini tidak berlangsung lama karena banyaknya komikus yang ingin lepas dari politisasi. Hasil dari penolakan ini adalah lahirnya komik roman remaja yang secara umum mengisahkan cerita asmara.</w:t>
      </w:r>
    </w:p>
    <w:p w:rsidR="0034799D" w:rsidRPr="005D1D9A" w:rsidRDefault="0034799D" w:rsidP="0034799D">
      <w:pPr>
        <w:spacing w:line="360" w:lineRule="auto"/>
        <w:jc w:val="both"/>
        <w:rPr>
          <w:rFonts w:cs="Times New Roman"/>
          <w:color w:val="000000" w:themeColor="text1"/>
          <w:szCs w:val="24"/>
        </w:rPr>
      </w:pP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e. Komik roman remaja</w:t>
      </w: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 xml:space="preserve">Beberapa unsur erotisme diselipkan pada komik-komik roman remaja dan membuat komik, sekali lagi, dikritik. Namun genre ini tetap digemari oleh masyarakat karena sifatnya yang lebih dramatis, sentimental, dan dekat dengan kehidupan sehari-hari. </w:t>
      </w:r>
      <w:r w:rsidRPr="005D1D9A">
        <w:rPr>
          <w:rFonts w:cs="Times New Roman"/>
          <w:color w:val="000000" w:themeColor="text1"/>
          <w:szCs w:val="24"/>
        </w:rPr>
        <w:lastRenderedPageBreak/>
        <w:t>Kecenderungan komikus pada genre roman juga terbawa hingga era komik silat yang mencapai puncaknya bersamaan dengan komik roman remaja.</w:t>
      </w:r>
    </w:p>
    <w:p w:rsidR="0034799D" w:rsidRPr="005D1D9A" w:rsidRDefault="0034799D" w:rsidP="0034799D">
      <w:pPr>
        <w:spacing w:after="0" w:line="360" w:lineRule="auto"/>
        <w:ind w:left="1418"/>
        <w:contextualSpacing/>
        <w:jc w:val="both"/>
        <w:rPr>
          <w:rFonts w:cs="Times New Roman"/>
          <w:color w:val="000000" w:themeColor="text1"/>
          <w:szCs w:val="24"/>
        </w:rPr>
      </w:pP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 xml:space="preserve">Seiring perkembangan zaman, periodisasi komik Indonesia berhenti bergantung pada genre-genre tertentu saja. Dengan bertambahnya pengaruh asing seperti Jepang, Korea, dan Cina, industri komik di Indonesia mulai menggali berbagai </w:t>
      </w:r>
      <w:r w:rsidRPr="005D1D9A">
        <w:rPr>
          <w:rFonts w:cs="Times New Roman"/>
          <w:i/>
          <w:color w:val="000000" w:themeColor="text1"/>
          <w:szCs w:val="24"/>
        </w:rPr>
        <w:t xml:space="preserve">genre, </w:t>
      </w:r>
      <w:r w:rsidRPr="005D1D9A">
        <w:rPr>
          <w:rFonts w:cs="Times New Roman"/>
          <w:color w:val="000000" w:themeColor="text1"/>
          <w:szCs w:val="24"/>
        </w:rPr>
        <w:t>teknik,</w:t>
      </w:r>
      <w:r w:rsidRPr="005D1D9A">
        <w:rPr>
          <w:rFonts w:cs="Times New Roman"/>
          <w:i/>
          <w:color w:val="000000" w:themeColor="text1"/>
          <w:szCs w:val="24"/>
        </w:rPr>
        <w:t xml:space="preserve"> </w:t>
      </w:r>
      <w:r w:rsidRPr="005D1D9A">
        <w:rPr>
          <w:rFonts w:cs="Times New Roman"/>
          <w:color w:val="000000" w:themeColor="text1"/>
          <w:szCs w:val="24"/>
        </w:rPr>
        <w:t>dan media dalam membuat komik. Komikus Indonesia banyak melakukan akulturasi dengan mahzab dan elemen-elemen khas komik dari luar negri dalam rangka menggali dan mencari identitas komik Indonesia.</w:t>
      </w:r>
    </w:p>
    <w:p w:rsidR="0034799D" w:rsidRPr="005D1D9A" w:rsidRDefault="0034799D" w:rsidP="0034799D">
      <w:pPr>
        <w:spacing w:line="360" w:lineRule="auto"/>
        <w:ind w:left="1418"/>
        <w:contextualSpacing/>
        <w:jc w:val="both"/>
        <w:rPr>
          <w:rFonts w:cs="Times New Roman"/>
          <w:color w:val="000000" w:themeColor="text1"/>
          <w:szCs w:val="24"/>
        </w:rPr>
      </w:pPr>
    </w:p>
    <w:p w:rsidR="0034799D" w:rsidRPr="005D1D9A" w:rsidRDefault="0034799D" w:rsidP="0034799D">
      <w:pPr>
        <w:spacing w:line="360" w:lineRule="auto"/>
        <w:jc w:val="both"/>
        <w:rPr>
          <w:rFonts w:cs="Times New Roman"/>
          <w:color w:val="000000" w:themeColor="text1"/>
          <w:szCs w:val="24"/>
        </w:rPr>
      </w:pPr>
      <w:r w:rsidRPr="005D1D9A">
        <w:rPr>
          <w:rFonts w:cs="Times New Roman"/>
          <w:color w:val="000000" w:themeColor="text1"/>
          <w:szCs w:val="24"/>
        </w:rPr>
        <w:t xml:space="preserve">Berikut adalah skema </w:t>
      </w:r>
      <w:r w:rsidRPr="005D1D9A">
        <w:rPr>
          <w:rFonts w:cs="Times New Roman"/>
          <w:i/>
          <w:color w:val="000000" w:themeColor="text1"/>
          <w:szCs w:val="24"/>
        </w:rPr>
        <w:t xml:space="preserve">timeline </w:t>
      </w:r>
      <w:r w:rsidRPr="005D1D9A">
        <w:rPr>
          <w:rFonts w:cs="Times New Roman"/>
          <w:color w:val="000000" w:themeColor="text1"/>
          <w:szCs w:val="24"/>
        </w:rPr>
        <w:t>periodisasi komik di Indonesia, dikelompokkan berdasarkan genre dan judul komik yang populer atau bisa menjadi representasi pada era tersebut.</w:t>
      </w:r>
    </w:p>
    <w:p w:rsidR="0034799D" w:rsidRPr="005D1D9A" w:rsidRDefault="0034799D" w:rsidP="0034799D">
      <w:pPr>
        <w:rPr>
          <w:rFonts w:cs="Times New Roman"/>
        </w:rPr>
      </w:pPr>
    </w:p>
    <w:p w:rsidR="0034799D" w:rsidRPr="005D1D9A" w:rsidRDefault="0034799D" w:rsidP="0034799D">
      <w:pPr>
        <w:spacing w:line="360" w:lineRule="auto"/>
        <w:contextualSpacing/>
        <w:jc w:val="center"/>
        <w:rPr>
          <w:rFonts w:cs="Times New Roman"/>
          <w:b/>
        </w:rPr>
      </w:pPr>
      <w:r w:rsidRPr="005D1D9A">
        <w:rPr>
          <w:rFonts w:cs="Times New Roman"/>
          <w:b/>
        </w:rPr>
        <w:t>Bagan 2.1 Mapping Timeline Periodisasi Komik Indonesia Berdasarkan Genre dan Judul Populer</w:t>
      </w:r>
    </w:p>
    <w:p w:rsidR="0034799D" w:rsidRPr="005D1D9A" w:rsidRDefault="0034799D" w:rsidP="0034799D">
      <w:pPr>
        <w:spacing w:line="360" w:lineRule="auto"/>
        <w:contextualSpacing/>
        <w:jc w:val="center"/>
        <w:rPr>
          <w:rFonts w:cs="Times New Roman"/>
          <w:color w:val="000000" w:themeColor="text1"/>
          <w:szCs w:val="24"/>
        </w:rPr>
      </w:pPr>
      <w:r w:rsidRPr="005D1D9A">
        <w:rPr>
          <w:rFonts w:cs="Times New Roman"/>
          <w:noProof/>
          <w:color w:val="000000" w:themeColor="text1"/>
          <w:szCs w:val="24"/>
        </w:rPr>
        <w:drawing>
          <wp:inline distT="0" distB="0" distL="0" distR="0" wp14:anchorId="71D4DB76" wp14:editId="0DF42FC3">
            <wp:extent cx="5296974" cy="316628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1179" cy="3174771"/>
                    </a:xfrm>
                    <a:prstGeom prst="rect">
                      <a:avLst/>
                    </a:prstGeom>
                    <a:noFill/>
                  </pic:spPr>
                </pic:pic>
              </a:graphicData>
            </a:graphic>
          </wp:inline>
        </w:drawing>
      </w:r>
    </w:p>
    <w:p w:rsidR="0034799D" w:rsidRPr="005D1D9A" w:rsidRDefault="0034799D" w:rsidP="0034799D">
      <w:pPr>
        <w:numPr>
          <w:ilvl w:val="0"/>
          <w:numId w:val="8"/>
        </w:numPr>
        <w:spacing w:line="360" w:lineRule="auto"/>
        <w:ind w:left="0" w:firstLine="0"/>
        <w:contextualSpacing/>
        <w:rPr>
          <w:rFonts w:cs="Times New Roman"/>
          <w:b/>
        </w:rPr>
      </w:pPr>
      <w:r w:rsidRPr="005D1D9A">
        <w:rPr>
          <w:rFonts w:cs="Times New Roman"/>
          <w:b/>
        </w:rPr>
        <w:lastRenderedPageBreak/>
        <w:t xml:space="preserve">Pengaruh Barat </w:t>
      </w:r>
    </w:p>
    <w:p w:rsidR="0034799D" w:rsidRPr="005D1D9A" w:rsidRDefault="0034799D" w:rsidP="0034799D">
      <w:pPr>
        <w:spacing w:line="360" w:lineRule="auto"/>
        <w:jc w:val="both"/>
        <w:rPr>
          <w:rFonts w:cs="Times New Roman"/>
        </w:rPr>
      </w:pPr>
      <w:r w:rsidRPr="005D1D9A">
        <w:rPr>
          <w:rFonts w:cs="Times New Roman"/>
        </w:rPr>
        <w:t xml:space="preserve">Pengaruh dari barat secara umum berasal dari dua sumber, yaitu Amerika dan Eropa. Kemunculan komik barat di Indonesia dimulai sejak sebelum Perang Dunia II dan banyak dimuat di media berbahasa Belanda. Peristiwa yang kentara baru terjadi di tahun 1947 ketika sindikat King Feature Syndicate mendistribusikan komik </w:t>
      </w:r>
      <w:r w:rsidRPr="005D1D9A">
        <w:rPr>
          <w:rFonts w:cs="Times New Roman"/>
          <w:i/>
        </w:rPr>
        <w:t>Tarzan</w:t>
      </w:r>
      <w:r w:rsidRPr="005D1D9A">
        <w:rPr>
          <w:rFonts w:cs="Times New Roman"/>
        </w:rPr>
        <w:t xml:space="preserve"> di harian Keng Po. Beranjak dari sana, masyarakat Indonesia mulai mengenal tokoh-tokoh komik Amerika yang ikonik seperti </w:t>
      </w:r>
      <w:r w:rsidRPr="005D1D9A">
        <w:rPr>
          <w:rFonts w:cs="Times New Roman"/>
          <w:i/>
        </w:rPr>
        <w:t xml:space="preserve">Rip Kirby </w:t>
      </w:r>
      <w:r w:rsidRPr="005D1D9A">
        <w:rPr>
          <w:rFonts w:cs="Times New Roman"/>
        </w:rPr>
        <w:t>dan</w:t>
      </w:r>
      <w:r w:rsidRPr="005D1D9A">
        <w:rPr>
          <w:rFonts w:cs="Times New Roman"/>
          <w:i/>
        </w:rPr>
        <w:t xml:space="preserve"> Flash Gordon</w:t>
      </w:r>
      <w:r w:rsidRPr="005D1D9A">
        <w:rPr>
          <w:rFonts w:cs="Times New Roman"/>
        </w:rPr>
        <w:t>.</w:t>
      </w:r>
    </w:p>
    <w:p w:rsidR="0034799D" w:rsidRPr="005D1D9A" w:rsidRDefault="0034799D" w:rsidP="0034799D">
      <w:pPr>
        <w:spacing w:after="0" w:line="360" w:lineRule="auto"/>
        <w:jc w:val="both"/>
        <w:rPr>
          <w:rFonts w:cs="Times New Roman"/>
        </w:rPr>
      </w:pPr>
      <w:r w:rsidRPr="005D1D9A">
        <w:rPr>
          <w:rFonts w:cs="Times New Roman"/>
        </w:rPr>
        <w:t xml:space="preserve">Salah satu pengaruh Amerika yang paling kentara dalam dunia perkomikan lokal terjadi di era komik-komik pahlawan. Banyak komikus yang mengadaptasi dan membuat tokoh berdasarkan </w:t>
      </w:r>
      <w:r w:rsidRPr="005D1D9A">
        <w:rPr>
          <w:rFonts w:cs="Times New Roman"/>
          <w:i/>
        </w:rPr>
        <w:t xml:space="preserve">superhero </w:t>
      </w:r>
      <w:r w:rsidRPr="005D1D9A">
        <w:rPr>
          <w:rFonts w:cs="Times New Roman"/>
        </w:rPr>
        <w:t xml:space="preserve">komik barat. Bisa dibilang, pada zaman itu Amerika menjadi acuan serta kiblat produksi para komikus lokal. Namun komikus lokal tetap menyisipkan nilai kebudayaan pada komik-komik adaptasi tersebut dan hanya mengambil konsepnya saja. </w:t>
      </w:r>
    </w:p>
    <w:p w:rsidR="0034799D" w:rsidRPr="005D1D9A" w:rsidRDefault="0034799D" w:rsidP="0034799D">
      <w:pPr>
        <w:spacing w:after="0" w:line="360" w:lineRule="auto"/>
        <w:ind w:left="1418"/>
        <w:jc w:val="both"/>
        <w:rPr>
          <w:rFonts w:cs="Times New Roman"/>
        </w:rPr>
      </w:pPr>
    </w:p>
    <w:p w:rsidR="0034799D" w:rsidRPr="005D1D9A" w:rsidRDefault="0034799D" w:rsidP="0034799D">
      <w:pPr>
        <w:spacing w:line="360" w:lineRule="auto"/>
        <w:jc w:val="both"/>
        <w:rPr>
          <w:rFonts w:cs="Times New Roman"/>
        </w:rPr>
      </w:pPr>
      <w:r w:rsidRPr="005D1D9A">
        <w:rPr>
          <w:rFonts w:cs="Times New Roman"/>
        </w:rPr>
        <w:t xml:space="preserve">Walaupun disebut pengaruh barat, komik Amerika bisa dibilang lebih dominan daripada komik Eropa. Berdasarkan teknik panel, komikus Indonesia lebih suka membuat panel rumit dinamis seperti komik Amerika. Format yang digunakan komik Eropa lebih standar, satu halaman biasanya diisi panel dengan jumlah yang sama dan besar yang seragam (Tim Martabak 2005:18). Dari gaya gambar, komikus lokal cenderung menggunakan </w:t>
      </w:r>
      <w:r w:rsidRPr="005D1D9A">
        <w:rPr>
          <w:rFonts w:cs="Times New Roman"/>
          <w:i/>
        </w:rPr>
        <w:t xml:space="preserve">style </w:t>
      </w:r>
      <w:r w:rsidRPr="005D1D9A">
        <w:rPr>
          <w:rFonts w:cs="Times New Roman"/>
        </w:rPr>
        <w:t xml:space="preserve">semi-realis seperti kebanyakan komik Amerika, berbeda dengan komik Eropa yang membuat deformasi pada karakternya namun masih menonjolkan ciri khas yang ingin diperlihatkan, misalnya gaya gambar komik </w:t>
      </w:r>
      <w:r w:rsidRPr="005D1D9A">
        <w:rPr>
          <w:rFonts w:cs="Times New Roman"/>
          <w:i/>
        </w:rPr>
        <w:t>Asterix dan Obelix</w:t>
      </w:r>
    </w:p>
    <w:p w:rsidR="0034799D" w:rsidRDefault="0034799D" w:rsidP="0034799D">
      <w:pPr>
        <w:spacing w:line="360" w:lineRule="auto"/>
        <w:jc w:val="center"/>
        <w:rPr>
          <w:rFonts w:cs="Times New Roman"/>
        </w:rPr>
      </w:pPr>
      <w:r w:rsidRPr="005D1D9A">
        <w:rPr>
          <w:noProof/>
        </w:rPr>
        <w:lastRenderedPageBreak/>
        <w:drawing>
          <wp:inline distT="0" distB="0" distL="0" distR="0" wp14:anchorId="3A0188AA" wp14:editId="67E4B1EE">
            <wp:extent cx="1923854" cy="2591824"/>
            <wp:effectExtent l="19050" t="19050" r="19685" b="18415"/>
            <wp:docPr id="503" name="Picture 503" descr="Hasil gambar untuk asterix obe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asterix obeli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9959" cy="2600048"/>
                    </a:xfrm>
                    <a:prstGeom prst="rect">
                      <a:avLst/>
                    </a:prstGeom>
                    <a:noFill/>
                    <a:ln>
                      <a:solidFill>
                        <a:sysClr val="windowText" lastClr="000000"/>
                      </a:solidFill>
                    </a:ln>
                  </pic:spPr>
                </pic:pic>
              </a:graphicData>
            </a:graphic>
          </wp:inline>
        </w:drawing>
      </w:r>
      <w:r w:rsidRPr="005D1D9A">
        <w:rPr>
          <w:noProof/>
        </w:rPr>
        <w:drawing>
          <wp:inline distT="0" distB="0" distL="0" distR="0" wp14:anchorId="4B8ADEF0" wp14:editId="2997711C">
            <wp:extent cx="1937982" cy="2584838"/>
            <wp:effectExtent l="19050" t="19050" r="24765" b="25400"/>
            <wp:docPr id="504" name="Picture 504" descr="Hasil gambar untuk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superm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0435" cy="2601448"/>
                    </a:xfrm>
                    <a:prstGeom prst="rect">
                      <a:avLst/>
                    </a:prstGeom>
                    <a:noFill/>
                    <a:ln>
                      <a:solidFill>
                        <a:sysClr val="windowText" lastClr="000000"/>
                      </a:solidFill>
                    </a:ln>
                  </pic:spPr>
                </pic:pic>
              </a:graphicData>
            </a:graphic>
          </wp:inline>
        </w:drawing>
      </w:r>
    </w:p>
    <w:p w:rsidR="0034799D" w:rsidRPr="005D1D9A" w:rsidRDefault="0034799D" w:rsidP="0034799D">
      <w:pPr>
        <w:spacing w:line="360" w:lineRule="auto"/>
        <w:jc w:val="center"/>
        <w:rPr>
          <w:rFonts w:cs="Times New Roman"/>
        </w:rPr>
      </w:pPr>
      <w:r>
        <w:rPr>
          <w:rFonts w:cs="Times New Roman"/>
        </w:rPr>
        <w:t>(a)</w:t>
      </w:r>
      <w:r>
        <w:rPr>
          <w:rFonts w:cs="Times New Roman"/>
        </w:rPr>
        <w:tab/>
      </w:r>
      <w:r>
        <w:rPr>
          <w:rFonts w:cs="Times New Roman"/>
        </w:rPr>
        <w:tab/>
      </w:r>
      <w:r>
        <w:rPr>
          <w:rFonts w:cs="Times New Roman"/>
        </w:rPr>
        <w:tab/>
      </w:r>
      <w:r>
        <w:rPr>
          <w:rFonts w:cs="Times New Roman"/>
        </w:rPr>
        <w:tab/>
        <w:t>(b)</w:t>
      </w:r>
    </w:p>
    <w:p w:rsidR="0034799D" w:rsidRPr="005D1D9A" w:rsidRDefault="0034799D" w:rsidP="0034799D">
      <w:pPr>
        <w:spacing w:line="360" w:lineRule="auto"/>
        <w:jc w:val="center"/>
        <w:rPr>
          <w:rFonts w:cs="Times New Roman"/>
        </w:rPr>
      </w:pPr>
      <w:r>
        <w:rPr>
          <w:rFonts w:cs="Times New Roman"/>
        </w:rPr>
        <w:t>Gambar 2.5</w:t>
      </w:r>
      <w:r w:rsidRPr="005D1D9A">
        <w:rPr>
          <w:rFonts w:cs="Times New Roman"/>
        </w:rPr>
        <w:t xml:space="preserve"> Asterix (komik Eropa) dan Superman (Komik Amerika)</w:t>
      </w:r>
    </w:p>
    <w:p w:rsidR="0034799D" w:rsidRPr="005D1D9A" w:rsidRDefault="0034799D" w:rsidP="0034799D">
      <w:pPr>
        <w:spacing w:line="360" w:lineRule="auto"/>
        <w:jc w:val="center"/>
        <w:rPr>
          <w:rFonts w:cs="Times New Roman"/>
        </w:rPr>
      </w:pPr>
      <w:r w:rsidRPr="005D1D9A">
        <w:rPr>
          <w:rFonts w:cs="Times New Roman"/>
        </w:rPr>
        <w:t xml:space="preserve">(Sumber: </w:t>
      </w:r>
      <w:r>
        <w:rPr>
          <w:rFonts w:cs="Times New Roman"/>
        </w:rPr>
        <w:t xml:space="preserve">(a) asterix.com (b) superman.fandom.com, </w:t>
      </w:r>
      <w:r w:rsidRPr="005D1D9A">
        <w:rPr>
          <w:rFonts w:cs="Times New Roman"/>
        </w:rPr>
        <w:t>diakses 28 Januari 2019)</w:t>
      </w:r>
    </w:p>
    <w:p w:rsidR="0034799D" w:rsidRPr="005D1D9A" w:rsidRDefault="0034799D" w:rsidP="0034799D">
      <w:pPr>
        <w:spacing w:line="360" w:lineRule="auto"/>
        <w:jc w:val="center"/>
        <w:rPr>
          <w:rFonts w:cs="Times New Roman"/>
        </w:rPr>
      </w:pPr>
    </w:p>
    <w:p w:rsidR="0034799D" w:rsidRPr="005D1D9A" w:rsidRDefault="0034799D" w:rsidP="0034799D">
      <w:pPr>
        <w:numPr>
          <w:ilvl w:val="0"/>
          <w:numId w:val="8"/>
        </w:numPr>
        <w:spacing w:line="360" w:lineRule="auto"/>
        <w:ind w:left="0" w:firstLine="0"/>
        <w:contextualSpacing/>
        <w:jc w:val="both"/>
        <w:rPr>
          <w:rFonts w:cs="Times New Roman"/>
          <w:b/>
        </w:rPr>
      </w:pPr>
      <w:r w:rsidRPr="005D1D9A">
        <w:rPr>
          <w:rFonts w:cs="Times New Roman"/>
          <w:b/>
        </w:rPr>
        <w:t xml:space="preserve">Pengaruh Timur </w:t>
      </w:r>
    </w:p>
    <w:p w:rsidR="0034799D" w:rsidRPr="005D1D9A" w:rsidRDefault="0034799D" w:rsidP="0034799D">
      <w:pPr>
        <w:spacing w:after="0" w:line="360" w:lineRule="auto"/>
        <w:jc w:val="both"/>
        <w:rPr>
          <w:rFonts w:cs="Times New Roman"/>
        </w:rPr>
      </w:pPr>
      <w:r w:rsidRPr="005D1D9A">
        <w:rPr>
          <w:rFonts w:cs="Times New Roman"/>
        </w:rPr>
        <w:t>Pengaruh dari timur terbagi dua besar yaitu dari Cina dan dari Jepang. Selain kedua sumber ini, Korea juga turut andil dalam perkembangan komik lokal namun dampaknya belum sebesar itu.</w:t>
      </w:r>
    </w:p>
    <w:p w:rsidR="0034799D" w:rsidRPr="005D1D9A" w:rsidRDefault="0034799D" w:rsidP="0034799D">
      <w:pPr>
        <w:spacing w:after="0" w:line="360" w:lineRule="auto"/>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t xml:space="preserve">Pengaruh Cina sudah masuk sejak awal-awal lahirnya Komik Indonesia. Banyak komikus yang merupakan keturunan Cina, dan banyak pula penerbit zaman dulu yang pemiliknya adalah orang Cina. Salah satu aspek komik Cina yang menginspirasi komikus lokal adalah genre petualangan dan pertarungan (kung-fu). Era komik silat di Indonesia lahir dari pengaruh komik-komik tentang pendekar, walau tidak sepopuler komik hero Amerika. </w:t>
      </w:r>
    </w:p>
    <w:p w:rsidR="0034799D" w:rsidRPr="005D1D9A" w:rsidRDefault="0034799D" w:rsidP="0034799D">
      <w:pPr>
        <w:spacing w:after="0" w:line="360" w:lineRule="auto"/>
        <w:ind w:left="1418"/>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lastRenderedPageBreak/>
        <w:t>Sedangkan pengaruh Jepang adalah suatu fenomena yang terus berjalan hingga saat ini, bahkan dianggap menguasai pasar komik Indonesia hingga banyak komikus muda yang meniru ‘style Jepang’. Komik Jepang pertama kali muncul dalam format terjemahan sekitar tahun 90an. Format, teknis, dan gaya gambar yang disajikan komik Jepang terlihat berbeda dari komik produksi barat. Genre yang ditawarkan juga tidak monoton seperti masa-masa komik superhero, karena komik Jepang cenderung menjangkau seluruh kehidupan masyarakatnya mulai dari fantasi, ekonomi, politik, cerita cinta, fiksi ilmiah, hingga sejarah negara (Tim Martabak 2005:62).</w:t>
      </w:r>
    </w:p>
    <w:p w:rsidR="0034799D" w:rsidRPr="005D1D9A" w:rsidRDefault="0034799D" w:rsidP="0034799D">
      <w:pPr>
        <w:spacing w:after="0" w:line="360" w:lineRule="auto"/>
        <w:ind w:left="1418"/>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t xml:space="preserve">Secara teknis, komik Jepang memiliki banyak panel dinamis yang cenderung berisi adegan momen ke momen untuk menggambarkan sesuatu yang detail, misalnya adegan menoleh. Hal itu sesuai dengan sifat masyarakat Jepang yang suka mengapresiasi hal detail dan kecil. </w:t>
      </w:r>
    </w:p>
    <w:p w:rsidR="0034799D" w:rsidRPr="005D1D9A" w:rsidRDefault="0034799D" w:rsidP="0034799D">
      <w:pPr>
        <w:spacing w:after="0" w:line="360" w:lineRule="auto"/>
        <w:ind w:left="1418"/>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t xml:space="preserve">Maraknya komik Jepang di pasar Indonesia tidak bisa lepas dari peran distributor yang ingin mencari peluang dan keuntungan. Komik barat dan komik lokal kalah oleh dominasi komik Jepang pada awal tahun 2000, apalagi dengan dukungan media televisi yang banyak menayangkan </w:t>
      </w:r>
      <w:r w:rsidRPr="005D1D9A">
        <w:rPr>
          <w:rFonts w:cs="Times New Roman"/>
          <w:i/>
        </w:rPr>
        <w:t xml:space="preserve">anime </w:t>
      </w:r>
      <w:r w:rsidRPr="005D1D9A">
        <w:rPr>
          <w:rFonts w:cs="Times New Roman"/>
        </w:rPr>
        <w:t>dari Jepang, sehingga banyak generasi baru yang lebih familiar dengan pengaruh Jepang daripada pengaruh barat.</w:t>
      </w:r>
    </w:p>
    <w:p w:rsidR="0034799D" w:rsidRPr="005D1D9A" w:rsidRDefault="0034799D" w:rsidP="0034799D">
      <w:pPr>
        <w:spacing w:after="0" w:line="360" w:lineRule="auto"/>
        <w:ind w:left="1418"/>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t>Komikus lokal Indonesia generasi sekarang sebagian besar menjadikan Jepang sebagai kiblatnya, bahkan menggunakan unsur-unsur klise serta istilah-istilah yang biasanya ada di komik Jepang. Hal ini menimbulkan perdebatan tentang identitas asli komik Indonesia, yang sampai sekarang masih dalam proses pencarian.</w:t>
      </w:r>
    </w:p>
    <w:p w:rsidR="0034799D" w:rsidRPr="005D1D9A" w:rsidRDefault="0034799D" w:rsidP="0034799D">
      <w:pPr>
        <w:spacing w:line="360" w:lineRule="auto"/>
        <w:jc w:val="center"/>
        <w:rPr>
          <w:rFonts w:cs="Times New Roman"/>
        </w:rPr>
      </w:pPr>
      <w:r w:rsidRPr="005D1D9A">
        <w:rPr>
          <w:noProof/>
        </w:rPr>
        <w:lastRenderedPageBreak/>
        <w:drawing>
          <wp:inline distT="0" distB="0" distL="0" distR="0" wp14:anchorId="6A4EE745" wp14:editId="700B3468">
            <wp:extent cx="3193576" cy="4367722"/>
            <wp:effectExtent l="0" t="0" r="6985" b="0"/>
            <wp:docPr id="505" name="Picture 50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bar terka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6959" cy="4399701"/>
                    </a:xfrm>
                    <a:prstGeom prst="rect">
                      <a:avLst/>
                    </a:prstGeom>
                    <a:noFill/>
                    <a:ln>
                      <a:noFill/>
                    </a:ln>
                  </pic:spPr>
                </pic:pic>
              </a:graphicData>
            </a:graphic>
          </wp:inline>
        </w:drawing>
      </w:r>
    </w:p>
    <w:p w:rsidR="0034799D" w:rsidRPr="005D1D9A" w:rsidRDefault="0034799D" w:rsidP="0034799D">
      <w:pPr>
        <w:spacing w:line="360" w:lineRule="auto"/>
        <w:ind w:hanging="11"/>
        <w:jc w:val="center"/>
        <w:rPr>
          <w:rFonts w:cs="Times New Roman"/>
        </w:rPr>
      </w:pPr>
      <w:r>
        <w:rPr>
          <w:rFonts w:cs="Times New Roman"/>
        </w:rPr>
        <w:t>Gambar 2.6</w:t>
      </w:r>
      <w:r w:rsidRPr="005D1D9A">
        <w:rPr>
          <w:rFonts w:cs="Times New Roman"/>
        </w:rPr>
        <w:t xml:space="preserve">  Komik </w:t>
      </w:r>
      <w:r w:rsidRPr="005D1D9A">
        <w:rPr>
          <w:rFonts w:cs="Times New Roman"/>
          <w:i/>
        </w:rPr>
        <w:t xml:space="preserve">Cyber Idol Rinka </w:t>
      </w:r>
    </w:p>
    <w:p w:rsidR="0034799D" w:rsidRPr="005D1D9A" w:rsidRDefault="0034799D" w:rsidP="0034799D">
      <w:pPr>
        <w:spacing w:line="360" w:lineRule="auto"/>
        <w:ind w:left="284" w:hanging="11"/>
        <w:jc w:val="center"/>
        <w:rPr>
          <w:rFonts w:cs="Times New Roman"/>
        </w:rPr>
      </w:pPr>
      <w:r w:rsidRPr="005D1D9A">
        <w:rPr>
          <w:rFonts w:cs="Times New Roman"/>
        </w:rPr>
        <w:t xml:space="preserve">(Sumber: </w:t>
      </w:r>
      <w:r>
        <w:rPr>
          <w:rFonts w:cs="Times New Roman"/>
        </w:rPr>
        <w:t>reoncomics.com</w:t>
      </w:r>
      <w:r w:rsidRPr="005D1D9A">
        <w:rPr>
          <w:rFonts w:cs="Times New Roman"/>
        </w:rPr>
        <w:t>, diakses 28 Januari 2019)</w:t>
      </w:r>
    </w:p>
    <w:p w:rsidR="0034799D" w:rsidRPr="005D1D9A" w:rsidRDefault="0034799D" w:rsidP="0034799D">
      <w:pPr>
        <w:spacing w:line="360" w:lineRule="auto"/>
        <w:jc w:val="both"/>
        <w:rPr>
          <w:rFonts w:cs="Times New Roman"/>
        </w:rPr>
      </w:pPr>
    </w:p>
    <w:p w:rsidR="0034799D" w:rsidRDefault="0034799D" w:rsidP="0034799D">
      <w:pPr>
        <w:spacing w:line="360" w:lineRule="auto"/>
        <w:jc w:val="both"/>
        <w:rPr>
          <w:rFonts w:cs="Times New Roman"/>
        </w:rPr>
      </w:pPr>
      <w:r w:rsidRPr="005D1D9A">
        <w:rPr>
          <w:rFonts w:cs="Times New Roman"/>
        </w:rPr>
        <w:t>Pengaruh Korea tidak begitu kentara dalam segi teknis gambar atau genre. Korea mengenalkan industri komik kontemporer Indonesia pada media komik digital yang disebut webtoon (</w:t>
      </w:r>
      <w:r w:rsidRPr="005D1D9A">
        <w:rPr>
          <w:rFonts w:cs="Times New Roman"/>
          <w:i/>
        </w:rPr>
        <w:t>web cartoon)</w:t>
      </w:r>
      <w:r w:rsidRPr="005D1D9A">
        <w:rPr>
          <w:rFonts w:cs="Times New Roman"/>
        </w:rPr>
        <w:t xml:space="preserve">. Pada dasarnya sama seperti komik yang dibukukan, namun bersifat daring dan umunya </w:t>
      </w:r>
      <w:r w:rsidRPr="005D1D9A">
        <w:rPr>
          <w:rFonts w:cs="Times New Roman"/>
          <w:i/>
        </w:rPr>
        <w:t>full-color</w:t>
      </w:r>
      <w:r w:rsidRPr="005D1D9A">
        <w:rPr>
          <w:rFonts w:cs="Times New Roman"/>
        </w:rPr>
        <w:t>.</w:t>
      </w:r>
    </w:p>
    <w:p w:rsidR="0034799D" w:rsidRPr="005D1D9A" w:rsidRDefault="0034799D" w:rsidP="0034799D">
      <w:pPr>
        <w:spacing w:after="0" w:line="360" w:lineRule="auto"/>
        <w:jc w:val="both"/>
        <w:rPr>
          <w:rFonts w:cs="Times New Roman"/>
        </w:rPr>
      </w:pPr>
    </w:p>
    <w:p w:rsidR="0034799D" w:rsidRPr="005D1D9A" w:rsidRDefault="0034799D" w:rsidP="0034799D">
      <w:pPr>
        <w:numPr>
          <w:ilvl w:val="0"/>
          <w:numId w:val="8"/>
        </w:numPr>
        <w:spacing w:line="360" w:lineRule="auto"/>
        <w:ind w:left="0" w:firstLine="0"/>
        <w:contextualSpacing/>
        <w:rPr>
          <w:rFonts w:cs="Times New Roman"/>
          <w:b/>
        </w:rPr>
      </w:pPr>
      <w:r w:rsidRPr="005D1D9A">
        <w:rPr>
          <w:rFonts w:cs="Times New Roman"/>
          <w:b/>
        </w:rPr>
        <w:t xml:space="preserve">Genre Komik Roman Remaja </w:t>
      </w:r>
    </w:p>
    <w:p w:rsidR="0034799D" w:rsidRPr="005D1D9A" w:rsidRDefault="0034799D" w:rsidP="0034799D">
      <w:pPr>
        <w:spacing w:line="360" w:lineRule="auto"/>
        <w:jc w:val="both"/>
        <w:rPr>
          <w:rFonts w:cs="Times New Roman"/>
        </w:rPr>
      </w:pPr>
      <w:r w:rsidRPr="005D1D9A">
        <w:rPr>
          <w:rFonts w:cs="Times New Roman"/>
        </w:rPr>
        <w:t xml:space="preserve">Dari sekian banyak genre yang pernah populer di kalangan pembaca komik lokal, genre roman remaja adalah salah satu yang memiliki pasar yang luas dan loyal. Sejak </w:t>
      </w:r>
      <w:r w:rsidRPr="005D1D9A">
        <w:rPr>
          <w:rFonts w:cs="Times New Roman"/>
        </w:rPr>
        <w:lastRenderedPageBreak/>
        <w:t>era kemunculannya, komik roman remaja selalu jadi komik yang paling digemari remaja, dari penikmat komik hingga pembaca awam yang hanya asal baca saja.</w:t>
      </w:r>
    </w:p>
    <w:p w:rsidR="0034799D" w:rsidRPr="005D1D9A" w:rsidRDefault="0034799D" w:rsidP="0034799D">
      <w:pPr>
        <w:spacing w:line="360" w:lineRule="auto"/>
        <w:jc w:val="both"/>
        <w:rPr>
          <w:rFonts w:cs="Times New Roman"/>
        </w:rPr>
      </w:pPr>
    </w:p>
    <w:p w:rsidR="0034799D" w:rsidRPr="005D1D9A" w:rsidRDefault="0034799D" w:rsidP="0034799D">
      <w:pPr>
        <w:spacing w:line="360" w:lineRule="auto"/>
        <w:jc w:val="both"/>
        <w:rPr>
          <w:rFonts w:cs="Times New Roman"/>
        </w:rPr>
      </w:pPr>
      <w:r w:rsidRPr="005D1D9A">
        <w:rPr>
          <w:rFonts w:cs="Times New Roman"/>
        </w:rPr>
        <w:t>Sesuai namanya, komik roman remaja fokus pada kisah asmara tokoh-tokohnya, biasanya dengan dibumbui drama dan sedikit erotisme yang, pada zamannya, mendapat kritikan. Sama seperti genre komik yang muncul sebelum ini, roman remaja banyak terinspirasi dari komik luar seperti komik Amerika dan Hong Kong.Akibat pengaruh ini, beberapa komik roman remaja di era 60-an tidak menceritakan lingkungan hidup bernuansa Indonesia dan dianggap tidak orisinal (Bonneff, 1998). Secara teknis cerita, roman remaja memiliki penyampaian yang berbeda-beda berdasarkan pembuatnya, walaupun membahas satu tema besar yang sama. Para komikus memiliki cara masing-masing dalam memproyeksikan cara mereka mengatasi hubungan asmara.</w:t>
      </w:r>
    </w:p>
    <w:p w:rsidR="0034799D" w:rsidRPr="005D1D9A" w:rsidRDefault="0034799D" w:rsidP="0034799D">
      <w:pPr>
        <w:spacing w:after="0" w:line="360" w:lineRule="auto"/>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t>Roman remaja menjadi genre yang digemari karena kisahnya yang paling mirip dengan kenyataan yang sedang terjadi, misalnya hubungan interpersonal dua manusia. Masalah yang diangkat kebanyakan tentang kegelisahan remaja, yang memang menjadi sasaran utama genre ini. Marcell Bonneff (1998) menyebutkan bahwa komik roman remaja adalah alat pelarian publik untuk memuaskan aspirasinya. Roman remaja mengolah drama yang ada di kehidupan sehari-hari serta perasaan manusiawi yang merupakan ‘impian’ dari pembacanya. Berdasarkan hal ini, dapat disimpulkan bahwa roman remaja cenderung bersifat utopis.</w:t>
      </w:r>
    </w:p>
    <w:p w:rsidR="0034799D" w:rsidRPr="005D1D9A" w:rsidRDefault="0034799D" w:rsidP="0034799D">
      <w:pPr>
        <w:spacing w:after="0" w:line="360" w:lineRule="auto"/>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t xml:space="preserve">Tokoh yang dimunculkan di komik roman remaja biasanya sesuai dengan target pasar yang dituju. Kebanyakan menceritakan tokoh berumur 15-20an tahun dengan setting modern. Genre ini memiliki pola sederhana yang hampir sama, yaitu naik-turun hubungan perempuan dan laki-laki yang nantinya mencapai akhir bahagia setelah </w:t>
      </w:r>
      <w:r w:rsidRPr="005D1D9A">
        <w:rPr>
          <w:rFonts w:cs="Times New Roman"/>
        </w:rPr>
        <w:lastRenderedPageBreak/>
        <w:t xml:space="preserve">melewati berbagai kesulitan. Aspek yang ditonjolkan oleh genre ini dalam konteks cerita adalah hambatan dan kesulitan yang muncul diantara tokoh itu. </w:t>
      </w:r>
    </w:p>
    <w:p w:rsidR="0034799D" w:rsidRPr="005D1D9A" w:rsidRDefault="0034799D" w:rsidP="0034799D">
      <w:pPr>
        <w:spacing w:after="0" w:line="360" w:lineRule="auto"/>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t xml:space="preserve">Beberapa komikus roman remaja memanfaatkan unsur erotisme untuk membuat komiknya lebih digemari. Hal ini menyebabkan adanya pergeseran dan transformasi moral (Bonneff, 1998). Sesuatu yang dianggap tabu di masyarakat, digambarkan dengan kasual dalam komik seolah-olah itu adalah hal yang wajar. Misalnya adegan bercumbu yang tidak lazim dilakukan remaja Indonesia dan tidak sejalan dengan norma sosial yang berlaku di masa kini. Hal ini menggiring pembaca untuk membuka pandangan baru tentang perilaku liberal. </w:t>
      </w:r>
    </w:p>
    <w:p w:rsidR="0034799D" w:rsidRPr="005D1D9A" w:rsidRDefault="0034799D" w:rsidP="0034799D">
      <w:pPr>
        <w:spacing w:after="0" w:line="360" w:lineRule="auto"/>
        <w:jc w:val="both"/>
        <w:rPr>
          <w:rFonts w:cs="Times New Roman"/>
        </w:rPr>
      </w:pPr>
    </w:p>
    <w:p w:rsidR="0034799D" w:rsidRPr="005D1D9A" w:rsidRDefault="0034799D" w:rsidP="0034799D">
      <w:pPr>
        <w:spacing w:line="360" w:lineRule="auto"/>
        <w:ind w:hanging="11"/>
        <w:jc w:val="center"/>
        <w:rPr>
          <w:rFonts w:cs="Times New Roman"/>
        </w:rPr>
      </w:pPr>
      <w:r>
        <w:rPr>
          <w:noProof/>
        </w:rPr>
        <w:drawing>
          <wp:inline distT="0" distB="0" distL="0" distR="0" wp14:anchorId="7411AB7E" wp14:editId="64ECE806">
            <wp:extent cx="2996282" cy="4177862"/>
            <wp:effectExtent l="0" t="0" r="0" b="0"/>
            <wp:docPr id="20" name="Picture 20" descr="Hasil gambar untuk me vs big slacker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il gambar untuk me vs big slacker ba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6282" cy="4177862"/>
                    </a:xfrm>
                    <a:prstGeom prst="rect">
                      <a:avLst/>
                    </a:prstGeom>
                    <a:noFill/>
                    <a:ln>
                      <a:noFill/>
                    </a:ln>
                  </pic:spPr>
                </pic:pic>
              </a:graphicData>
            </a:graphic>
          </wp:inline>
        </w:drawing>
      </w:r>
    </w:p>
    <w:p w:rsidR="0034799D" w:rsidRPr="005D1D9A" w:rsidRDefault="0034799D" w:rsidP="0034799D">
      <w:pPr>
        <w:spacing w:line="360" w:lineRule="auto"/>
        <w:ind w:hanging="11"/>
        <w:jc w:val="center"/>
        <w:rPr>
          <w:rFonts w:cs="Times New Roman"/>
        </w:rPr>
      </w:pPr>
      <w:r>
        <w:rPr>
          <w:rFonts w:cs="Times New Roman"/>
        </w:rPr>
        <w:t>Gambar 2.7</w:t>
      </w:r>
      <w:r w:rsidRPr="005D1D9A">
        <w:rPr>
          <w:rFonts w:cs="Times New Roman"/>
        </w:rPr>
        <w:t xml:space="preserve"> </w:t>
      </w:r>
      <w:r w:rsidRPr="005D1D9A">
        <w:rPr>
          <w:rFonts w:cs="Times New Roman"/>
          <w:i/>
        </w:rPr>
        <w:t>Me vs Big Slacker Baby</w:t>
      </w:r>
      <w:r w:rsidRPr="005D1D9A">
        <w:rPr>
          <w:rFonts w:cs="Times New Roman"/>
        </w:rPr>
        <w:t>, komik roman remaja karya Annisa Nisfihani</w:t>
      </w:r>
    </w:p>
    <w:p w:rsidR="0034799D" w:rsidRPr="005D1D9A" w:rsidRDefault="0034799D" w:rsidP="0034799D">
      <w:pPr>
        <w:spacing w:line="360" w:lineRule="auto"/>
        <w:ind w:hanging="11"/>
        <w:jc w:val="center"/>
        <w:rPr>
          <w:rFonts w:cs="Times New Roman"/>
        </w:rPr>
      </w:pPr>
      <w:r w:rsidRPr="005D1D9A">
        <w:rPr>
          <w:rFonts w:cs="Times New Roman"/>
        </w:rPr>
        <w:t xml:space="preserve">(Sumber: </w:t>
      </w:r>
      <w:r>
        <w:rPr>
          <w:rFonts w:cs="Times New Roman"/>
        </w:rPr>
        <w:t>gramedia.com, diakses 2 Maret 2019</w:t>
      </w:r>
      <w:r w:rsidRPr="005D1D9A">
        <w:rPr>
          <w:rFonts w:cs="Times New Roman"/>
        </w:rPr>
        <w:t>)</w:t>
      </w:r>
    </w:p>
    <w:p w:rsidR="0034799D" w:rsidRPr="005D1D9A" w:rsidRDefault="0034799D" w:rsidP="0034799D">
      <w:pPr>
        <w:spacing w:line="360" w:lineRule="auto"/>
        <w:jc w:val="both"/>
        <w:rPr>
          <w:rFonts w:cs="Times New Roman"/>
        </w:rPr>
      </w:pPr>
      <w:r w:rsidRPr="005D1D9A">
        <w:rPr>
          <w:rFonts w:cs="Times New Roman"/>
        </w:rPr>
        <w:lastRenderedPageBreak/>
        <w:t xml:space="preserve">Walaupun kadang dianggap tidak sesuai dengan norma di masyarakat dan terlalu ‘erotis’, komik roman remaja tidak kehilangan penggemarnya. Ketika komik terjemahan Jepang mulai masuk ke Indonesia, genre serial cantik mendukung kebangkitan kembali roman remaja di industri komik Indonesia. Komik serial cantik Jepang disebut juga </w:t>
      </w:r>
      <w:r w:rsidRPr="005D1D9A">
        <w:rPr>
          <w:rFonts w:cs="Times New Roman"/>
          <w:i/>
        </w:rPr>
        <w:t>shojo</w:t>
      </w:r>
      <w:r w:rsidRPr="005D1D9A">
        <w:rPr>
          <w:rFonts w:cs="Times New Roman"/>
        </w:rPr>
        <w:t>, atau secara harafiah diartikan sebagai komik untuk wanita. Pengaruh genre ini begitu kuat sehingga dijadikan panutan bagi komikus muda lokal wanita dalam berkarya (Tim Martabak, 2005:64).</w:t>
      </w:r>
    </w:p>
    <w:p w:rsidR="0034799D" w:rsidRPr="005D1D9A" w:rsidRDefault="0034799D" w:rsidP="0034799D">
      <w:pPr>
        <w:spacing w:after="0" w:line="360" w:lineRule="auto"/>
        <w:ind w:left="1418"/>
        <w:jc w:val="both"/>
        <w:rPr>
          <w:rFonts w:cs="Times New Roman"/>
        </w:rPr>
      </w:pPr>
    </w:p>
    <w:p w:rsidR="0034799D" w:rsidRPr="005D1D9A" w:rsidRDefault="0034799D" w:rsidP="0034799D">
      <w:pPr>
        <w:spacing w:line="360" w:lineRule="auto"/>
        <w:jc w:val="both"/>
        <w:rPr>
          <w:rFonts w:cs="Times New Roman"/>
        </w:rPr>
      </w:pPr>
      <w:r w:rsidRPr="005D1D9A">
        <w:rPr>
          <w:rFonts w:cs="Times New Roman"/>
        </w:rPr>
        <w:t xml:space="preserve">Pengaruh Jepang pada komik roman remaja Indonesia terlihat dari komik-komik yang terbit di tahun 2000 sampai sekarang. Kebanyakan cenderung memakai gaya menggambar khas Jepang dengan mata yang besar dan wajah yang lancip, serta alur cerita yang banyak terinspirasi dari komik </w:t>
      </w:r>
      <w:r w:rsidRPr="005D1D9A">
        <w:rPr>
          <w:rFonts w:cs="Times New Roman"/>
          <w:i/>
        </w:rPr>
        <w:t>shojo</w:t>
      </w:r>
      <w:r w:rsidRPr="005D1D9A">
        <w:rPr>
          <w:rFonts w:cs="Times New Roman"/>
        </w:rPr>
        <w:t xml:space="preserve"> Jepang. Walaupun secara tampilan visual dan konsep cerita banyak terpengaruh Jepang, komik roman Indonesia kontemporer masih memiliki kesamaan dengan pendahulunya di tahun 60an, yaitu sifatnya yang menggambarkan remaja dan kehidupan modern pada saat itu.</w:t>
      </w:r>
    </w:p>
    <w:p w:rsidR="0034799D" w:rsidRPr="005D1D9A" w:rsidRDefault="0034799D" w:rsidP="0034799D">
      <w:pPr>
        <w:spacing w:line="360" w:lineRule="auto"/>
        <w:ind w:left="720"/>
        <w:contextualSpacing/>
        <w:rPr>
          <w:rFonts w:cs="Times New Roman"/>
        </w:rPr>
      </w:pPr>
    </w:p>
    <w:p w:rsidR="0034799D" w:rsidRPr="005D1D9A" w:rsidRDefault="0034799D" w:rsidP="0034799D">
      <w:pPr>
        <w:numPr>
          <w:ilvl w:val="0"/>
          <w:numId w:val="8"/>
        </w:numPr>
        <w:spacing w:line="360" w:lineRule="auto"/>
        <w:ind w:left="0" w:hanging="11"/>
        <w:contextualSpacing/>
        <w:rPr>
          <w:rFonts w:cs="Times New Roman"/>
          <w:b/>
        </w:rPr>
      </w:pPr>
      <w:r w:rsidRPr="005D1D9A">
        <w:rPr>
          <w:rFonts w:cs="Times New Roman"/>
          <w:b/>
        </w:rPr>
        <w:t xml:space="preserve">Bahasa Rupa Komik Indonesia </w:t>
      </w:r>
    </w:p>
    <w:p w:rsidR="0034799D" w:rsidRPr="005D1D9A" w:rsidRDefault="0034799D" w:rsidP="0034799D">
      <w:pPr>
        <w:spacing w:after="0" w:line="360" w:lineRule="auto"/>
        <w:jc w:val="both"/>
        <w:rPr>
          <w:rFonts w:cs="Times New Roman"/>
        </w:rPr>
      </w:pPr>
      <w:r w:rsidRPr="005D1D9A">
        <w:rPr>
          <w:rFonts w:cs="Times New Roman"/>
        </w:rPr>
        <w:t>Komik merupakan salah satu media komunikasi yang menyampaikan pesan. Untuk menyampaikan ide dari pihak pembuat ke pihak yang membaca, dibutuhkan bahasa sebagai alat tafsir. Bahasa yang digunakan dalam ‘membaca’ gambar, yang dalam konteks ini berupa komik, disebut bahasa rupa.</w:t>
      </w:r>
    </w:p>
    <w:p w:rsidR="0034799D" w:rsidRPr="005D1D9A" w:rsidRDefault="0034799D" w:rsidP="0034799D">
      <w:pPr>
        <w:spacing w:after="0" w:line="360" w:lineRule="auto"/>
        <w:ind w:left="1418"/>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t xml:space="preserve">Sama seperti bahasa dalam konteks lisan, bahasa rupa memiliki cara penyampaian dan ciri khas yang berbeda antara suatu komunitas dengan komunitas lain. Menurut Primadi Tabrani (2012:75), unsur kajian bahasa rupa terbagi dua yaitu objek yang ditampilkan dalam gambar, disebut isi wimba, serta cara menggambar isi wimba tersebut. </w:t>
      </w:r>
    </w:p>
    <w:p w:rsidR="0034799D" w:rsidRPr="005D1D9A" w:rsidRDefault="0034799D" w:rsidP="0034799D">
      <w:pPr>
        <w:spacing w:after="0" w:line="360" w:lineRule="auto"/>
        <w:ind w:left="1418"/>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lastRenderedPageBreak/>
        <w:t>Lebih lanjutnya, cara menggambar wimba dibagi menjadi tiga, yaitu cara wimba, tata ungkapan luar, dan tata ungkapan dalam. Cara wimba adalah cara yang digunakan dalam menggambar objek tersebut hingga dia bisa bercerita sebagai gambar. Tata ungkapan dalam adalah cara dalam menyusun beberapa wimba dalam satu adegan. Sedangkan tata ungkapan luar adalah rangkaian cara wimba atau tata ungkap yang disusun sedemikian rupa hingga bercerita.</w:t>
      </w:r>
    </w:p>
    <w:p w:rsidR="0034799D" w:rsidRPr="005D1D9A" w:rsidRDefault="0034799D" w:rsidP="0034799D">
      <w:pPr>
        <w:spacing w:line="360" w:lineRule="auto"/>
        <w:ind w:left="720"/>
        <w:jc w:val="both"/>
        <w:rPr>
          <w:rFonts w:cs="Times New Roman"/>
        </w:rPr>
      </w:pPr>
    </w:p>
    <w:p w:rsidR="0034799D" w:rsidRPr="005D1D9A" w:rsidRDefault="0034799D" w:rsidP="0034799D">
      <w:pPr>
        <w:spacing w:line="360" w:lineRule="auto"/>
        <w:jc w:val="both"/>
        <w:rPr>
          <w:rFonts w:cs="Times New Roman"/>
        </w:rPr>
      </w:pPr>
      <w:r w:rsidRPr="005D1D9A">
        <w:rPr>
          <w:rFonts w:cs="Times New Roman"/>
        </w:rPr>
        <w:t xml:space="preserve">Tiap genre komik dapat dikatakan memiliki bahasa rupa yang berbeda. Misalnya, komik roman remaja akan cenderung mengambil momen close-up agar dapat memperlihatkan emosi dan ekspresi karakter lebih jelas. Bahasa rupa komik juga dipengaruhi oleh negara yang menjadi kiblat pembuatan komik tersebut, karena bahasa rupa barat dengan timur memiliki teknis yang berbeda. </w:t>
      </w:r>
    </w:p>
    <w:p w:rsidR="0034799D" w:rsidRPr="005D1D9A" w:rsidRDefault="0034799D" w:rsidP="0034799D">
      <w:pPr>
        <w:spacing w:line="360" w:lineRule="auto"/>
        <w:jc w:val="both"/>
        <w:rPr>
          <w:rFonts w:cs="Times New Roman"/>
        </w:rPr>
      </w:pPr>
    </w:p>
    <w:p w:rsidR="0034799D" w:rsidRPr="005D1D9A" w:rsidRDefault="0034799D" w:rsidP="0034799D">
      <w:pPr>
        <w:numPr>
          <w:ilvl w:val="0"/>
          <w:numId w:val="8"/>
        </w:numPr>
        <w:spacing w:line="360" w:lineRule="auto"/>
        <w:ind w:left="0" w:hanging="11"/>
        <w:contextualSpacing/>
        <w:rPr>
          <w:rFonts w:cs="Times New Roman"/>
          <w:b/>
        </w:rPr>
      </w:pPr>
      <w:r w:rsidRPr="005D1D9A">
        <w:rPr>
          <w:rFonts w:cs="Times New Roman"/>
          <w:b/>
        </w:rPr>
        <w:t>Komik Strip</w:t>
      </w:r>
    </w:p>
    <w:p w:rsidR="0034799D" w:rsidRPr="005D1D9A" w:rsidRDefault="0034799D" w:rsidP="0034799D">
      <w:pPr>
        <w:spacing w:line="360" w:lineRule="auto"/>
        <w:contextualSpacing/>
        <w:jc w:val="both"/>
        <w:rPr>
          <w:rFonts w:cs="Times New Roman"/>
        </w:rPr>
      </w:pPr>
      <w:r w:rsidRPr="005D1D9A">
        <w:rPr>
          <w:rFonts w:cs="Times New Roman"/>
        </w:rPr>
        <w:t>Komik strip adalah jenis komik yang memuat cerita singkat dalam 3-6 panel. Komik strip biasanya memuat beberapa penggalan gambar yang memiliki cerita dan alur, kadang disertai narasi untuk gambar tersebut. Di berbagai belahan dunia, komik strip identik dengan komik yang dimuat di majalah atau koran. Menurut sejarah komik strip di Amerika, format komik tersebut pertama muncul lewat media koran. Dalam surat kabar, komik strip biasanya mendapatkan halaman sendiri atau lewat rubrik kecil.</w:t>
      </w:r>
    </w:p>
    <w:p w:rsidR="0034799D" w:rsidRPr="005D1D9A" w:rsidRDefault="0034799D" w:rsidP="0034799D">
      <w:pPr>
        <w:spacing w:line="360" w:lineRule="auto"/>
        <w:contextualSpacing/>
        <w:jc w:val="both"/>
        <w:rPr>
          <w:rFonts w:cs="Times New Roman"/>
        </w:rPr>
      </w:pPr>
    </w:p>
    <w:p w:rsidR="0034799D" w:rsidRPr="005D1D9A" w:rsidRDefault="0034799D" w:rsidP="0034799D">
      <w:pPr>
        <w:spacing w:line="360" w:lineRule="auto"/>
        <w:contextualSpacing/>
        <w:jc w:val="both"/>
        <w:rPr>
          <w:rFonts w:cs="Times New Roman"/>
        </w:rPr>
      </w:pPr>
      <w:r w:rsidRPr="005D1D9A">
        <w:rPr>
          <w:rFonts w:cs="Times New Roman"/>
        </w:rPr>
        <w:t xml:space="preserve">Di Indonesia, salah satu pelopor komik strip adalah </w:t>
      </w:r>
      <w:r w:rsidRPr="005D1D9A">
        <w:rPr>
          <w:rFonts w:cs="Times New Roman"/>
          <w:i/>
        </w:rPr>
        <w:t>Put On</w:t>
      </w:r>
      <w:r w:rsidRPr="005D1D9A">
        <w:rPr>
          <w:rFonts w:cs="Times New Roman"/>
        </w:rPr>
        <w:t xml:space="preserve"> karya Kho Wan Gie yang dimuat di majalah </w:t>
      </w:r>
      <w:r w:rsidRPr="005D1D9A">
        <w:rPr>
          <w:rFonts w:cs="Times New Roman"/>
          <w:i/>
        </w:rPr>
        <w:t xml:space="preserve">Sin Po </w:t>
      </w:r>
      <w:r w:rsidRPr="005D1D9A">
        <w:rPr>
          <w:rFonts w:cs="Times New Roman"/>
        </w:rPr>
        <w:t>sejak tahun 1931 dan terus terbit hingga masa penjajahan Jepang.</w:t>
      </w:r>
      <w:r w:rsidRPr="005D1D9A">
        <w:rPr>
          <w:noProof/>
        </w:rPr>
        <w:t xml:space="preserve"> </w:t>
      </w:r>
    </w:p>
    <w:p w:rsidR="0034799D" w:rsidRPr="005D1D9A" w:rsidRDefault="0034799D" w:rsidP="0034799D">
      <w:pPr>
        <w:spacing w:line="360" w:lineRule="auto"/>
        <w:jc w:val="center"/>
        <w:rPr>
          <w:rFonts w:cs="Times New Roman"/>
        </w:rPr>
      </w:pPr>
      <w:r w:rsidRPr="005D1D9A">
        <w:rPr>
          <w:noProof/>
        </w:rPr>
        <w:lastRenderedPageBreak/>
        <w:drawing>
          <wp:inline distT="0" distB="0" distL="0" distR="0" wp14:anchorId="72142700" wp14:editId="0A2924B0">
            <wp:extent cx="3098800" cy="4282728"/>
            <wp:effectExtent l="0" t="0" r="6350" b="3810"/>
            <wp:docPr id="507" name="Picture 507" descr="Hasil gambar untuk put on ko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ut on komi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64" t="4183" r="6574" b="8787"/>
                    <a:stretch/>
                  </pic:blipFill>
                  <pic:spPr bwMode="auto">
                    <a:xfrm>
                      <a:off x="0" y="0"/>
                      <a:ext cx="3098331" cy="4282080"/>
                    </a:xfrm>
                    <a:prstGeom prst="rect">
                      <a:avLst/>
                    </a:prstGeom>
                    <a:noFill/>
                    <a:ln>
                      <a:noFill/>
                    </a:ln>
                    <a:extLst>
                      <a:ext uri="{53640926-AAD7-44D8-BBD7-CCE9431645EC}">
                        <a14:shadowObscured xmlns:a14="http://schemas.microsoft.com/office/drawing/2010/main"/>
                      </a:ext>
                    </a:extLst>
                  </pic:spPr>
                </pic:pic>
              </a:graphicData>
            </a:graphic>
          </wp:inline>
        </w:drawing>
      </w:r>
    </w:p>
    <w:p w:rsidR="0034799D" w:rsidRPr="005D1D9A" w:rsidRDefault="0034799D" w:rsidP="0034799D">
      <w:pPr>
        <w:spacing w:line="360" w:lineRule="auto"/>
        <w:ind w:hanging="11"/>
        <w:jc w:val="center"/>
        <w:rPr>
          <w:rFonts w:cs="Times New Roman"/>
        </w:rPr>
      </w:pPr>
      <w:r>
        <w:rPr>
          <w:rFonts w:cs="Times New Roman"/>
        </w:rPr>
        <w:t>Gambar 2.8</w:t>
      </w:r>
      <w:r w:rsidRPr="005D1D9A">
        <w:rPr>
          <w:rFonts w:cs="Times New Roman"/>
        </w:rPr>
        <w:t xml:space="preserve"> Komik strip </w:t>
      </w:r>
      <w:r w:rsidRPr="005D1D9A">
        <w:rPr>
          <w:rFonts w:cs="Times New Roman"/>
          <w:i/>
        </w:rPr>
        <w:t>PUT ON</w:t>
      </w:r>
    </w:p>
    <w:p w:rsidR="0034799D" w:rsidRPr="005D1D9A" w:rsidRDefault="0034799D" w:rsidP="0034799D">
      <w:pPr>
        <w:spacing w:line="360" w:lineRule="auto"/>
        <w:ind w:hanging="11"/>
        <w:jc w:val="center"/>
        <w:rPr>
          <w:rFonts w:cs="Times New Roman"/>
        </w:rPr>
      </w:pPr>
      <w:r w:rsidRPr="005D1D9A">
        <w:rPr>
          <w:rFonts w:cs="Times New Roman"/>
        </w:rPr>
        <w:t xml:space="preserve">(Sumber: </w:t>
      </w:r>
      <w:hyperlink r:id="rId17" w:history="1">
        <w:r w:rsidRPr="005D1D9A">
          <w:rPr>
            <w:rFonts w:cs="Times New Roman"/>
            <w:szCs w:val="24"/>
          </w:rPr>
          <w:t>https://tirto.id/komik-strip-put-on-terbit-pertama-kali-di-majalah-sin-po-chX2</w:t>
        </w:r>
      </w:hyperlink>
      <w:r w:rsidRPr="005D1D9A">
        <w:rPr>
          <w:rFonts w:cs="Times New Roman"/>
          <w:szCs w:val="24"/>
        </w:rPr>
        <w:t>, diakses 9 Juli 2019</w:t>
      </w:r>
      <w:r w:rsidRPr="005D1D9A">
        <w:rPr>
          <w:rFonts w:cs="Times New Roman"/>
        </w:rPr>
        <w:t>)</w:t>
      </w:r>
    </w:p>
    <w:p w:rsidR="0034799D" w:rsidRPr="005D1D9A" w:rsidRDefault="0034799D" w:rsidP="0034799D">
      <w:pPr>
        <w:spacing w:line="360" w:lineRule="auto"/>
        <w:jc w:val="both"/>
        <w:rPr>
          <w:rFonts w:cs="Times New Roman"/>
        </w:rPr>
      </w:pPr>
      <w:r w:rsidRPr="005D1D9A">
        <w:rPr>
          <w:rFonts w:cs="Times New Roman"/>
        </w:rPr>
        <w:t xml:space="preserve">Tema yang diangkat komik strip biasanya membahas sarkasme politik, kritik sosial, komedi, </w:t>
      </w:r>
      <w:r w:rsidRPr="005D1D9A">
        <w:rPr>
          <w:rFonts w:cs="Times New Roman"/>
          <w:i/>
        </w:rPr>
        <w:t>slice of life</w:t>
      </w:r>
      <w:r w:rsidRPr="005D1D9A">
        <w:rPr>
          <w:rFonts w:cs="Times New Roman"/>
        </w:rPr>
        <w:t xml:space="preserve">, atau bahkan romansa ringan. Seiring berkembangnya teknologi di industri komik dan percetakan, komik strip mulai muncul dalam format digital dan tidak lagi identik sebagai bagian rubrik surat kabar. Komikus independen bisa menggunakan layanan daring untuk menerbitkan komik stripnya, misalnya lewat jejaring sosial. Salah satu contoh komik strip digital Indonesia yang mulanya terbit secara independen adalah </w:t>
      </w:r>
      <w:r w:rsidRPr="005D1D9A">
        <w:rPr>
          <w:rFonts w:cs="Times New Roman"/>
          <w:i/>
        </w:rPr>
        <w:t xml:space="preserve">Si Juki </w:t>
      </w:r>
      <w:r w:rsidRPr="005D1D9A">
        <w:rPr>
          <w:rFonts w:cs="Times New Roman"/>
        </w:rPr>
        <w:t xml:space="preserve">karya Faza Meonk, yang mengusung tema komedi. </w:t>
      </w:r>
    </w:p>
    <w:p w:rsidR="0034799D" w:rsidRPr="005D1D9A" w:rsidRDefault="0034799D" w:rsidP="0034799D">
      <w:pPr>
        <w:spacing w:line="360" w:lineRule="auto"/>
        <w:jc w:val="center"/>
        <w:rPr>
          <w:rFonts w:cs="Times New Roman"/>
        </w:rPr>
      </w:pPr>
      <w:r w:rsidRPr="005D1D9A">
        <w:rPr>
          <w:noProof/>
        </w:rPr>
        <w:lastRenderedPageBreak/>
        <w:drawing>
          <wp:inline distT="0" distB="0" distL="0" distR="0" wp14:anchorId="77CD4727" wp14:editId="192F9CC7">
            <wp:extent cx="4013200" cy="3797300"/>
            <wp:effectExtent l="0" t="0" r="6350" b="0"/>
            <wp:docPr id="508" name="Picture 508" descr="Hasil gambar untuk kompas komik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kompas komik strip"/>
                    <pic:cNvPicPr>
                      <a:picLocks noChangeAspect="1" noChangeArrowheads="1"/>
                    </pic:cNvPicPr>
                  </pic:nvPicPr>
                  <pic:blipFill rotWithShape="1">
                    <a:blip r:embed="rId18">
                      <a:extLst>
                        <a:ext uri="{28A0092B-C50C-407E-A947-70E740481C1C}">
                          <a14:useLocalDpi xmlns:a14="http://schemas.microsoft.com/office/drawing/2010/main" val="0"/>
                        </a:ext>
                      </a:extLst>
                    </a:blip>
                    <a:srcRect b="5380"/>
                    <a:stretch/>
                  </pic:blipFill>
                  <pic:spPr bwMode="auto">
                    <a:xfrm>
                      <a:off x="0" y="0"/>
                      <a:ext cx="4013200" cy="3797300"/>
                    </a:xfrm>
                    <a:prstGeom prst="rect">
                      <a:avLst/>
                    </a:prstGeom>
                    <a:noFill/>
                    <a:ln>
                      <a:noFill/>
                    </a:ln>
                    <a:extLst>
                      <a:ext uri="{53640926-AAD7-44D8-BBD7-CCE9431645EC}">
                        <a14:shadowObscured xmlns:a14="http://schemas.microsoft.com/office/drawing/2010/main"/>
                      </a:ext>
                    </a:extLst>
                  </pic:spPr>
                </pic:pic>
              </a:graphicData>
            </a:graphic>
          </wp:inline>
        </w:drawing>
      </w:r>
    </w:p>
    <w:p w:rsidR="0034799D" w:rsidRPr="005D1D9A" w:rsidRDefault="0034799D" w:rsidP="0034799D">
      <w:pPr>
        <w:spacing w:line="360" w:lineRule="auto"/>
        <w:ind w:hanging="11"/>
        <w:jc w:val="center"/>
        <w:rPr>
          <w:rFonts w:cs="Times New Roman"/>
        </w:rPr>
      </w:pPr>
      <w:r>
        <w:rPr>
          <w:rFonts w:cs="Times New Roman"/>
        </w:rPr>
        <w:t>Gambar 2.9</w:t>
      </w:r>
      <w:r w:rsidRPr="005D1D9A">
        <w:rPr>
          <w:rFonts w:cs="Times New Roman"/>
        </w:rPr>
        <w:t xml:space="preserve"> Komik strip </w:t>
      </w:r>
      <w:r w:rsidRPr="005D1D9A">
        <w:rPr>
          <w:rFonts w:cs="Times New Roman"/>
          <w:i/>
        </w:rPr>
        <w:t>Si Juki</w:t>
      </w:r>
    </w:p>
    <w:p w:rsidR="0034799D" w:rsidRPr="005D1D9A" w:rsidRDefault="0034799D" w:rsidP="0034799D">
      <w:pPr>
        <w:spacing w:line="360" w:lineRule="auto"/>
        <w:ind w:hanging="11"/>
        <w:jc w:val="center"/>
        <w:rPr>
          <w:rFonts w:cs="Times New Roman"/>
        </w:rPr>
      </w:pPr>
      <w:r w:rsidRPr="005D1D9A">
        <w:rPr>
          <w:rFonts w:cs="Times New Roman"/>
        </w:rPr>
        <w:t xml:space="preserve">(Sumber: </w:t>
      </w:r>
      <w:r w:rsidRPr="005D1D9A">
        <w:rPr>
          <w:rFonts w:cs="Times New Roman"/>
          <w:szCs w:val="24"/>
        </w:rPr>
        <w:t>www.sijuki.com, diakses 9 Juli 2019</w:t>
      </w:r>
      <w:r w:rsidRPr="005D1D9A">
        <w:rPr>
          <w:rFonts w:cs="Times New Roman"/>
        </w:rPr>
        <w:t>)</w:t>
      </w:r>
    </w:p>
    <w:p w:rsidR="0034799D" w:rsidRPr="005D1D9A" w:rsidRDefault="0034799D" w:rsidP="0034799D">
      <w:pPr>
        <w:spacing w:line="360" w:lineRule="auto"/>
        <w:jc w:val="both"/>
        <w:rPr>
          <w:rFonts w:cs="Times New Roman"/>
        </w:rPr>
      </w:pPr>
    </w:p>
    <w:p w:rsidR="0034799D" w:rsidRPr="005D1D9A" w:rsidRDefault="0034799D" w:rsidP="0034799D">
      <w:pPr>
        <w:spacing w:line="360" w:lineRule="auto"/>
        <w:jc w:val="both"/>
        <w:rPr>
          <w:rFonts w:cs="Times New Roman"/>
        </w:rPr>
      </w:pPr>
      <w:r w:rsidRPr="005D1D9A">
        <w:rPr>
          <w:rFonts w:cs="Times New Roman"/>
        </w:rPr>
        <w:t xml:space="preserve">Format komik strip beragam dan tergantung kebutuhan komikus. Biasanya, panel yang digunakan dalam komik strip berbentuk horizontal atau kotak. Komik Barat dan Jepang, yang notabene adalah kiblat komikus Indonesia, memiliki </w:t>
      </w:r>
      <w:r w:rsidRPr="005D1D9A">
        <w:rPr>
          <w:rFonts w:cs="Times New Roman"/>
          <w:i/>
        </w:rPr>
        <w:t xml:space="preserve">layout </w:t>
      </w:r>
      <w:r w:rsidRPr="005D1D9A">
        <w:rPr>
          <w:rFonts w:cs="Times New Roman"/>
        </w:rPr>
        <w:t xml:space="preserve">panel yang berbeda untuk komik strip. Komik jepang banyak menggunakan format </w:t>
      </w:r>
      <w:r w:rsidRPr="005D1D9A">
        <w:rPr>
          <w:rFonts w:cs="Times New Roman"/>
          <w:i/>
        </w:rPr>
        <w:t xml:space="preserve">yonkoma </w:t>
      </w:r>
      <w:r w:rsidRPr="005D1D9A">
        <w:rPr>
          <w:rFonts w:cs="Times New Roman"/>
        </w:rPr>
        <w:t xml:space="preserve">atau </w:t>
      </w:r>
      <w:r w:rsidRPr="005D1D9A">
        <w:rPr>
          <w:rFonts w:cs="Times New Roman"/>
          <w:i/>
        </w:rPr>
        <w:t>4-koma</w:t>
      </w:r>
      <w:r w:rsidRPr="005D1D9A">
        <w:rPr>
          <w:rFonts w:cs="Times New Roman"/>
        </w:rPr>
        <w:t>, yang berisi empat panel simetris dengan arah baca dari atas ke bawah.</w:t>
      </w:r>
    </w:p>
    <w:p w:rsidR="0034799D" w:rsidRPr="005D1D9A" w:rsidRDefault="0034799D" w:rsidP="0034799D">
      <w:pPr>
        <w:spacing w:line="360" w:lineRule="auto"/>
        <w:jc w:val="both"/>
        <w:rPr>
          <w:rFonts w:cs="Times New Roman"/>
        </w:rPr>
      </w:pPr>
    </w:p>
    <w:p w:rsidR="0034799D" w:rsidRPr="005D1D9A" w:rsidRDefault="0034799D" w:rsidP="0034799D">
      <w:pPr>
        <w:spacing w:line="360" w:lineRule="auto"/>
        <w:jc w:val="center"/>
        <w:rPr>
          <w:rFonts w:cs="Times New Roman"/>
        </w:rPr>
      </w:pPr>
      <w:r w:rsidRPr="005D1D9A">
        <w:rPr>
          <w:noProof/>
        </w:rPr>
        <w:lastRenderedPageBreak/>
        <w:drawing>
          <wp:inline distT="0" distB="0" distL="0" distR="0" wp14:anchorId="3274341F" wp14:editId="2F0059E3">
            <wp:extent cx="1418884" cy="2222500"/>
            <wp:effectExtent l="0" t="0" r="0" b="6350"/>
            <wp:docPr id="509" name="Picture 509" descr="Hasil gambar untuk yonk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yonko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746" cy="2223851"/>
                    </a:xfrm>
                    <a:prstGeom prst="rect">
                      <a:avLst/>
                    </a:prstGeom>
                    <a:noFill/>
                    <a:ln>
                      <a:noFill/>
                    </a:ln>
                  </pic:spPr>
                </pic:pic>
              </a:graphicData>
            </a:graphic>
          </wp:inline>
        </w:drawing>
      </w:r>
      <w:r w:rsidRPr="005D1D9A">
        <w:rPr>
          <w:noProof/>
        </w:rPr>
        <w:drawing>
          <wp:inline distT="0" distB="0" distL="0" distR="0" wp14:anchorId="3B851E06" wp14:editId="7CDDADBC">
            <wp:extent cx="3289300" cy="2212170"/>
            <wp:effectExtent l="0" t="0" r="6350" b="0"/>
            <wp:docPr id="510" name="Picture 510" descr="Hasil gambar untuk comic strip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comic strip template"/>
                    <pic:cNvPicPr>
                      <a:picLocks noChangeAspect="1" noChangeArrowheads="1"/>
                    </pic:cNvPicPr>
                  </pic:nvPicPr>
                  <pic:blipFill rotWithShape="1">
                    <a:blip r:embed="rId20">
                      <a:extLst>
                        <a:ext uri="{28A0092B-C50C-407E-A947-70E740481C1C}">
                          <a14:useLocalDpi xmlns:a14="http://schemas.microsoft.com/office/drawing/2010/main" val="0"/>
                        </a:ext>
                      </a:extLst>
                    </a:blip>
                    <a:srcRect l="1689" t="3829" r="2365" b="4758"/>
                    <a:stretch/>
                  </pic:blipFill>
                  <pic:spPr bwMode="auto">
                    <a:xfrm>
                      <a:off x="0" y="0"/>
                      <a:ext cx="3290226" cy="2212793"/>
                    </a:xfrm>
                    <a:prstGeom prst="rect">
                      <a:avLst/>
                    </a:prstGeom>
                    <a:noFill/>
                    <a:ln>
                      <a:noFill/>
                    </a:ln>
                    <a:extLst>
                      <a:ext uri="{53640926-AAD7-44D8-BBD7-CCE9431645EC}">
                        <a14:shadowObscured xmlns:a14="http://schemas.microsoft.com/office/drawing/2010/main"/>
                      </a:ext>
                    </a:extLst>
                  </pic:spPr>
                </pic:pic>
              </a:graphicData>
            </a:graphic>
          </wp:inline>
        </w:drawing>
      </w:r>
    </w:p>
    <w:p w:rsidR="0034799D" w:rsidRPr="005D1D9A" w:rsidRDefault="0034799D" w:rsidP="0034799D">
      <w:pPr>
        <w:spacing w:line="360" w:lineRule="auto"/>
        <w:ind w:hanging="11"/>
        <w:jc w:val="center"/>
        <w:rPr>
          <w:rFonts w:cs="Times New Roman"/>
        </w:rPr>
      </w:pPr>
      <w:r>
        <w:rPr>
          <w:rFonts w:cs="Times New Roman"/>
        </w:rPr>
        <w:t>Gambar 2.10</w:t>
      </w:r>
      <w:r w:rsidRPr="005D1D9A">
        <w:rPr>
          <w:rFonts w:cs="Times New Roman"/>
        </w:rPr>
        <w:t xml:space="preserve"> </w:t>
      </w:r>
      <w:r w:rsidRPr="005D1D9A">
        <w:rPr>
          <w:rFonts w:cs="Times New Roman"/>
          <w:i/>
        </w:rPr>
        <w:t xml:space="preserve">Layout </w:t>
      </w:r>
      <w:r w:rsidRPr="005D1D9A">
        <w:rPr>
          <w:rFonts w:cs="Times New Roman"/>
        </w:rPr>
        <w:t xml:space="preserve">komik strip </w:t>
      </w:r>
      <w:r w:rsidRPr="005D1D9A">
        <w:rPr>
          <w:rFonts w:cs="Times New Roman"/>
          <w:i/>
        </w:rPr>
        <w:t xml:space="preserve">yonkoma </w:t>
      </w:r>
      <w:r w:rsidRPr="005D1D9A">
        <w:rPr>
          <w:rFonts w:cs="Times New Roman"/>
        </w:rPr>
        <w:t>(kiri), dan barat (kanan)</w:t>
      </w:r>
    </w:p>
    <w:p w:rsidR="0034799D" w:rsidRPr="005D1D9A" w:rsidRDefault="0034799D" w:rsidP="0034799D">
      <w:pPr>
        <w:spacing w:line="360" w:lineRule="auto"/>
        <w:ind w:hanging="11"/>
        <w:jc w:val="center"/>
        <w:rPr>
          <w:rFonts w:cs="Times New Roman"/>
        </w:rPr>
      </w:pPr>
      <w:r w:rsidRPr="005D1D9A">
        <w:rPr>
          <w:rFonts w:cs="Times New Roman"/>
        </w:rPr>
        <w:t xml:space="preserve">(Sumber: dok. pribadi, </w:t>
      </w:r>
      <w:hyperlink r:id="rId21" w:history="1">
        <w:r w:rsidRPr="005D1D9A">
          <w:rPr>
            <w:rFonts w:cs="Times New Roman"/>
          </w:rPr>
          <w:t>https://www.teachingideas.co.uk/art/comic-strip-templates</w:t>
        </w:r>
      </w:hyperlink>
      <w:r w:rsidRPr="005D1D9A">
        <w:rPr>
          <w:rFonts w:cs="Times New Roman"/>
          <w:szCs w:val="24"/>
        </w:rPr>
        <w:t>, diakses 9 Juli 2019</w:t>
      </w:r>
      <w:r w:rsidRPr="005D1D9A">
        <w:rPr>
          <w:rFonts w:cs="Times New Roman"/>
        </w:rPr>
        <w:t>)</w:t>
      </w:r>
    </w:p>
    <w:p w:rsidR="0034799D" w:rsidRPr="005D1D9A" w:rsidRDefault="0034799D" w:rsidP="0034799D">
      <w:pPr>
        <w:spacing w:line="360" w:lineRule="auto"/>
        <w:ind w:hanging="11"/>
        <w:jc w:val="center"/>
        <w:rPr>
          <w:rFonts w:cs="Times New Roman"/>
        </w:rPr>
      </w:pPr>
    </w:p>
    <w:p w:rsidR="0034799D" w:rsidRPr="005D1D9A" w:rsidRDefault="0034799D" w:rsidP="0034799D">
      <w:pPr>
        <w:numPr>
          <w:ilvl w:val="0"/>
          <w:numId w:val="8"/>
        </w:numPr>
        <w:spacing w:line="360" w:lineRule="auto"/>
        <w:ind w:left="0" w:hanging="11"/>
        <w:contextualSpacing/>
        <w:rPr>
          <w:rFonts w:cs="Times New Roman"/>
          <w:b/>
        </w:rPr>
      </w:pPr>
      <w:r w:rsidRPr="005D1D9A">
        <w:rPr>
          <w:rFonts w:cs="Times New Roman"/>
          <w:b/>
        </w:rPr>
        <w:t xml:space="preserve">Komik dan Budaya Populer </w:t>
      </w:r>
    </w:p>
    <w:p w:rsidR="0034799D" w:rsidRPr="005D1D9A" w:rsidRDefault="0034799D" w:rsidP="0034799D">
      <w:pPr>
        <w:spacing w:line="360" w:lineRule="auto"/>
        <w:jc w:val="both"/>
        <w:rPr>
          <w:rFonts w:cs="Times New Roman"/>
        </w:rPr>
      </w:pPr>
      <w:r w:rsidRPr="005D1D9A">
        <w:rPr>
          <w:rFonts w:cs="Times New Roman"/>
        </w:rPr>
        <w:t xml:space="preserve">Komik adalah salah satu produk budaya populer. Bukan hanya komik dalam konteks objek, namun konten komik itu sendiri biasanya dipengaruhi oleh budaya populer yang sedang terjadi pada masa itu. Budaya populer selalu berubah dan berganti dari satu waktu ke waktu lainnya, sesuai dengan cirinya yang kontemporer. </w:t>
      </w:r>
    </w:p>
    <w:p w:rsidR="0034799D" w:rsidRPr="005D1D9A" w:rsidRDefault="0034799D" w:rsidP="0034799D">
      <w:pPr>
        <w:spacing w:after="0" w:line="360" w:lineRule="auto"/>
        <w:ind w:left="1418"/>
        <w:jc w:val="both"/>
        <w:rPr>
          <w:rFonts w:cs="Times New Roman"/>
        </w:rPr>
      </w:pPr>
    </w:p>
    <w:p w:rsidR="0034799D" w:rsidRPr="005D1D9A" w:rsidRDefault="0034799D" w:rsidP="0034799D">
      <w:pPr>
        <w:spacing w:after="0" w:line="360" w:lineRule="auto"/>
        <w:jc w:val="both"/>
        <w:rPr>
          <w:rFonts w:cs="Times New Roman"/>
        </w:rPr>
      </w:pPr>
      <w:r w:rsidRPr="005D1D9A">
        <w:rPr>
          <w:rFonts w:cs="Times New Roman"/>
        </w:rPr>
        <w:t>Komik roman remaja merupakan genre yang kontennya secara tidak langsung paling terpengaruh oleh siklus budaya populer. Di satu periode, misalnya, cerita roman picisan yang berisi kata-kata puitis sedang menjadi budaya populer. Bisa diprediksi bahwa komik roman remaja yang terbit pada masa itu akan banyak disisipi kutipan puitis yang digemari pembaca, dalam rangka mengikuti arus budaya populer.</w:t>
      </w:r>
    </w:p>
    <w:p w:rsidR="0034799D" w:rsidRPr="005D1D9A" w:rsidRDefault="0034799D" w:rsidP="0034799D">
      <w:pPr>
        <w:spacing w:after="0" w:line="360" w:lineRule="auto"/>
        <w:jc w:val="both"/>
        <w:rPr>
          <w:rFonts w:cs="Times New Roman"/>
        </w:rPr>
      </w:pPr>
    </w:p>
    <w:p w:rsidR="0034799D" w:rsidRPr="005D1D9A" w:rsidRDefault="0034799D" w:rsidP="0034799D">
      <w:pPr>
        <w:spacing w:line="360" w:lineRule="auto"/>
        <w:ind w:hanging="11"/>
        <w:jc w:val="center"/>
        <w:rPr>
          <w:rFonts w:cs="Times New Roman"/>
        </w:rPr>
      </w:pPr>
      <w:r w:rsidRPr="005D1D9A">
        <w:rPr>
          <w:noProof/>
        </w:rPr>
        <w:lastRenderedPageBreak/>
        <w:drawing>
          <wp:inline distT="0" distB="0" distL="0" distR="0" wp14:anchorId="7F6D2784" wp14:editId="1991FC99">
            <wp:extent cx="3589361" cy="3589361"/>
            <wp:effectExtent l="0" t="0" r="0" b="0"/>
            <wp:docPr id="511" name="Picture 51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mbar terka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361" cy="3589361"/>
                    </a:xfrm>
                    <a:prstGeom prst="rect">
                      <a:avLst/>
                    </a:prstGeom>
                    <a:noFill/>
                    <a:ln>
                      <a:noFill/>
                    </a:ln>
                  </pic:spPr>
                </pic:pic>
              </a:graphicData>
            </a:graphic>
          </wp:inline>
        </w:drawing>
      </w:r>
    </w:p>
    <w:p w:rsidR="0034799D" w:rsidRPr="005D1D9A" w:rsidRDefault="0034799D" w:rsidP="0034799D">
      <w:pPr>
        <w:spacing w:line="360" w:lineRule="auto"/>
        <w:ind w:hanging="11"/>
        <w:jc w:val="center"/>
        <w:rPr>
          <w:rFonts w:cs="Times New Roman"/>
        </w:rPr>
      </w:pPr>
      <w:r>
        <w:rPr>
          <w:rFonts w:cs="Times New Roman"/>
        </w:rPr>
        <w:t>Gambar 2.11</w:t>
      </w:r>
      <w:r w:rsidRPr="005D1D9A">
        <w:rPr>
          <w:rFonts w:cs="Times New Roman"/>
        </w:rPr>
        <w:t xml:space="preserve"> Komik strip roman remaja format digital karya Maghfirare </w:t>
      </w:r>
    </w:p>
    <w:p w:rsidR="0034799D" w:rsidRPr="005D1D9A" w:rsidRDefault="0034799D" w:rsidP="0034799D">
      <w:pPr>
        <w:spacing w:line="360" w:lineRule="auto"/>
        <w:ind w:hanging="11"/>
        <w:jc w:val="center"/>
        <w:rPr>
          <w:rFonts w:cs="Times New Roman"/>
        </w:rPr>
      </w:pPr>
      <w:r w:rsidRPr="005D1D9A">
        <w:rPr>
          <w:rFonts w:cs="Times New Roman"/>
        </w:rPr>
        <w:t xml:space="preserve">(Sumber: </w:t>
      </w:r>
      <w:r>
        <w:rPr>
          <w:rFonts w:cs="Times New Roman"/>
        </w:rPr>
        <w:t>facebook.com/Maghfirare, diakses 28 Juli 2019)</w:t>
      </w:r>
    </w:p>
    <w:p w:rsidR="0034799D" w:rsidRPr="005D1D9A" w:rsidRDefault="0034799D" w:rsidP="0034799D">
      <w:pPr>
        <w:spacing w:line="360" w:lineRule="auto"/>
        <w:ind w:hanging="11"/>
        <w:jc w:val="center"/>
        <w:rPr>
          <w:rFonts w:cs="Times New Roman"/>
        </w:rPr>
      </w:pPr>
    </w:p>
    <w:p w:rsidR="0034799D" w:rsidRPr="005D1D9A" w:rsidRDefault="0034799D" w:rsidP="0034799D">
      <w:pPr>
        <w:numPr>
          <w:ilvl w:val="0"/>
          <w:numId w:val="8"/>
        </w:numPr>
        <w:spacing w:line="360" w:lineRule="auto"/>
        <w:ind w:left="0" w:hanging="11"/>
        <w:contextualSpacing/>
        <w:rPr>
          <w:rFonts w:cs="Times New Roman"/>
          <w:b/>
        </w:rPr>
      </w:pPr>
      <w:r w:rsidRPr="005D1D9A">
        <w:rPr>
          <w:rFonts w:cs="Times New Roman"/>
          <w:b/>
        </w:rPr>
        <w:t>Elemen Visual  Komik</w:t>
      </w:r>
    </w:p>
    <w:p w:rsidR="0034799D" w:rsidRPr="005D1D9A" w:rsidRDefault="0034799D" w:rsidP="0034799D">
      <w:pPr>
        <w:spacing w:line="360" w:lineRule="auto"/>
        <w:jc w:val="both"/>
        <w:rPr>
          <w:rFonts w:ascii="Times" w:hAnsi="Times" w:cs="Times New Roman"/>
          <w:color w:val="000000" w:themeColor="text1"/>
          <w:szCs w:val="24"/>
        </w:rPr>
      </w:pPr>
      <w:r w:rsidRPr="005D1D9A">
        <w:rPr>
          <w:rFonts w:ascii="Times" w:hAnsi="Times" w:cs="Times New Roman"/>
          <w:color w:val="000000" w:themeColor="text1"/>
          <w:szCs w:val="24"/>
        </w:rPr>
        <w:t>Tujuan komik adalah untuk menyampaikan pesan kepada pembaca secara jelas. Dalam mencapai tujuan tersebut, elemen visual dan non-visual dalam komik harus bekerja sama agar pembaca dapat memahami komik secara utuh. Elemen visual komik meliputi ilustrasi, phonogram, balon kata, dan panel. Sedangkan non visual mencakup bahasa atau rangkaian kata yang digunakan.</w:t>
      </w:r>
    </w:p>
    <w:p w:rsidR="0034799D" w:rsidRPr="005D1D9A" w:rsidRDefault="0034799D" w:rsidP="0034799D">
      <w:pPr>
        <w:spacing w:line="360" w:lineRule="auto"/>
        <w:jc w:val="both"/>
        <w:rPr>
          <w:rFonts w:ascii="Times" w:hAnsi="Times" w:cs="Times New Roman"/>
          <w:color w:val="000000" w:themeColor="text1"/>
          <w:szCs w:val="24"/>
        </w:rPr>
      </w:pPr>
    </w:p>
    <w:p w:rsidR="0034799D" w:rsidRPr="005D1D9A" w:rsidRDefault="0034799D" w:rsidP="0034799D">
      <w:pPr>
        <w:numPr>
          <w:ilvl w:val="1"/>
          <w:numId w:val="8"/>
        </w:numPr>
        <w:spacing w:line="360" w:lineRule="auto"/>
        <w:ind w:left="0" w:hanging="22"/>
        <w:contextualSpacing/>
        <w:jc w:val="both"/>
        <w:rPr>
          <w:rFonts w:ascii="Times" w:hAnsi="Times" w:cs="Times New Roman"/>
          <w:color w:val="000000" w:themeColor="text1"/>
          <w:szCs w:val="24"/>
        </w:rPr>
      </w:pPr>
      <w:r w:rsidRPr="005D1D9A">
        <w:rPr>
          <w:rFonts w:ascii="Times" w:hAnsi="Times" w:cs="Times New Roman"/>
          <w:color w:val="000000" w:themeColor="text1"/>
          <w:szCs w:val="24"/>
        </w:rPr>
        <w:t>Ilustrasi</w:t>
      </w:r>
    </w:p>
    <w:p w:rsidR="0034799D" w:rsidRPr="005D1D9A" w:rsidRDefault="0034799D" w:rsidP="0034799D">
      <w:pPr>
        <w:spacing w:line="360" w:lineRule="auto"/>
        <w:contextualSpacing/>
        <w:jc w:val="both"/>
        <w:rPr>
          <w:rFonts w:ascii="Times" w:hAnsi="Times" w:cs="Times New Roman"/>
          <w:color w:val="000000" w:themeColor="text1"/>
          <w:szCs w:val="24"/>
        </w:rPr>
      </w:pPr>
      <w:r w:rsidRPr="005D1D9A">
        <w:rPr>
          <w:rFonts w:ascii="Times" w:hAnsi="Times" w:cs="Times New Roman"/>
          <w:color w:val="000000" w:themeColor="text1"/>
          <w:szCs w:val="24"/>
        </w:rPr>
        <w:t xml:space="preserve">Ilustrasi atau gambar, adalah penggambaran elemen rupa untuk menjelaskan dan menerangkan sesuatu (Rohidi:1984). Dalam konteks komik, ilustrasi digunakan </w:t>
      </w:r>
      <w:r w:rsidRPr="005D1D9A">
        <w:rPr>
          <w:rFonts w:ascii="Times" w:hAnsi="Times" w:cs="Times New Roman"/>
          <w:color w:val="000000" w:themeColor="text1"/>
          <w:szCs w:val="24"/>
        </w:rPr>
        <w:lastRenderedPageBreak/>
        <w:t>sebagai media bahasa rupa dalam menyampaikan cerita, dan dengan didampingi narasi. McCloud (2001) menyatakan bahwa pemilihan ilustrasi dalam komik bisa didasarkan pada tingkat kemiripannya dengan hal asli (realita). Semakin mirip maka semakin realis, sedangkan semakin abstrak berarti semakin menjauhi realita.</w:t>
      </w:r>
    </w:p>
    <w:p w:rsidR="0034799D" w:rsidRPr="005D1D9A" w:rsidRDefault="0034799D" w:rsidP="0034799D">
      <w:pPr>
        <w:spacing w:line="360" w:lineRule="auto"/>
        <w:contextualSpacing/>
        <w:jc w:val="both"/>
        <w:rPr>
          <w:rFonts w:ascii="Times" w:hAnsi="Times" w:cs="Times New Roman"/>
          <w:color w:val="000000" w:themeColor="text1"/>
          <w:szCs w:val="24"/>
        </w:rPr>
      </w:pPr>
    </w:p>
    <w:p w:rsidR="0034799D" w:rsidRPr="005D1D9A" w:rsidRDefault="0034799D" w:rsidP="0034799D">
      <w:pPr>
        <w:spacing w:line="360" w:lineRule="auto"/>
        <w:contextualSpacing/>
        <w:jc w:val="both"/>
        <w:rPr>
          <w:rFonts w:ascii="Times" w:hAnsi="Times" w:cs="Times New Roman"/>
          <w:color w:val="000000" w:themeColor="text1"/>
          <w:szCs w:val="24"/>
        </w:rPr>
      </w:pPr>
    </w:p>
    <w:p w:rsidR="0034799D" w:rsidRPr="005D1D9A" w:rsidRDefault="0034799D" w:rsidP="0034799D">
      <w:pPr>
        <w:spacing w:line="360" w:lineRule="auto"/>
        <w:contextualSpacing/>
        <w:jc w:val="center"/>
        <w:rPr>
          <w:rFonts w:ascii="Times" w:hAnsi="Times" w:cs="Times New Roman"/>
          <w:color w:val="000000" w:themeColor="text1"/>
          <w:szCs w:val="24"/>
        </w:rPr>
      </w:pPr>
      <w:r w:rsidRPr="005D1D9A">
        <w:rPr>
          <w:noProof/>
        </w:rPr>
        <w:drawing>
          <wp:inline distT="0" distB="0" distL="0" distR="0" wp14:anchorId="7350EB4A" wp14:editId="025F7B56">
            <wp:extent cx="5176633" cy="1587500"/>
            <wp:effectExtent l="0" t="0" r="5080" b="0"/>
            <wp:docPr id="412" name="Picture 412" descr="p31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31head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7693" cy="1587825"/>
                    </a:xfrm>
                    <a:prstGeom prst="rect">
                      <a:avLst/>
                    </a:prstGeom>
                    <a:noFill/>
                    <a:ln>
                      <a:noFill/>
                    </a:ln>
                  </pic:spPr>
                </pic:pic>
              </a:graphicData>
            </a:graphic>
          </wp:inline>
        </w:drawing>
      </w:r>
    </w:p>
    <w:p w:rsidR="0034799D" w:rsidRPr="005D1D9A" w:rsidRDefault="0034799D" w:rsidP="0034799D">
      <w:pPr>
        <w:spacing w:line="360" w:lineRule="auto"/>
        <w:ind w:hanging="11"/>
        <w:jc w:val="center"/>
        <w:rPr>
          <w:rFonts w:cs="Times New Roman"/>
        </w:rPr>
      </w:pPr>
      <w:r w:rsidRPr="005D1D9A">
        <w:rPr>
          <w:rFonts w:cs="Times New Roman"/>
        </w:rPr>
        <w:t>Gambar 2.</w:t>
      </w:r>
      <w:r>
        <w:rPr>
          <w:rFonts w:cs="Times New Roman"/>
        </w:rPr>
        <w:t>12</w:t>
      </w:r>
      <w:r w:rsidRPr="005D1D9A">
        <w:rPr>
          <w:rFonts w:cs="Times New Roman"/>
        </w:rPr>
        <w:t xml:space="preserve"> Gambar yang paling mendekati realita dan yang paling sederhana (dari kiri ke kanan) </w:t>
      </w:r>
    </w:p>
    <w:p w:rsidR="0034799D" w:rsidRPr="005D1D9A" w:rsidRDefault="0034799D" w:rsidP="0034799D">
      <w:pPr>
        <w:spacing w:line="360" w:lineRule="auto"/>
        <w:ind w:hanging="11"/>
        <w:jc w:val="center"/>
        <w:rPr>
          <w:rFonts w:cs="Times New Roman"/>
        </w:rPr>
      </w:pPr>
      <w:r w:rsidRPr="005D1D9A">
        <w:rPr>
          <w:rFonts w:cs="Times New Roman"/>
        </w:rPr>
        <w:t xml:space="preserve">(Sumber: </w:t>
      </w:r>
      <w:hyperlink r:id="rId24" w:history="1">
        <w:r w:rsidRPr="005D1D9A">
          <w:t>https://understandingcomics177.wordpress.com/about/1-2/2-2/3-2/</w:t>
        </w:r>
      </w:hyperlink>
      <w:r w:rsidRPr="005D1D9A">
        <w:rPr>
          <w:rFonts w:cs="Times New Roman"/>
        </w:rPr>
        <w:t>)</w:t>
      </w:r>
    </w:p>
    <w:p w:rsidR="0034799D" w:rsidRPr="005D1D9A" w:rsidRDefault="0034799D" w:rsidP="0034799D">
      <w:pPr>
        <w:spacing w:line="360" w:lineRule="auto"/>
        <w:contextualSpacing/>
        <w:jc w:val="both"/>
        <w:rPr>
          <w:rFonts w:ascii="Times" w:hAnsi="Times" w:cs="Times New Roman"/>
          <w:color w:val="000000" w:themeColor="text1"/>
          <w:szCs w:val="24"/>
        </w:rPr>
      </w:pPr>
    </w:p>
    <w:p w:rsidR="0034799D" w:rsidRPr="005D1D9A" w:rsidRDefault="0034799D" w:rsidP="0034799D">
      <w:pPr>
        <w:spacing w:line="360" w:lineRule="auto"/>
        <w:contextualSpacing/>
        <w:jc w:val="both"/>
        <w:rPr>
          <w:rFonts w:ascii="Times" w:hAnsi="Times" w:cs="Times New Roman"/>
          <w:color w:val="000000" w:themeColor="text1"/>
          <w:szCs w:val="24"/>
        </w:rPr>
      </w:pPr>
      <w:r w:rsidRPr="005D1D9A">
        <w:rPr>
          <w:rFonts w:ascii="Times" w:hAnsi="Times" w:cs="Times New Roman"/>
          <w:color w:val="000000" w:themeColor="text1"/>
          <w:szCs w:val="24"/>
        </w:rPr>
        <w:t>Pemilihan gaya ilustrasi merupakan kebebasan masing-masing komikus, namun secara eksternal ada hal-hal yang mempengaruhi kecenderungan gaya, misalnya kepentingan di industri komik dan faktor pengalaman komikus tersebut. Ciri khas gambar seorang komikus umumnya terlihat dari gambar karakternya. Gambar yang digunakan di komik superhero biasanya realis, divisualisasikan lewat karakter yang kekar, tinggi, dan terlihat kuat. Sedangkan dalam komik komedi, gaya ilustrasi yang disederhanakan lebih lumrah digunakan. Adapun dalam komik Jepang, ilustrasi non-realis banyak digunakan namun ada kecenderungan sendiri yang tidak terlihat di komik-komik dari negara lain. Beberapa ciri khasnya adalah mata karakter yang besar dan wajah lancip yang kecil.</w:t>
      </w:r>
    </w:p>
    <w:p w:rsidR="0034799D" w:rsidRPr="005D1D9A" w:rsidRDefault="0034799D" w:rsidP="0034799D">
      <w:pPr>
        <w:spacing w:line="360" w:lineRule="auto"/>
        <w:contextualSpacing/>
        <w:jc w:val="both"/>
        <w:rPr>
          <w:rFonts w:ascii="Times" w:hAnsi="Times" w:cs="Times New Roman"/>
          <w:color w:val="000000" w:themeColor="text1"/>
          <w:szCs w:val="24"/>
        </w:rPr>
      </w:pPr>
    </w:p>
    <w:p w:rsidR="0034799D" w:rsidRPr="005D1D9A" w:rsidRDefault="0034799D" w:rsidP="0034799D">
      <w:pPr>
        <w:jc w:val="center"/>
      </w:pPr>
      <w:r w:rsidRPr="005D1D9A">
        <w:rPr>
          <w:noProof/>
        </w:rPr>
        <w:lastRenderedPageBreak/>
        <w:drawing>
          <wp:inline distT="0" distB="0" distL="0" distR="0" wp14:anchorId="0675F645" wp14:editId="7675574E">
            <wp:extent cx="2006600" cy="1813451"/>
            <wp:effectExtent l="0" t="0" r="0" b="0"/>
            <wp:docPr id="192" name="Picture 192" descr="Hasil gambar untuk ti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il gambar untuk tint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229" cy="1824864"/>
                    </a:xfrm>
                    <a:prstGeom prst="rect">
                      <a:avLst/>
                    </a:prstGeom>
                    <a:noFill/>
                    <a:ln>
                      <a:noFill/>
                    </a:ln>
                  </pic:spPr>
                </pic:pic>
              </a:graphicData>
            </a:graphic>
          </wp:inline>
        </w:drawing>
      </w:r>
      <w:r w:rsidRPr="005D1D9A">
        <w:rPr>
          <w:noProof/>
        </w:rPr>
        <w:drawing>
          <wp:inline distT="0" distB="0" distL="0" distR="0" wp14:anchorId="0EA34BEB" wp14:editId="29A41E29">
            <wp:extent cx="1879600" cy="1764522"/>
            <wp:effectExtent l="0" t="0" r="6350" b="7620"/>
            <wp:docPr id="193" name="Picture 19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bar terkait"/>
                    <pic:cNvPicPr>
                      <a:picLocks noChangeAspect="1" noChangeArrowheads="1"/>
                    </pic:cNvPicPr>
                  </pic:nvPicPr>
                  <pic:blipFill rotWithShape="1">
                    <a:blip r:embed="rId26">
                      <a:extLst>
                        <a:ext uri="{28A0092B-C50C-407E-A947-70E740481C1C}">
                          <a14:useLocalDpi xmlns:a14="http://schemas.microsoft.com/office/drawing/2010/main" val="0"/>
                        </a:ext>
                      </a:extLst>
                    </a:blip>
                    <a:srcRect l="9625" t="3271" r="11765" b="46546"/>
                    <a:stretch/>
                  </pic:blipFill>
                  <pic:spPr bwMode="auto">
                    <a:xfrm>
                      <a:off x="0" y="0"/>
                      <a:ext cx="1889625" cy="1773933"/>
                    </a:xfrm>
                    <a:prstGeom prst="rect">
                      <a:avLst/>
                    </a:prstGeom>
                    <a:noFill/>
                    <a:ln>
                      <a:noFill/>
                    </a:ln>
                    <a:extLst>
                      <a:ext uri="{53640926-AAD7-44D8-BBD7-CCE9431645EC}">
                        <a14:shadowObscured xmlns:a14="http://schemas.microsoft.com/office/drawing/2010/main"/>
                      </a:ext>
                    </a:extLst>
                  </pic:spPr>
                </pic:pic>
              </a:graphicData>
            </a:graphic>
          </wp:inline>
        </w:drawing>
      </w:r>
    </w:p>
    <w:p w:rsidR="0034799D" w:rsidRPr="005D1D9A" w:rsidRDefault="0034799D" w:rsidP="0034799D">
      <w:pPr>
        <w:ind w:left="2160" w:firstLine="720"/>
        <w:jc w:val="both"/>
      </w:pPr>
      <w:r w:rsidRPr="005D1D9A">
        <w:t>(a)</w:t>
      </w:r>
      <w:r w:rsidRPr="005D1D9A">
        <w:tab/>
        <w:t xml:space="preserve">                              (b)</w:t>
      </w:r>
    </w:p>
    <w:p w:rsidR="0034799D" w:rsidRPr="005D1D9A" w:rsidRDefault="0034799D" w:rsidP="0034799D">
      <w:pPr>
        <w:contextualSpacing/>
        <w:jc w:val="center"/>
      </w:pPr>
      <w:r>
        <w:t>Gambar 2.13</w:t>
      </w:r>
      <w:r w:rsidRPr="005D1D9A">
        <w:t xml:space="preserve"> Tokoh Tintin dalam komik The Adventures of Tintin (a) dan Tokoh Ichigo dalam komik Tokyo Mew Mew</w:t>
      </w:r>
    </w:p>
    <w:p w:rsidR="0034799D" w:rsidRPr="005D1D9A" w:rsidRDefault="0034799D" w:rsidP="0034799D">
      <w:pPr>
        <w:contextualSpacing/>
        <w:jc w:val="center"/>
      </w:pPr>
      <w:r w:rsidRPr="005D1D9A">
        <w:t>(Sumber: dokumentasi pribadi)</w:t>
      </w:r>
    </w:p>
    <w:p w:rsidR="0034799D" w:rsidRPr="005D1D9A" w:rsidRDefault="0034799D" w:rsidP="0034799D">
      <w:pPr>
        <w:contextualSpacing/>
        <w:jc w:val="center"/>
      </w:pPr>
    </w:p>
    <w:p w:rsidR="0034799D" w:rsidRPr="005D1D9A" w:rsidRDefault="0034799D" w:rsidP="0034799D">
      <w:pPr>
        <w:numPr>
          <w:ilvl w:val="1"/>
          <w:numId w:val="8"/>
        </w:numPr>
        <w:spacing w:line="360" w:lineRule="auto"/>
        <w:ind w:left="0" w:hanging="22"/>
        <w:contextualSpacing/>
        <w:jc w:val="both"/>
        <w:rPr>
          <w:rFonts w:ascii="Times" w:hAnsi="Times" w:cs="Times New Roman"/>
          <w:color w:val="000000" w:themeColor="text1"/>
          <w:szCs w:val="24"/>
        </w:rPr>
      </w:pPr>
      <w:r w:rsidRPr="005D1D9A">
        <w:rPr>
          <w:rFonts w:ascii="Times" w:hAnsi="Times" w:cs="Times New Roman"/>
          <w:color w:val="000000" w:themeColor="text1"/>
          <w:szCs w:val="24"/>
        </w:rPr>
        <w:t>Onomatope</w:t>
      </w:r>
    </w:p>
    <w:p w:rsidR="0034799D" w:rsidRPr="005D1D9A" w:rsidRDefault="0034799D" w:rsidP="0034799D">
      <w:pPr>
        <w:spacing w:line="360" w:lineRule="auto"/>
        <w:contextualSpacing/>
        <w:jc w:val="both"/>
        <w:rPr>
          <w:rFonts w:ascii="Times" w:hAnsi="Times" w:cs="Times New Roman"/>
          <w:color w:val="000000" w:themeColor="text1"/>
          <w:szCs w:val="24"/>
        </w:rPr>
      </w:pPr>
      <w:r w:rsidRPr="005D1D9A">
        <w:rPr>
          <w:rFonts w:ascii="Times" w:hAnsi="Times" w:cs="Times New Roman"/>
          <w:color w:val="000000" w:themeColor="text1"/>
          <w:szCs w:val="24"/>
        </w:rPr>
        <w:t xml:space="preserve">Dalam komik, ada hal-hal non-visual yang tidak dapat disampaikan, misalnya suara. Untuk menggambarkan ‘suara’, digunakan </w:t>
      </w:r>
      <w:r w:rsidRPr="005D1D9A">
        <w:rPr>
          <w:rFonts w:ascii="Times" w:hAnsi="Times" w:cs="Times New Roman"/>
          <w:i/>
          <w:color w:val="000000" w:themeColor="text1"/>
          <w:szCs w:val="24"/>
        </w:rPr>
        <w:t xml:space="preserve">onomatope. </w:t>
      </w:r>
      <w:r w:rsidRPr="005D1D9A">
        <w:rPr>
          <w:rFonts w:ascii="Times" w:hAnsi="Times" w:cs="Times New Roman"/>
          <w:color w:val="000000" w:themeColor="text1"/>
          <w:szCs w:val="24"/>
        </w:rPr>
        <w:t xml:space="preserve">Onomatope adalah sekelompok kata yang menirukan bunyi dari sumber yang digambarkannya. Misalnya suara </w:t>
      </w:r>
      <w:r w:rsidRPr="005D1D9A">
        <w:rPr>
          <w:rFonts w:ascii="Times" w:hAnsi="Times" w:cs="Times New Roman"/>
          <w:i/>
          <w:color w:val="000000" w:themeColor="text1"/>
          <w:szCs w:val="24"/>
        </w:rPr>
        <w:t>byur</w:t>
      </w:r>
      <w:r w:rsidRPr="005D1D9A">
        <w:rPr>
          <w:rFonts w:ascii="Times" w:hAnsi="Times" w:cs="Times New Roman"/>
          <w:color w:val="000000" w:themeColor="text1"/>
          <w:szCs w:val="24"/>
        </w:rPr>
        <w:t xml:space="preserve"> untuk menggambarkan objek yang diceburkan ke air. Onomatope berfungsi sebagai pelengkap gambar dan narasi dalam komik, biasanya disebut sebagai </w:t>
      </w:r>
      <w:r w:rsidRPr="005D1D9A">
        <w:rPr>
          <w:rFonts w:ascii="Times" w:hAnsi="Times" w:cs="Times New Roman"/>
          <w:i/>
          <w:color w:val="000000" w:themeColor="text1"/>
          <w:szCs w:val="24"/>
        </w:rPr>
        <w:t xml:space="preserve">sound effect </w:t>
      </w:r>
      <w:r w:rsidRPr="005D1D9A">
        <w:rPr>
          <w:rFonts w:ascii="Times" w:hAnsi="Times" w:cs="Times New Roman"/>
          <w:color w:val="000000" w:themeColor="text1"/>
          <w:szCs w:val="24"/>
        </w:rPr>
        <w:t xml:space="preserve">atau efek suara. </w:t>
      </w:r>
    </w:p>
    <w:p w:rsidR="0034799D" w:rsidRPr="005D1D9A" w:rsidRDefault="0034799D" w:rsidP="0034799D">
      <w:pPr>
        <w:spacing w:line="360" w:lineRule="auto"/>
        <w:contextualSpacing/>
        <w:jc w:val="both"/>
        <w:rPr>
          <w:rFonts w:ascii="Times" w:hAnsi="Times" w:cs="Times New Roman"/>
          <w:color w:val="000000" w:themeColor="text1"/>
          <w:szCs w:val="24"/>
        </w:rPr>
      </w:pPr>
    </w:p>
    <w:p w:rsidR="0034799D" w:rsidRPr="005D1D9A" w:rsidRDefault="0034799D" w:rsidP="0034799D">
      <w:pPr>
        <w:spacing w:line="360" w:lineRule="auto"/>
        <w:contextualSpacing/>
        <w:jc w:val="both"/>
        <w:rPr>
          <w:rFonts w:ascii="Times" w:hAnsi="Times" w:cs="Times New Roman"/>
          <w:color w:val="000000" w:themeColor="text1"/>
          <w:szCs w:val="24"/>
        </w:rPr>
      </w:pPr>
      <w:r w:rsidRPr="005D1D9A">
        <w:rPr>
          <w:rFonts w:ascii="Times" w:hAnsi="Times" w:cs="Times New Roman"/>
          <w:color w:val="000000" w:themeColor="text1"/>
          <w:szCs w:val="24"/>
        </w:rPr>
        <w:t>Efek suara bisa digunakan kapan saja untuk merepresentasikan suara. Efek suara dapat membantu membangun ‘atmosfir’ dalam komik, juga untuk memberi detail pada panel disamping gambar dan narasi.</w:t>
      </w:r>
    </w:p>
    <w:p w:rsidR="0034799D" w:rsidRPr="005D1D9A" w:rsidRDefault="0034799D" w:rsidP="0034799D">
      <w:pPr>
        <w:spacing w:line="360" w:lineRule="auto"/>
        <w:contextualSpacing/>
        <w:jc w:val="center"/>
        <w:rPr>
          <w:rFonts w:ascii="Times" w:hAnsi="Times" w:cs="Times New Roman"/>
          <w:color w:val="000000" w:themeColor="text1"/>
          <w:szCs w:val="24"/>
        </w:rPr>
      </w:pPr>
      <w:r w:rsidRPr="005D1D9A">
        <w:rPr>
          <w:noProof/>
        </w:rPr>
        <w:lastRenderedPageBreak/>
        <w:drawing>
          <wp:inline distT="0" distB="0" distL="0" distR="0" wp14:anchorId="593F32E2" wp14:editId="688FDD38">
            <wp:extent cx="2167526" cy="1993900"/>
            <wp:effectExtent l="0" t="0" r="4445" b="6350"/>
            <wp:docPr id="194" name="Picture 19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mbar terkait"/>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7770" cy="1994124"/>
                    </a:xfrm>
                    <a:prstGeom prst="rect">
                      <a:avLst/>
                    </a:prstGeom>
                    <a:noFill/>
                    <a:ln>
                      <a:noFill/>
                    </a:ln>
                  </pic:spPr>
                </pic:pic>
              </a:graphicData>
            </a:graphic>
          </wp:inline>
        </w:drawing>
      </w:r>
    </w:p>
    <w:p w:rsidR="0034799D" w:rsidRPr="005D1D9A" w:rsidRDefault="0034799D" w:rsidP="0034799D">
      <w:pPr>
        <w:contextualSpacing/>
        <w:jc w:val="center"/>
      </w:pPr>
      <w:r>
        <w:t>Gambar 2.14</w:t>
      </w:r>
      <w:r w:rsidRPr="005D1D9A">
        <w:t xml:space="preserve"> Contoh efek suara</w:t>
      </w:r>
    </w:p>
    <w:p w:rsidR="0034799D" w:rsidRPr="005D1D9A" w:rsidRDefault="0034799D" w:rsidP="0034799D">
      <w:pPr>
        <w:contextualSpacing/>
        <w:jc w:val="center"/>
      </w:pPr>
      <w:r w:rsidRPr="005D1D9A">
        <w:t xml:space="preserve">(Sumber: </w:t>
      </w:r>
      <w:hyperlink r:id="rId29" w:history="1">
        <w:r w:rsidRPr="005D1D9A">
          <w:t>https://flashbak.com/sound-effects-archie-comic-books-57749/</w:t>
        </w:r>
      </w:hyperlink>
      <w:r w:rsidRPr="005D1D9A">
        <w:t>)</w:t>
      </w:r>
    </w:p>
    <w:p w:rsidR="0034799D" w:rsidRPr="005D1D9A" w:rsidRDefault="0034799D" w:rsidP="0034799D">
      <w:pPr>
        <w:spacing w:line="360" w:lineRule="auto"/>
        <w:contextualSpacing/>
        <w:jc w:val="both"/>
        <w:rPr>
          <w:rFonts w:ascii="Times" w:hAnsi="Times" w:cs="Times New Roman"/>
          <w:color w:val="000000" w:themeColor="text1"/>
          <w:szCs w:val="24"/>
        </w:rPr>
      </w:pPr>
    </w:p>
    <w:p w:rsidR="0034799D" w:rsidRPr="005D1D9A" w:rsidRDefault="0034799D" w:rsidP="0034799D">
      <w:pPr>
        <w:spacing w:line="360" w:lineRule="auto"/>
        <w:contextualSpacing/>
        <w:jc w:val="both"/>
        <w:rPr>
          <w:rFonts w:ascii="Times" w:hAnsi="Times" w:cs="Times New Roman"/>
          <w:color w:val="000000" w:themeColor="text1"/>
          <w:szCs w:val="24"/>
        </w:rPr>
      </w:pPr>
      <w:r w:rsidRPr="005D1D9A">
        <w:rPr>
          <w:rFonts w:ascii="Times" w:hAnsi="Times" w:cs="Times New Roman"/>
          <w:color w:val="000000" w:themeColor="text1"/>
          <w:szCs w:val="24"/>
        </w:rPr>
        <w:t>Menurut McCloud (2007), bentuk efek suara dalam komik bisa untuk menggambarkan suara keras (</w:t>
      </w:r>
      <w:r w:rsidRPr="005D1D9A">
        <w:rPr>
          <w:rFonts w:ascii="Times" w:hAnsi="Times" w:cs="Times New Roman"/>
          <w:i/>
          <w:color w:val="000000" w:themeColor="text1"/>
          <w:szCs w:val="24"/>
        </w:rPr>
        <w:t>loudness),</w:t>
      </w:r>
      <w:r w:rsidRPr="005D1D9A">
        <w:rPr>
          <w:rFonts w:ascii="Times" w:hAnsi="Times" w:cs="Times New Roman"/>
          <w:color w:val="000000" w:themeColor="text1"/>
          <w:szCs w:val="24"/>
        </w:rPr>
        <w:t>warna suara</w:t>
      </w:r>
      <w:r w:rsidRPr="005D1D9A">
        <w:rPr>
          <w:rFonts w:ascii="Times" w:hAnsi="Times" w:cs="Times New Roman"/>
          <w:i/>
          <w:color w:val="000000" w:themeColor="text1"/>
          <w:szCs w:val="24"/>
        </w:rPr>
        <w:t xml:space="preserve"> (timbre), </w:t>
      </w:r>
      <w:r w:rsidRPr="005D1D9A">
        <w:rPr>
          <w:rFonts w:ascii="Times" w:hAnsi="Times" w:cs="Times New Roman"/>
          <w:color w:val="000000" w:themeColor="text1"/>
          <w:szCs w:val="24"/>
        </w:rPr>
        <w:t>asosiasi dengan benda lain, atau integrasi grafik.</w:t>
      </w:r>
    </w:p>
    <w:p w:rsidR="0034799D" w:rsidRPr="005D1D9A" w:rsidRDefault="0034799D" w:rsidP="0034799D">
      <w:pPr>
        <w:spacing w:line="360" w:lineRule="auto"/>
        <w:contextualSpacing/>
        <w:jc w:val="both"/>
        <w:rPr>
          <w:rFonts w:ascii="Times" w:hAnsi="Times" w:cs="Times New Roman"/>
          <w:color w:val="000000" w:themeColor="text1"/>
          <w:szCs w:val="24"/>
        </w:rPr>
      </w:pPr>
    </w:p>
    <w:p w:rsidR="0034799D" w:rsidRPr="005D1D9A" w:rsidRDefault="0034799D" w:rsidP="0034799D">
      <w:pPr>
        <w:numPr>
          <w:ilvl w:val="0"/>
          <w:numId w:val="12"/>
        </w:numPr>
        <w:spacing w:line="360" w:lineRule="auto"/>
        <w:ind w:hanging="11"/>
        <w:contextualSpacing/>
        <w:jc w:val="both"/>
        <w:rPr>
          <w:rFonts w:ascii="Times" w:hAnsi="Times" w:cs="Times New Roman"/>
          <w:color w:val="000000" w:themeColor="text1"/>
          <w:szCs w:val="24"/>
        </w:rPr>
      </w:pPr>
      <w:r w:rsidRPr="005D1D9A">
        <w:rPr>
          <w:rFonts w:ascii="Times" w:hAnsi="Times" w:cs="Times New Roman"/>
          <w:color w:val="000000" w:themeColor="text1"/>
          <w:szCs w:val="24"/>
        </w:rPr>
        <w:t>Loudness</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r w:rsidRPr="005D1D9A">
        <w:rPr>
          <w:rFonts w:ascii="Times" w:hAnsi="Times" w:cs="Times New Roman"/>
          <w:color w:val="000000" w:themeColor="text1"/>
          <w:szCs w:val="24"/>
        </w:rPr>
        <w:t>Untuk menggambarkan tingkat ‘kekerasan’ suara. Biasanya berukuran besar, miring (tidak lurus), dan disertai tanda seru. Contohnya adalah efek suara ledakan.</w:t>
      </w:r>
    </w:p>
    <w:p w:rsidR="0034799D" w:rsidRPr="005D1D9A" w:rsidRDefault="0034799D" w:rsidP="0034799D">
      <w:pPr>
        <w:spacing w:line="360" w:lineRule="auto"/>
        <w:ind w:left="1440"/>
        <w:contextualSpacing/>
        <w:jc w:val="center"/>
        <w:rPr>
          <w:rFonts w:ascii="Times" w:hAnsi="Times" w:cs="Times New Roman"/>
          <w:color w:val="000000" w:themeColor="text1"/>
          <w:szCs w:val="24"/>
        </w:rPr>
      </w:pPr>
      <w:r w:rsidRPr="005D1D9A">
        <w:rPr>
          <w:noProof/>
        </w:rPr>
        <w:drawing>
          <wp:inline distT="0" distB="0" distL="0" distR="0" wp14:anchorId="2A8D4D59" wp14:editId="09DD1C10">
            <wp:extent cx="2552700" cy="2278108"/>
            <wp:effectExtent l="0" t="0" r="0" b="8255"/>
            <wp:docPr id="195" name="Picture 195" descr="Hasil gambar untuk bomb sound effect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sil gambar untuk bomb sound effect com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793" cy="2285330"/>
                    </a:xfrm>
                    <a:prstGeom prst="rect">
                      <a:avLst/>
                    </a:prstGeom>
                    <a:noFill/>
                    <a:ln>
                      <a:noFill/>
                    </a:ln>
                  </pic:spPr>
                </pic:pic>
              </a:graphicData>
            </a:graphic>
          </wp:inline>
        </w:drawing>
      </w:r>
    </w:p>
    <w:p w:rsidR="0034799D" w:rsidRPr="005D1D9A" w:rsidRDefault="0034799D" w:rsidP="0034799D">
      <w:pPr>
        <w:ind w:left="1418"/>
        <w:contextualSpacing/>
        <w:jc w:val="center"/>
      </w:pPr>
      <w:r>
        <w:t>Gambar 2.15</w:t>
      </w:r>
      <w:r w:rsidRPr="005D1D9A">
        <w:t xml:space="preserve"> Efek suara yang menggambarkan bising</w:t>
      </w:r>
    </w:p>
    <w:p w:rsidR="0034799D" w:rsidRPr="005D1D9A" w:rsidRDefault="0034799D" w:rsidP="0034799D">
      <w:pPr>
        <w:ind w:left="1418"/>
        <w:contextualSpacing/>
        <w:jc w:val="center"/>
      </w:pPr>
      <w:r w:rsidRPr="005D1D9A">
        <w:t>(Sumber: dokumentasi pribadi)</w:t>
      </w:r>
    </w:p>
    <w:p w:rsidR="0034799D" w:rsidRPr="005D1D9A" w:rsidRDefault="0034799D" w:rsidP="0034799D">
      <w:pPr>
        <w:ind w:left="1418"/>
        <w:contextualSpacing/>
        <w:jc w:val="center"/>
      </w:pPr>
    </w:p>
    <w:p w:rsidR="0034799D" w:rsidRPr="005D1D9A" w:rsidRDefault="0034799D" w:rsidP="0034799D">
      <w:pPr>
        <w:numPr>
          <w:ilvl w:val="0"/>
          <w:numId w:val="12"/>
        </w:numPr>
        <w:spacing w:line="360" w:lineRule="auto"/>
        <w:ind w:hanging="11"/>
        <w:contextualSpacing/>
        <w:jc w:val="both"/>
        <w:rPr>
          <w:rFonts w:ascii="Times" w:hAnsi="Times" w:cs="Times New Roman"/>
          <w:color w:val="000000" w:themeColor="text1"/>
          <w:szCs w:val="24"/>
        </w:rPr>
      </w:pPr>
      <w:r w:rsidRPr="005D1D9A">
        <w:rPr>
          <w:rFonts w:ascii="Times" w:hAnsi="Times" w:cs="Times New Roman"/>
          <w:color w:val="000000" w:themeColor="text1"/>
          <w:szCs w:val="24"/>
        </w:rPr>
        <w:lastRenderedPageBreak/>
        <w:t>Timbre</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r w:rsidRPr="005D1D9A">
        <w:rPr>
          <w:rFonts w:ascii="Times" w:hAnsi="Times" w:cs="Times New Roman"/>
          <w:color w:val="000000" w:themeColor="text1"/>
          <w:szCs w:val="24"/>
        </w:rPr>
        <w:t>Menggambarkan warna nada berdasarkan ‘kualitas’ suara. Misalnya suara tajam, bergelombang, kasar, samar, dan sebagainya.</w:t>
      </w:r>
    </w:p>
    <w:p w:rsidR="0034799D" w:rsidRPr="005D1D9A" w:rsidRDefault="0034799D" w:rsidP="0034799D">
      <w:pPr>
        <w:spacing w:line="360" w:lineRule="auto"/>
        <w:ind w:left="1440"/>
        <w:contextualSpacing/>
        <w:jc w:val="center"/>
        <w:rPr>
          <w:rFonts w:ascii="Times" w:hAnsi="Times" w:cs="Times New Roman"/>
          <w:color w:val="000000" w:themeColor="text1"/>
          <w:szCs w:val="24"/>
        </w:rPr>
      </w:pPr>
      <w:r w:rsidRPr="005D1D9A">
        <w:rPr>
          <w:noProof/>
        </w:rPr>
        <w:drawing>
          <wp:inline distT="0" distB="0" distL="0" distR="0" wp14:anchorId="2F961AB9" wp14:editId="2C8BF8C2">
            <wp:extent cx="2413000" cy="729370"/>
            <wp:effectExtent l="0" t="0" r="0" b="0"/>
            <wp:docPr id="196" name="Picture 19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mbar terkai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4761" b="35013"/>
                    <a:stretch/>
                  </pic:blipFill>
                  <pic:spPr bwMode="auto">
                    <a:xfrm>
                      <a:off x="0" y="0"/>
                      <a:ext cx="2412392" cy="729186"/>
                    </a:xfrm>
                    <a:prstGeom prst="rect">
                      <a:avLst/>
                    </a:prstGeom>
                    <a:noFill/>
                    <a:ln>
                      <a:noFill/>
                    </a:ln>
                    <a:extLst>
                      <a:ext uri="{53640926-AAD7-44D8-BBD7-CCE9431645EC}">
                        <a14:shadowObscured xmlns:a14="http://schemas.microsoft.com/office/drawing/2010/main"/>
                      </a:ext>
                    </a:extLst>
                  </pic:spPr>
                </pic:pic>
              </a:graphicData>
            </a:graphic>
          </wp:inline>
        </w:drawing>
      </w:r>
    </w:p>
    <w:p w:rsidR="0034799D" w:rsidRPr="005D1D9A" w:rsidRDefault="0034799D" w:rsidP="0034799D">
      <w:pPr>
        <w:ind w:left="1418"/>
        <w:contextualSpacing/>
        <w:jc w:val="center"/>
      </w:pPr>
      <w:r>
        <w:t>Gambar 2.16</w:t>
      </w:r>
      <w:r w:rsidRPr="005D1D9A">
        <w:t xml:space="preserve"> Efek suara dengkuran</w:t>
      </w:r>
    </w:p>
    <w:p w:rsidR="0034799D" w:rsidRPr="005D1D9A" w:rsidRDefault="0034799D" w:rsidP="0034799D">
      <w:pPr>
        <w:ind w:left="1418"/>
        <w:contextualSpacing/>
        <w:jc w:val="center"/>
      </w:pPr>
      <w:r w:rsidRPr="005D1D9A">
        <w:t>(Sumber: kissclipart.com)</w:t>
      </w:r>
    </w:p>
    <w:p w:rsidR="0034799D" w:rsidRPr="005D1D9A" w:rsidRDefault="0034799D" w:rsidP="0034799D"/>
    <w:p w:rsidR="0034799D" w:rsidRPr="005D1D9A" w:rsidRDefault="0034799D" w:rsidP="0034799D">
      <w:pPr>
        <w:ind w:left="1418"/>
        <w:contextualSpacing/>
        <w:jc w:val="center"/>
      </w:pPr>
    </w:p>
    <w:p w:rsidR="0034799D" w:rsidRPr="005D1D9A" w:rsidRDefault="0034799D" w:rsidP="0034799D">
      <w:pPr>
        <w:numPr>
          <w:ilvl w:val="0"/>
          <w:numId w:val="12"/>
        </w:numPr>
        <w:spacing w:line="360" w:lineRule="auto"/>
        <w:ind w:hanging="11"/>
        <w:contextualSpacing/>
        <w:jc w:val="both"/>
        <w:rPr>
          <w:rFonts w:ascii="Times" w:hAnsi="Times" w:cs="Times New Roman"/>
          <w:color w:val="000000" w:themeColor="text1"/>
          <w:szCs w:val="24"/>
        </w:rPr>
      </w:pPr>
      <w:r w:rsidRPr="005D1D9A">
        <w:rPr>
          <w:rFonts w:ascii="Times" w:hAnsi="Times" w:cs="Times New Roman"/>
          <w:color w:val="000000" w:themeColor="text1"/>
          <w:szCs w:val="24"/>
        </w:rPr>
        <w:t>Asosiasi</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r w:rsidRPr="005D1D9A">
        <w:rPr>
          <w:rFonts w:ascii="Times" w:hAnsi="Times" w:cs="Times New Roman"/>
          <w:color w:val="000000" w:themeColor="text1"/>
          <w:szCs w:val="24"/>
        </w:rPr>
        <w:t xml:space="preserve">Efek suara yang bentuknya diasosiasikan dengan sumber suara. Misalnya pada efek suara tercebur, bentuknya digambarkan bergelombang mirip air. </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p>
    <w:p w:rsidR="0034799D" w:rsidRPr="005D1D9A" w:rsidRDefault="0034799D" w:rsidP="0034799D">
      <w:pPr>
        <w:spacing w:line="360" w:lineRule="auto"/>
        <w:ind w:left="1440"/>
        <w:contextualSpacing/>
        <w:jc w:val="center"/>
        <w:rPr>
          <w:rFonts w:ascii="Times" w:hAnsi="Times" w:cs="Times New Roman"/>
          <w:color w:val="000000" w:themeColor="text1"/>
          <w:szCs w:val="24"/>
        </w:rPr>
      </w:pPr>
      <w:r w:rsidRPr="005D1D9A">
        <w:rPr>
          <w:noProof/>
        </w:rPr>
        <w:drawing>
          <wp:inline distT="0" distB="0" distL="0" distR="0" wp14:anchorId="4530ED91" wp14:editId="0116BBC1">
            <wp:extent cx="2082800" cy="1467878"/>
            <wp:effectExtent l="0" t="0" r="0" b="0"/>
            <wp:docPr id="197" name="Picture 19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mbar terkait"/>
                    <pic:cNvPicPr>
                      <a:picLocks noChangeAspect="1" noChangeArrowheads="1"/>
                    </pic:cNvPicPr>
                  </pic:nvPicPr>
                  <pic:blipFill rotWithShape="1">
                    <a:blip r:embed="rId32">
                      <a:extLst>
                        <a:ext uri="{28A0092B-C50C-407E-A947-70E740481C1C}">
                          <a14:useLocalDpi xmlns:a14="http://schemas.microsoft.com/office/drawing/2010/main" val="0"/>
                        </a:ext>
                      </a:extLst>
                    </a:blip>
                    <a:srcRect l="4733" t="17847" r="2071" b="19263"/>
                    <a:stretch/>
                  </pic:blipFill>
                  <pic:spPr bwMode="auto">
                    <a:xfrm>
                      <a:off x="0" y="0"/>
                      <a:ext cx="2082800" cy="1467878"/>
                    </a:xfrm>
                    <a:prstGeom prst="rect">
                      <a:avLst/>
                    </a:prstGeom>
                    <a:noFill/>
                    <a:ln>
                      <a:noFill/>
                    </a:ln>
                    <a:extLst>
                      <a:ext uri="{53640926-AAD7-44D8-BBD7-CCE9431645EC}">
                        <a14:shadowObscured xmlns:a14="http://schemas.microsoft.com/office/drawing/2010/main"/>
                      </a:ext>
                    </a:extLst>
                  </pic:spPr>
                </pic:pic>
              </a:graphicData>
            </a:graphic>
          </wp:inline>
        </w:drawing>
      </w:r>
    </w:p>
    <w:p w:rsidR="0034799D" w:rsidRPr="005D1D9A" w:rsidRDefault="0034799D" w:rsidP="0034799D">
      <w:pPr>
        <w:ind w:left="1418"/>
        <w:contextualSpacing/>
        <w:jc w:val="center"/>
      </w:pPr>
      <w:r>
        <w:t>Gambar 2.17</w:t>
      </w:r>
      <w:r w:rsidRPr="005D1D9A">
        <w:t xml:space="preserve"> Efek suara yang diasosiasikan dengan air</w:t>
      </w:r>
    </w:p>
    <w:p w:rsidR="0034799D" w:rsidRPr="005D1D9A" w:rsidRDefault="0034799D" w:rsidP="0034799D">
      <w:pPr>
        <w:ind w:left="1418"/>
        <w:contextualSpacing/>
        <w:jc w:val="center"/>
      </w:pPr>
      <w:r w:rsidRPr="005D1D9A">
        <w:t>(Sumber: canstockphoto.com)</w:t>
      </w:r>
    </w:p>
    <w:p w:rsidR="0034799D" w:rsidRPr="005D1D9A" w:rsidRDefault="0034799D" w:rsidP="0034799D">
      <w:pPr>
        <w:spacing w:line="360" w:lineRule="auto"/>
        <w:ind w:left="1440"/>
        <w:contextualSpacing/>
        <w:jc w:val="center"/>
        <w:rPr>
          <w:rFonts w:ascii="Times" w:hAnsi="Times" w:cs="Times New Roman"/>
          <w:color w:val="000000" w:themeColor="text1"/>
          <w:szCs w:val="24"/>
        </w:rPr>
      </w:pPr>
    </w:p>
    <w:p w:rsidR="0034799D" w:rsidRPr="005D1D9A" w:rsidRDefault="0034799D" w:rsidP="0034799D">
      <w:pPr>
        <w:numPr>
          <w:ilvl w:val="0"/>
          <w:numId w:val="12"/>
        </w:numPr>
        <w:spacing w:line="360" w:lineRule="auto"/>
        <w:ind w:hanging="11"/>
        <w:contextualSpacing/>
        <w:jc w:val="both"/>
        <w:rPr>
          <w:rFonts w:ascii="Times" w:hAnsi="Times" w:cs="Times New Roman"/>
          <w:color w:val="000000" w:themeColor="text1"/>
          <w:szCs w:val="24"/>
        </w:rPr>
      </w:pPr>
      <w:r w:rsidRPr="005D1D9A">
        <w:rPr>
          <w:rFonts w:ascii="Times" w:hAnsi="Times" w:cs="Times New Roman"/>
          <w:color w:val="000000" w:themeColor="text1"/>
          <w:szCs w:val="24"/>
        </w:rPr>
        <w:t>Integrasi grafis</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r w:rsidRPr="005D1D9A">
        <w:rPr>
          <w:rFonts w:ascii="Times" w:hAnsi="Times" w:cs="Times New Roman"/>
          <w:color w:val="000000" w:themeColor="text1"/>
          <w:szCs w:val="24"/>
        </w:rPr>
        <w:t>Efek suara yang berupa huruf yang dicampur dengan gambar</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p>
    <w:p w:rsidR="0034799D" w:rsidRPr="005D1D9A" w:rsidRDefault="0034799D" w:rsidP="0034799D">
      <w:pPr>
        <w:spacing w:line="360" w:lineRule="auto"/>
        <w:ind w:left="1440"/>
        <w:contextualSpacing/>
        <w:jc w:val="center"/>
        <w:rPr>
          <w:rFonts w:ascii="Times" w:hAnsi="Times" w:cs="Times New Roman"/>
          <w:color w:val="000000" w:themeColor="text1"/>
          <w:szCs w:val="24"/>
        </w:rPr>
      </w:pPr>
      <w:r w:rsidRPr="005D1D9A">
        <w:rPr>
          <w:noProof/>
        </w:rPr>
        <w:lastRenderedPageBreak/>
        <w:drawing>
          <wp:inline distT="0" distB="0" distL="0" distR="0" wp14:anchorId="68A9CEB6" wp14:editId="556C0817">
            <wp:extent cx="3454400" cy="3328610"/>
            <wp:effectExtent l="0" t="0" r="0" b="5715"/>
            <wp:docPr id="198" name="Picture 198" descr="https://html2-f.scribdassets.com/427wn54ge84lrowv/images/84-1c142ce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tml2-f.scribdassets.com/427wn54ge84lrowv/images/84-1c142cee57.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41497"/>
                    <a:stretch/>
                  </pic:blipFill>
                  <pic:spPr bwMode="auto">
                    <a:xfrm>
                      <a:off x="0" y="0"/>
                      <a:ext cx="3457876" cy="3331960"/>
                    </a:xfrm>
                    <a:prstGeom prst="rect">
                      <a:avLst/>
                    </a:prstGeom>
                    <a:noFill/>
                    <a:ln>
                      <a:noFill/>
                    </a:ln>
                    <a:extLst>
                      <a:ext uri="{53640926-AAD7-44D8-BBD7-CCE9431645EC}">
                        <a14:shadowObscured xmlns:a14="http://schemas.microsoft.com/office/drawing/2010/main"/>
                      </a:ext>
                    </a:extLst>
                  </pic:spPr>
                </pic:pic>
              </a:graphicData>
            </a:graphic>
          </wp:inline>
        </w:drawing>
      </w:r>
    </w:p>
    <w:p w:rsidR="0034799D" w:rsidRPr="005D1D9A" w:rsidRDefault="0034799D" w:rsidP="0034799D">
      <w:pPr>
        <w:ind w:left="1418"/>
        <w:contextualSpacing/>
        <w:jc w:val="center"/>
      </w:pPr>
      <w:r>
        <w:t>Gambar 2.18</w:t>
      </w:r>
      <w:r w:rsidRPr="005D1D9A">
        <w:t xml:space="preserve"> Bentuk-bentuk efek suara menurut Scott McCloud</w:t>
      </w:r>
    </w:p>
    <w:p w:rsidR="0034799D" w:rsidRPr="005D1D9A" w:rsidRDefault="0034799D" w:rsidP="0034799D">
      <w:pPr>
        <w:ind w:left="1418"/>
        <w:contextualSpacing/>
        <w:jc w:val="center"/>
      </w:pPr>
      <w:r w:rsidRPr="005D1D9A">
        <w:t>(Sumber: McCloud, 2007)</w:t>
      </w:r>
    </w:p>
    <w:p w:rsidR="0034799D" w:rsidRPr="005D1D9A" w:rsidRDefault="0034799D" w:rsidP="0034799D">
      <w:pPr>
        <w:spacing w:line="360" w:lineRule="auto"/>
        <w:contextualSpacing/>
        <w:jc w:val="both"/>
        <w:rPr>
          <w:rFonts w:ascii="Times" w:hAnsi="Times" w:cs="Times New Roman"/>
          <w:color w:val="000000" w:themeColor="text1"/>
          <w:szCs w:val="24"/>
        </w:rPr>
      </w:pPr>
    </w:p>
    <w:p w:rsidR="0034799D" w:rsidRPr="005D1D9A" w:rsidRDefault="0034799D" w:rsidP="0034799D">
      <w:pPr>
        <w:spacing w:line="360" w:lineRule="auto"/>
        <w:ind w:left="720"/>
        <w:contextualSpacing/>
        <w:jc w:val="both"/>
        <w:rPr>
          <w:rFonts w:ascii="Times" w:hAnsi="Times" w:cs="Times New Roman"/>
          <w:color w:val="000000" w:themeColor="text1"/>
          <w:szCs w:val="24"/>
        </w:rPr>
      </w:pPr>
    </w:p>
    <w:p w:rsidR="0034799D" w:rsidRPr="005D1D9A" w:rsidRDefault="0034799D" w:rsidP="0034799D">
      <w:pPr>
        <w:numPr>
          <w:ilvl w:val="1"/>
          <w:numId w:val="8"/>
        </w:numPr>
        <w:spacing w:line="360" w:lineRule="auto"/>
        <w:ind w:left="0" w:hanging="22"/>
        <w:contextualSpacing/>
        <w:jc w:val="both"/>
        <w:rPr>
          <w:rFonts w:ascii="Times" w:hAnsi="Times" w:cs="Times New Roman"/>
          <w:color w:val="000000" w:themeColor="text1"/>
          <w:szCs w:val="24"/>
        </w:rPr>
      </w:pPr>
      <w:r w:rsidRPr="005D1D9A">
        <w:rPr>
          <w:rFonts w:ascii="Times" w:hAnsi="Times" w:cs="Times New Roman"/>
          <w:color w:val="000000" w:themeColor="text1"/>
          <w:szCs w:val="24"/>
        </w:rPr>
        <w:t>Tipografi</w:t>
      </w:r>
    </w:p>
    <w:p w:rsidR="0034799D" w:rsidRPr="005D1D9A" w:rsidRDefault="0034799D" w:rsidP="0034799D">
      <w:pPr>
        <w:spacing w:line="360" w:lineRule="auto"/>
        <w:ind w:left="720"/>
        <w:contextualSpacing/>
        <w:jc w:val="both"/>
        <w:rPr>
          <w:rFonts w:ascii="Times" w:hAnsi="Times" w:cs="Times New Roman"/>
          <w:color w:val="000000" w:themeColor="text1"/>
          <w:szCs w:val="24"/>
        </w:rPr>
      </w:pPr>
      <w:r w:rsidRPr="005D1D9A">
        <w:rPr>
          <w:rFonts w:ascii="Times" w:hAnsi="Times" w:cs="Times New Roman"/>
          <w:color w:val="000000" w:themeColor="text1"/>
          <w:szCs w:val="24"/>
        </w:rPr>
        <w:t xml:space="preserve">Tipografi adalah sebuah seni tata huruf. Dalam komik, penerapan tipografi terlihat di dua bagian, yaitu bagian sampul dan bagian halaman isi. Pemilihan jenis huruf dalam komik sangat beragam, bisa sesuai preferensi komikus, kebijakan percetakan, atau mengikuti genre komiknya. Tipe huruf pada umumnya terbagi menjadi empat, yaitu </w:t>
      </w:r>
      <w:r w:rsidRPr="005D1D9A">
        <w:rPr>
          <w:rFonts w:ascii="Times" w:hAnsi="Times" w:cs="Times New Roman"/>
          <w:i/>
          <w:color w:val="000000" w:themeColor="text1"/>
          <w:szCs w:val="24"/>
        </w:rPr>
        <w:t xml:space="preserve">serif, sans serif, script, </w:t>
      </w:r>
      <w:r w:rsidRPr="005D1D9A">
        <w:rPr>
          <w:rFonts w:ascii="Times" w:hAnsi="Times" w:cs="Times New Roman"/>
          <w:color w:val="000000" w:themeColor="text1"/>
          <w:szCs w:val="24"/>
        </w:rPr>
        <w:t>dan dekoratif.</w:t>
      </w:r>
    </w:p>
    <w:p w:rsidR="0034799D" w:rsidRPr="005D1D9A" w:rsidRDefault="0034799D" w:rsidP="0034799D">
      <w:pPr>
        <w:spacing w:line="360" w:lineRule="auto"/>
        <w:ind w:left="720"/>
        <w:contextualSpacing/>
        <w:jc w:val="both"/>
        <w:rPr>
          <w:rFonts w:ascii="Times" w:hAnsi="Times" w:cs="Times New Roman"/>
          <w:color w:val="000000" w:themeColor="text1"/>
          <w:szCs w:val="24"/>
        </w:rPr>
      </w:pPr>
    </w:p>
    <w:p w:rsidR="0034799D" w:rsidRPr="005D1D9A" w:rsidRDefault="0034799D" w:rsidP="0034799D">
      <w:pPr>
        <w:numPr>
          <w:ilvl w:val="0"/>
          <w:numId w:val="13"/>
        </w:numPr>
        <w:spacing w:line="360" w:lineRule="auto"/>
        <w:ind w:hanging="11"/>
        <w:contextualSpacing/>
        <w:jc w:val="both"/>
        <w:rPr>
          <w:rFonts w:ascii="Times" w:hAnsi="Times" w:cs="Times New Roman"/>
          <w:color w:val="000000" w:themeColor="text1"/>
          <w:szCs w:val="24"/>
        </w:rPr>
      </w:pPr>
      <w:r w:rsidRPr="005D1D9A">
        <w:rPr>
          <w:rFonts w:ascii="Times" w:hAnsi="Times" w:cs="Times New Roman"/>
          <w:color w:val="000000" w:themeColor="text1"/>
          <w:szCs w:val="24"/>
        </w:rPr>
        <w:t>Serif</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r w:rsidRPr="005D1D9A">
        <w:rPr>
          <w:rFonts w:ascii="Times" w:hAnsi="Times" w:cs="Times New Roman"/>
          <w:color w:val="000000" w:themeColor="text1"/>
          <w:szCs w:val="24"/>
        </w:rPr>
        <w:t>Serif adalah tipe huruf yang mempunyai ‘kait’. Kait disini merujuk pada kaki-kaki yang terdapat di bagian atas dan bawah huruf. Serif identik dengan gaya yang konservatif, kaku, dan formal.</w:t>
      </w:r>
    </w:p>
    <w:p w:rsidR="0034799D" w:rsidRPr="005D1D9A" w:rsidRDefault="0034799D" w:rsidP="0034799D">
      <w:pPr>
        <w:spacing w:line="360" w:lineRule="auto"/>
        <w:ind w:left="2880" w:firstLine="720"/>
        <w:contextualSpacing/>
        <w:jc w:val="both"/>
        <w:rPr>
          <w:rFonts w:ascii="Times" w:hAnsi="Times" w:cs="Times New Roman"/>
          <w:color w:val="000000" w:themeColor="text1"/>
          <w:szCs w:val="24"/>
        </w:rPr>
      </w:pPr>
      <w:r w:rsidRPr="005D1D9A">
        <w:rPr>
          <w:rFonts w:ascii="Times" w:hAnsi="Times" w:cs="Times New Roman"/>
          <w:noProof/>
          <w:color w:val="000000" w:themeColor="text1"/>
          <w:szCs w:val="24"/>
        </w:rPr>
        <w:lastRenderedPageBreak/>
        <mc:AlternateContent>
          <mc:Choice Requires="wpg">
            <w:drawing>
              <wp:anchor distT="0" distB="0" distL="114300" distR="114300" simplePos="0" relativeHeight="251662336" behindDoc="0" locked="0" layoutInCell="1" allowOverlap="1" wp14:anchorId="0CF67DFE" wp14:editId="674C1F09">
                <wp:simplePos x="0" y="0"/>
                <wp:positionH relativeFrom="column">
                  <wp:posOffset>2598420</wp:posOffset>
                </wp:positionH>
                <wp:positionV relativeFrom="paragraph">
                  <wp:posOffset>675005</wp:posOffset>
                </wp:positionV>
                <wp:extent cx="711200" cy="304800"/>
                <wp:effectExtent l="0" t="0" r="12700" b="19050"/>
                <wp:wrapNone/>
                <wp:docPr id="32" name="Group 32"/>
                <wp:cNvGraphicFramePr/>
                <a:graphic xmlns:a="http://schemas.openxmlformats.org/drawingml/2006/main">
                  <a:graphicData uri="http://schemas.microsoft.com/office/word/2010/wordprocessingGroup">
                    <wpg:wgp>
                      <wpg:cNvGrpSpPr/>
                      <wpg:grpSpPr>
                        <a:xfrm>
                          <a:off x="0" y="0"/>
                          <a:ext cx="711200" cy="304800"/>
                          <a:chOff x="0" y="0"/>
                          <a:chExt cx="711200" cy="304800"/>
                        </a:xfrm>
                      </wpg:grpSpPr>
                      <wps:wsp>
                        <wps:cNvPr id="27" name="Oval 27"/>
                        <wps:cNvSpPr/>
                        <wps:spPr>
                          <a:xfrm>
                            <a:off x="0" y="0"/>
                            <a:ext cx="304800"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406400" y="0"/>
                            <a:ext cx="304800"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 o:spid="_x0000_s1026" style="position:absolute;margin-left:204.6pt;margin-top:53.15pt;width:56pt;height:24pt;z-index:251662336" coordsize="711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">
                <v:oval id="Oval 27" o:spid="_x0000_s1027" style="position:absolute;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dFsMA&#10;AADbAAAADwAAAGRycy9kb3ducmV2LnhtbESP0YrCMBRE3xf8h3AF3zS1uCrVKLKLoiwIVT/g0lzb&#10;YnNTm2jr32+EhX0cZuYMs1x3phJPalxpWcF4FIEgzqwuOVdwOW+HcxDOI2usLJOCFzlYr3ofS0y0&#10;bTml58nnIkDYJaig8L5OpHRZQQbdyNbEwbvaxqAPssmlbrANcFPJOIqm0mDJYaHAmr4Kym6nh1HQ&#10;XvfHSXpPUX8eTP09+dltz1Gs1KDfbRYgPHX+P/zX3msF8Qze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pdFsMAAADbAAAADwAAAAAAAAAAAAAAAACYAgAAZHJzL2Rv&#10;d25yZXYueG1sUEsFBgAAAAAEAAQA9QAAAIgDAAAAAA==&#10;" filled="f" strokeweight="2pt"/>
                <v:oval id="Oval 28" o:spid="_x0000_s1028" style="position:absolute;left:4064;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JZMAA&#10;AADbAAAADwAAAGRycy9kb3ducmV2LnhtbERPy4rCMBTdC/5DuII7TS2OSMdUBkVxEITqfMCluX0w&#10;zU1toq1/P1kMuDyc92Y7mEY8qXO1ZQWLeQSCOLe65lLBz+0wW4NwHlljY5kUvMjBNh2PNpho23NG&#10;z6svRQhhl6CCyvs2kdLlFRl0c9sSB66wnUEfYFdK3WEfwk0j4yhaSYM1h4YKW9pVlP9eH0ZBX5wu&#10;y+yeof74Nu1+eT4eblGs1HQyfH2C8DT4t/jffdIK4jA2fAk/Q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XJZMAAAADbAAAADwAAAAAAAAAAAAAAAACYAgAAZHJzL2Rvd25y&#10;ZXYueG1sUEsFBgAAAAAEAAQA9QAAAIUDAAAAAA==&#10;" filled="f" strokeweight="2pt"/>
              </v:group>
            </w:pict>
          </mc:Fallback>
        </mc:AlternateContent>
      </w:r>
      <w:r w:rsidRPr="005D1D9A">
        <w:rPr>
          <w:rFonts w:ascii="Times" w:hAnsi="Times" w:cs="Times New Roman"/>
          <w:noProof/>
          <w:color w:val="000000" w:themeColor="text1"/>
          <w:szCs w:val="24"/>
        </w:rPr>
        <mc:AlternateContent>
          <mc:Choice Requires="wps">
            <w:drawing>
              <wp:inline distT="0" distB="0" distL="0" distR="0" wp14:anchorId="6E4F8B16" wp14:editId="7C97BDA1">
                <wp:extent cx="1333500" cy="1193800"/>
                <wp:effectExtent l="0" t="0" r="19050" b="254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193800"/>
                        </a:xfrm>
                        <a:prstGeom prst="rect">
                          <a:avLst/>
                        </a:prstGeom>
                        <a:solidFill>
                          <a:srgbClr val="FFFFFF"/>
                        </a:solidFill>
                        <a:ln w="9525">
                          <a:solidFill>
                            <a:srgbClr val="000000"/>
                          </a:solidFill>
                          <a:miter lim="800000"/>
                          <a:headEnd/>
                          <a:tailEnd/>
                        </a:ln>
                      </wps:spPr>
                      <wps:txbx>
                        <w:txbxContent>
                          <w:p w:rsidR="0034799D" w:rsidRPr="0056231B" w:rsidRDefault="0034799D" w:rsidP="0034799D">
                            <w:pPr>
                              <w:jc w:val="center"/>
                              <w:rPr>
                                <w:color w:val="FF0000"/>
                                <w:sz w:val="144"/>
                                <w:szCs w:val="144"/>
                              </w:rPr>
                            </w:pPr>
                            <w:r w:rsidRPr="0056231B">
                              <w:rPr>
                                <w:color w:val="FF0000"/>
                                <w:sz w:val="144"/>
                                <w:szCs w:val="144"/>
                              </w:rPr>
                              <w:t>A</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0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">
                <v:textbox>
                  <w:txbxContent>
                    <w:p w:rsidR="0034799D" w:rsidRPr="0056231B" w:rsidRDefault="0034799D" w:rsidP="0034799D">
                      <w:pPr>
                        <w:jc w:val="center"/>
                        <w:rPr>
                          <w:color w:val="FF0000"/>
                          <w:sz w:val="144"/>
                          <w:szCs w:val="144"/>
                        </w:rPr>
                      </w:pPr>
                      <w:r w:rsidRPr="0056231B">
                        <w:rPr>
                          <w:color w:val="FF0000"/>
                          <w:sz w:val="144"/>
                          <w:szCs w:val="144"/>
                        </w:rPr>
                        <w:t>A</w:t>
                      </w:r>
                    </w:p>
                  </w:txbxContent>
                </v:textbox>
                <w10:anchorlock/>
              </v:shape>
            </w:pict>
          </mc:Fallback>
        </mc:AlternateContent>
      </w:r>
    </w:p>
    <w:p w:rsidR="0034799D" w:rsidRPr="005D1D9A" w:rsidRDefault="0034799D" w:rsidP="0034799D">
      <w:pPr>
        <w:ind w:left="1418"/>
        <w:contextualSpacing/>
        <w:jc w:val="center"/>
      </w:pPr>
      <w:r>
        <w:t>Gambar 2.19</w:t>
      </w:r>
      <w:r w:rsidRPr="005D1D9A">
        <w:t xml:space="preserve"> Huruf serif dengan kaki atau kait</w:t>
      </w:r>
    </w:p>
    <w:p w:rsidR="0034799D" w:rsidRPr="005D1D9A" w:rsidRDefault="0034799D" w:rsidP="0034799D">
      <w:pPr>
        <w:ind w:left="1418"/>
        <w:contextualSpacing/>
        <w:jc w:val="center"/>
      </w:pPr>
      <w:r w:rsidRPr="005D1D9A">
        <w:t>(Sumber: dokumentasi pribadi)</w:t>
      </w:r>
    </w:p>
    <w:p w:rsidR="0034799D" w:rsidRPr="005D1D9A" w:rsidRDefault="0034799D" w:rsidP="0034799D">
      <w:pPr>
        <w:spacing w:line="360" w:lineRule="auto"/>
        <w:ind w:left="2880" w:firstLine="720"/>
        <w:contextualSpacing/>
        <w:jc w:val="both"/>
        <w:rPr>
          <w:rFonts w:ascii="Times" w:hAnsi="Times" w:cs="Times New Roman"/>
          <w:color w:val="000000" w:themeColor="text1"/>
          <w:szCs w:val="24"/>
        </w:rPr>
      </w:pPr>
    </w:p>
    <w:p w:rsidR="0034799D" w:rsidRPr="005D1D9A" w:rsidRDefault="0034799D" w:rsidP="0034799D">
      <w:pPr>
        <w:numPr>
          <w:ilvl w:val="0"/>
          <w:numId w:val="13"/>
        </w:numPr>
        <w:spacing w:line="360" w:lineRule="auto"/>
        <w:ind w:hanging="11"/>
        <w:contextualSpacing/>
        <w:jc w:val="both"/>
        <w:rPr>
          <w:rFonts w:ascii="Times" w:hAnsi="Times" w:cs="Times New Roman"/>
          <w:color w:val="000000" w:themeColor="text1"/>
          <w:szCs w:val="24"/>
        </w:rPr>
      </w:pPr>
      <w:r w:rsidRPr="005D1D9A">
        <w:rPr>
          <w:rFonts w:ascii="Times" w:hAnsi="Times" w:cs="Times New Roman"/>
          <w:color w:val="000000" w:themeColor="text1"/>
          <w:szCs w:val="24"/>
        </w:rPr>
        <w:t>Sans serif</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r w:rsidRPr="005D1D9A">
        <w:rPr>
          <w:rFonts w:ascii="Times" w:hAnsi="Times" w:cs="Times New Roman"/>
          <w:color w:val="000000" w:themeColor="text1"/>
          <w:szCs w:val="24"/>
        </w:rPr>
        <w:t xml:space="preserve">Sans serif merupakan jenis huruf tanpa kait. Umumnya berbentuk lurus, simpel dan bersih tanpa ornament. Sans serif memberi kesan lebih modern dan fleksibel. </w:t>
      </w:r>
    </w:p>
    <w:p w:rsidR="0034799D" w:rsidRPr="005D1D9A" w:rsidRDefault="0034799D" w:rsidP="0034799D">
      <w:pPr>
        <w:spacing w:line="360" w:lineRule="auto"/>
        <w:ind w:left="2880" w:firstLine="720"/>
        <w:contextualSpacing/>
        <w:jc w:val="both"/>
        <w:rPr>
          <w:rFonts w:ascii="Times" w:hAnsi="Times" w:cs="Times New Roman"/>
          <w:color w:val="000000" w:themeColor="text1"/>
          <w:szCs w:val="24"/>
        </w:rPr>
      </w:pPr>
      <w:r w:rsidRPr="005D1D9A">
        <w:rPr>
          <w:rFonts w:ascii="Times" w:hAnsi="Times" w:cs="Times New Roman"/>
          <w:noProof/>
          <w:color w:val="000000" w:themeColor="text1"/>
          <w:szCs w:val="24"/>
        </w:rPr>
        <mc:AlternateContent>
          <mc:Choice Requires="wps">
            <w:drawing>
              <wp:inline distT="0" distB="0" distL="0" distR="0" wp14:anchorId="583056F6" wp14:editId="51851008">
                <wp:extent cx="1333500" cy="1181100"/>
                <wp:effectExtent l="0" t="0" r="19050" b="1905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181100"/>
                        </a:xfrm>
                        <a:prstGeom prst="rect">
                          <a:avLst/>
                        </a:prstGeom>
                        <a:solidFill>
                          <a:srgbClr val="FFFFFF"/>
                        </a:solidFill>
                        <a:ln w="9525">
                          <a:solidFill>
                            <a:srgbClr val="000000"/>
                          </a:solidFill>
                          <a:miter lim="800000"/>
                          <a:headEnd/>
                          <a:tailEnd/>
                        </a:ln>
                      </wps:spPr>
                      <wps:txbx>
                        <w:txbxContent>
                          <w:p w:rsidR="0034799D" w:rsidRPr="00DA734B" w:rsidRDefault="0034799D" w:rsidP="0034799D">
                            <w:pPr>
                              <w:jc w:val="center"/>
                              <w:rPr>
                                <w:rFonts w:ascii="Futura Md BT" w:hAnsi="Futura Md BT"/>
                                <w:color w:val="FF0000"/>
                                <w:sz w:val="144"/>
                                <w:szCs w:val="144"/>
                              </w:rPr>
                            </w:pPr>
                            <w:r w:rsidRPr="00DA734B">
                              <w:rPr>
                                <w:rFonts w:ascii="Futura Md BT" w:hAnsi="Futura Md BT"/>
                                <w:color w:val="FF0000"/>
                                <w:sz w:val="144"/>
                                <w:szCs w:val="144"/>
                              </w:rPr>
                              <w:t>A</w:t>
                            </w:r>
                          </w:p>
                        </w:txbxContent>
                      </wps:txbx>
                      <wps:bodyPr rot="0" vert="horz" wrap="square" lIns="91440" tIns="45720" rIns="91440" bIns="45720" anchor="t" anchorCtr="0">
                        <a:noAutofit/>
                      </wps:bodyPr>
                    </wps:wsp>
                  </a:graphicData>
                </a:graphic>
              </wp:inline>
            </w:drawing>
          </mc:Choice>
          <mc:Fallback>
            <w:pict>
              <v:shape id="_x0000_s1027" type="#_x0000_t202" style="width:10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">
                <v:textbox>
                  <w:txbxContent>
                    <w:p w:rsidR="0034799D" w:rsidRPr="00DA734B" w:rsidRDefault="0034799D" w:rsidP="0034799D">
                      <w:pPr>
                        <w:jc w:val="center"/>
                        <w:rPr>
                          <w:rFonts w:ascii="Futura Md BT" w:hAnsi="Futura Md BT"/>
                          <w:color w:val="FF0000"/>
                          <w:sz w:val="144"/>
                          <w:szCs w:val="144"/>
                        </w:rPr>
                      </w:pPr>
                      <w:r w:rsidRPr="00DA734B">
                        <w:rPr>
                          <w:rFonts w:ascii="Futura Md BT" w:hAnsi="Futura Md BT"/>
                          <w:color w:val="FF0000"/>
                          <w:sz w:val="144"/>
                          <w:szCs w:val="144"/>
                        </w:rPr>
                        <w:t>A</w:t>
                      </w:r>
                    </w:p>
                  </w:txbxContent>
                </v:textbox>
                <w10:anchorlock/>
              </v:shape>
            </w:pict>
          </mc:Fallback>
        </mc:AlternateContent>
      </w:r>
    </w:p>
    <w:p w:rsidR="0034799D" w:rsidRPr="005D1D9A" w:rsidRDefault="0034799D" w:rsidP="0034799D">
      <w:pPr>
        <w:ind w:left="1418"/>
        <w:contextualSpacing/>
        <w:jc w:val="center"/>
      </w:pPr>
      <w:r>
        <w:t>Gambar 2.20</w:t>
      </w:r>
      <w:r w:rsidRPr="005D1D9A">
        <w:t xml:space="preserve"> Huruf sans serif</w:t>
      </w:r>
    </w:p>
    <w:p w:rsidR="0034799D" w:rsidRPr="005D1D9A" w:rsidRDefault="0034799D" w:rsidP="0034799D">
      <w:pPr>
        <w:ind w:left="1418"/>
        <w:contextualSpacing/>
        <w:jc w:val="center"/>
      </w:pPr>
      <w:r w:rsidRPr="005D1D9A">
        <w:t>(Sumber: dokumentasi pribadi)</w:t>
      </w:r>
    </w:p>
    <w:p w:rsidR="0034799D" w:rsidRPr="005D1D9A" w:rsidRDefault="0034799D" w:rsidP="0034799D">
      <w:pPr>
        <w:spacing w:line="360" w:lineRule="auto"/>
        <w:ind w:left="2880" w:firstLine="720"/>
        <w:contextualSpacing/>
        <w:jc w:val="both"/>
        <w:rPr>
          <w:rFonts w:ascii="Times" w:hAnsi="Times" w:cs="Times New Roman"/>
          <w:color w:val="000000" w:themeColor="text1"/>
          <w:szCs w:val="24"/>
        </w:rPr>
      </w:pPr>
    </w:p>
    <w:p w:rsidR="0034799D" w:rsidRPr="005D1D9A" w:rsidRDefault="0034799D" w:rsidP="0034799D">
      <w:pPr>
        <w:numPr>
          <w:ilvl w:val="0"/>
          <w:numId w:val="13"/>
        </w:numPr>
        <w:spacing w:line="360" w:lineRule="auto"/>
        <w:ind w:hanging="11"/>
        <w:contextualSpacing/>
        <w:jc w:val="both"/>
        <w:rPr>
          <w:rFonts w:ascii="Times" w:hAnsi="Times" w:cs="Times New Roman"/>
          <w:color w:val="000000" w:themeColor="text1"/>
          <w:szCs w:val="24"/>
        </w:rPr>
      </w:pPr>
      <w:r w:rsidRPr="005D1D9A">
        <w:rPr>
          <w:rFonts w:ascii="Times" w:hAnsi="Times" w:cs="Times New Roman"/>
          <w:color w:val="000000" w:themeColor="text1"/>
          <w:szCs w:val="24"/>
        </w:rPr>
        <w:t>Script</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r w:rsidRPr="005D1D9A">
        <w:rPr>
          <w:rFonts w:ascii="Times" w:hAnsi="Times" w:cs="Times New Roman"/>
          <w:color w:val="000000" w:themeColor="text1"/>
          <w:szCs w:val="24"/>
        </w:rPr>
        <w:t>Script adalah huruf yang menyerupai tulisan tangan, biasanya digunakan untuk memperlihatkan informalitas (casual script) atau kesan klasik (cursive script)</w:t>
      </w:r>
    </w:p>
    <w:p w:rsidR="0034799D" w:rsidRPr="005D1D9A" w:rsidRDefault="0034799D" w:rsidP="0034799D">
      <w:pPr>
        <w:spacing w:line="360" w:lineRule="auto"/>
        <w:ind w:left="2880" w:firstLine="720"/>
        <w:contextualSpacing/>
        <w:jc w:val="both"/>
        <w:rPr>
          <w:rFonts w:ascii="Times" w:hAnsi="Times" w:cs="Times New Roman"/>
          <w:color w:val="000000" w:themeColor="text1"/>
          <w:szCs w:val="24"/>
        </w:rPr>
      </w:pPr>
      <w:r w:rsidRPr="005D1D9A">
        <w:rPr>
          <w:rFonts w:ascii="Times" w:hAnsi="Times" w:cs="Times New Roman"/>
          <w:noProof/>
          <w:color w:val="000000" w:themeColor="text1"/>
          <w:szCs w:val="24"/>
        </w:rPr>
        <mc:AlternateContent>
          <mc:Choice Requires="wps">
            <w:drawing>
              <wp:inline distT="0" distB="0" distL="0" distR="0" wp14:anchorId="3D8565D9" wp14:editId="41A106D4">
                <wp:extent cx="1333500" cy="1181100"/>
                <wp:effectExtent l="0" t="0" r="19050" b="1905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181100"/>
                        </a:xfrm>
                        <a:prstGeom prst="rect">
                          <a:avLst/>
                        </a:prstGeom>
                        <a:solidFill>
                          <a:srgbClr val="FFFFFF"/>
                        </a:solidFill>
                        <a:ln w="9525">
                          <a:solidFill>
                            <a:srgbClr val="000000"/>
                          </a:solidFill>
                          <a:miter lim="800000"/>
                          <a:headEnd/>
                          <a:tailEnd/>
                        </a:ln>
                      </wps:spPr>
                      <wps:txbx>
                        <w:txbxContent>
                          <w:p w:rsidR="0034799D" w:rsidRPr="00DA734B" w:rsidRDefault="0034799D" w:rsidP="0034799D">
                            <w:pPr>
                              <w:jc w:val="center"/>
                              <w:rPr>
                                <w:rFonts w:ascii="Wild Ones" w:hAnsi="Wild Ones"/>
                                <w:color w:val="FF0000"/>
                                <w:sz w:val="144"/>
                                <w:szCs w:val="144"/>
                              </w:rPr>
                            </w:pPr>
                            <w:r w:rsidRPr="00DA734B">
                              <w:rPr>
                                <w:rFonts w:ascii="Wild Ones" w:hAnsi="Wild Ones"/>
                                <w:color w:val="FF0000"/>
                                <w:sz w:val="144"/>
                                <w:szCs w:val="144"/>
                              </w:rPr>
                              <w:t>A</w:t>
                            </w:r>
                          </w:p>
                        </w:txbxContent>
                      </wps:txbx>
                      <wps:bodyPr rot="0" vert="horz" wrap="square" lIns="91440" tIns="45720" rIns="91440" bIns="45720" anchor="t" anchorCtr="0">
                        <a:noAutofit/>
                      </wps:bodyPr>
                    </wps:wsp>
                  </a:graphicData>
                </a:graphic>
              </wp:inline>
            </w:drawing>
          </mc:Choice>
          <mc:Fallback>
            <w:pict>
              <v:shape id="_x0000_s1028" type="#_x0000_t202" style="width:10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">
                <v:textbox>
                  <w:txbxContent>
                    <w:p w:rsidR="0034799D" w:rsidRPr="00DA734B" w:rsidRDefault="0034799D" w:rsidP="0034799D">
                      <w:pPr>
                        <w:jc w:val="center"/>
                        <w:rPr>
                          <w:rFonts w:ascii="Wild Ones" w:hAnsi="Wild Ones"/>
                          <w:color w:val="FF0000"/>
                          <w:sz w:val="144"/>
                          <w:szCs w:val="144"/>
                        </w:rPr>
                      </w:pPr>
                      <w:r w:rsidRPr="00DA734B">
                        <w:rPr>
                          <w:rFonts w:ascii="Wild Ones" w:hAnsi="Wild Ones"/>
                          <w:color w:val="FF0000"/>
                          <w:sz w:val="144"/>
                          <w:szCs w:val="144"/>
                        </w:rPr>
                        <w:t>A</w:t>
                      </w:r>
                    </w:p>
                  </w:txbxContent>
                </v:textbox>
                <w10:anchorlock/>
              </v:shape>
            </w:pict>
          </mc:Fallback>
        </mc:AlternateContent>
      </w:r>
    </w:p>
    <w:p w:rsidR="0034799D" w:rsidRPr="005D1D9A" w:rsidRDefault="0034799D" w:rsidP="0034799D">
      <w:pPr>
        <w:ind w:left="1418"/>
        <w:contextualSpacing/>
        <w:jc w:val="center"/>
      </w:pPr>
      <w:r>
        <w:t>Gambar 2.21</w:t>
      </w:r>
      <w:r w:rsidRPr="005D1D9A">
        <w:t xml:space="preserve"> Huruf script</w:t>
      </w:r>
    </w:p>
    <w:p w:rsidR="0034799D" w:rsidRPr="005D1D9A" w:rsidRDefault="0034799D" w:rsidP="0034799D">
      <w:pPr>
        <w:ind w:left="1418"/>
        <w:contextualSpacing/>
        <w:jc w:val="center"/>
      </w:pPr>
      <w:r w:rsidRPr="005D1D9A">
        <w:t>(Sumber: dokumentasi pribadi)</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p>
    <w:p w:rsidR="0034799D" w:rsidRPr="005D1D9A" w:rsidRDefault="0034799D" w:rsidP="0034799D">
      <w:pPr>
        <w:numPr>
          <w:ilvl w:val="0"/>
          <w:numId w:val="13"/>
        </w:numPr>
        <w:spacing w:line="360" w:lineRule="auto"/>
        <w:ind w:hanging="11"/>
        <w:contextualSpacing/>
        <w:jc w:val="both"/>
        <w:rPr>
          <w:rFonts w:ascii="Times" w:hAnsi="Times" w:cs="Times New Roman"/>
          <w:color w:val="000000" w:themeColor="text1"/>
          <w:szCs w:val="24"/>
        </w:rPr>
      </w:pPr>
      <w:r w:rsidRPr="005D1D9A">
        <w:rPr>
          <w:rFonts w:ascii="Times" w:hAnsi="Times" w:cs="Times New Roman"/>
          <w:color w:val="000000" w:themeColor="text1"/>
          <w:szCs w:val="24"/>
        </w:rPr>
        <w:lastRenderedPageBreak/>
        <w:t>Dekoratif</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r w:rsidRPr="005D1D9A">
        <w:rPr>
          <w:rFonts w:ascii="Times" w:hAnsi="Times" w:cs="Times New Roman"/>
          <w:color w:val="000000" w:themeColor="text1"/>
          <w:szCs w:val="24"/>
        </w:rPr>
        <w:t>Sesuai namanya, huruf jenis ini memperlihatkan aspek ornament dan dekoratifnya. Huruf dekoratif memberi kesan unik dan original.</w:t>
      </w:r>
    </w:p>
    <w:p w:rsidR="0034799D" w:rsidRPr="005D1D9A" w:rsidRDefault="0034799D" w:rsidP="0034799D">
      <w:pPr>
        <w:spacing w:line="360" w:lineRule="auto"/>
        <w:ind w:left="1440"/>
        <w:contextualSpacing/>
        <w:jc w:val="both"/>
        <w:rPr>
          <w:rFonts w:ascii="Times" w:hAnsi="Times" w:cs="Times New Roman"/>
          <w:color w:val="000000" w:themeColor="text1"/>
          <w:szCs w:val="24"/>
        </w:rPr>
      </w:pPr>
    </w:p>
    <w:p w:rsidR="0034799D" w:rsidRPr="005D1D9A" w:rsidRDefault="0034799D" w:rsidP="0034799D">
      <w:pPr>
        <w:spacing w:line="360" w:lineRule="auto"/>
        <w:ind w:left="2880" w:firstLine="720"/>
        <w:contextualSpacing/>
        <w:jc w:val="both"/>
        <w:rPr>
          <w:rFonts w:ascii="Times" w:hAnsi="Times" w:cs="Times New Roman"/>
          <w:color w:val="000000" w:themeColor="text1"/>
          <w:szCs w:val="24"/>
        </w:rPr>
      </w:pPr>
      <w:r w:rsidRPr="005D1D9A">
        <w:rPr>
          <w:rFonts w:ascii="Times" w:hAnsi="Times" w:cs="Times New Roman"/>
          <w:noProof/>
          <w:color w:val="000000" w:themeColor="text1"/>
          <w:szCs w:val="24"/>
        </w:rPr>
        <mc:AlternateContent>
          <mc:Choice Requires="wps">
            <w:drawing>
              <wp:inline distT="0" distB="0" distL="0" distR="0" wp14:anchorId="5A07F5A8" wp14:editId="7E681FC5">
                <wp:extent cx="1333500" cy="1181100"/>
                <wp:effectExtent l="0" t="0" r="19050" b="1905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181100"/>
                        </a:xfrm>
                        <a:prstGeom prst="rect">
                          <a:avLst/>
                        </a:prstGeom>
                        <a:solidFill>
                          <a:srgbClr val="FFFFFF"/>
                        </a:solidFill>
                        <a:ln w="9525">
                          <a:solidFill>
                            <a:srgbClr val="000000"/>
                          </a:solidFill>
                          <a:miter lim="800000"/>
                          <a:headEnd/>
                          <a:tailEnd/>
                        </a:ln>
                      </wps:spPr>
                      <wps:txbx>
                        <w:txbxContent>
                          <w:p w:rsidR="0034799D" w:rsidRPr="009312DE" w:rsidRDefault="0034799D" w:rsidP="0034799D">
                            <w:pPr>
                              <w:jc w:val="center"/>
                              <w:rPr>
                                <w:rFonts w:ascii="Rosewood Std Regular" w:hAnsi="Rosewood Std Regular"/>
                                <w:color w:val="FF0000"/>
                                <w:sz w:val="144"/>
                                <w:szCs w:val="144"/>
                              </w:rPr>
                            </w:pPr>
                            <w:r w:rsidRPr="009312DE">
                              <w:rPr>
                                <w:rFonts w:ascii="Rosewood Std Regular" w:hAnsi="Rosewood Std Regular"/>
                                <w:color w:val="FF0000"/>
                                <w:sz w:val="144"/>
                                <w:szCs w:val="144"/>
                              </w:rPr>
                              <w:t>A</w:t>
                            </w:r>
                          </w:p>
                        </w:txbxContent>
                      </wps:txbx>
                      <wps:bodyPr rot="0" vert="horz" wrap="square" lIns="91440" tIns="45720" rIns="91440" bIns="45720" anchor="t" anchorCtr="0">
                        <a:noAutofit/>
                      </wps:bodyPr>
                    </wps:wsp>
                  </a:graphicData>
                </a:graphic>
              </wp:inline>
            </w:drawing>
          </mc:Choice>
          <mc:Fallback>
            <w:pict>
              <v:shape id="_x0000_s1029" type="#_x0000_t202" style="width:10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">
                <v:textbox>
                  <w:txbxContent>
                    <w:p w:rsidR="0034799D" w:rsidRPr="009312DE" w:rsidRDefault="0034799D" w:rsidP="0034799D">
                      <w:pPr>
                        <w:jc w:val="center"/>
                        <w:rPr>
                          <w:rFonts w:ascii="Rosewood Std Regular" w:hAnsi="Rosewood Std Regular"/>
                          <w:color w:val="FF0000"/>
                          <w:sz w:val="144"/>
                          <w:szCs w:val="144"/>
                        </w:rPr>
                      </w:pPr>
                      <w:r w:rsidRPr="009312DE">
                        <w:rPr>
                          <w:rFonts w:ascii="Rosewood Std Regular" w:hAnsi="Rosewood Std Regular"/>
                          <w:color w:val="FF0000"/>
                          <w:sz w:val="144"/>
                          <w:szCs w:val="144"/>
                        </w:rPr>
                        <w:t>A</w:t>
                      </w:r>
                    </w:p>
                  </w:txbxContent>
                </v:textbox>
                <w10:anchorlock/>
              </v:shape>
            </w:pict>
          </mc:Fallback>
        </mc:AlternateContent>
      </w:r>
    </w:p>
    <w:p w:rsidR="0034799D" w:rsidRPr="005D1D9A" w:rsidRDefault="0034799D" w:rsidP="0034799D">
      <w:pPr>
        <w:ind w:left="1418"/>
        <w:contextualSpacing/>
        <w:jc w:val="center"/>
      </w:pPr>
      <w:r>
        <w:t>Gambar 2.22</w:t>
      </w:r>
      <w:r w:rsidRPr="005D1D9A">
        <w:t xml:space="preserve"> Huruf dekoratif</w:t>
      </w:r>
    </w:p>
    <w:p w:rsidR="0034799D" w:rsidRPr="005D1D9A" w:rsidRDefault="0034799D" w:rsidP="0034799D">
      <w:pPr>
        <w:ind w:left="1418"/>
        <w:contextualSpacing/>
        <w:jc w:val="center"/>
      </w:pPr>
      <w:r w:rsidRPr="005D1D9A">
        <w:t>(Sumber: dokumentasi pribadi)</w:t>
      </w:r>
    </w:p>
    <w:p w:rsidR="0034799D" w:rsidRPr="005D1D9A" w:rsidRDefault="0034799D" w:rsidP="0034799D">
      <w:pPr>
        <w:spacing w:line="360" w:lineRule="auto"/>
        <w:ind w:left="720"/>
        <w:contextualSpacing/>
        <w:jc w:val="both"/>
        <w:rPr>
          <w:rFonts w:ascii="Times" w:hAnsi="Times" w:cs="Times New Roman"/>
          <w:color w:val="000000" w:themeColor="text1"/>
          <w:szCs w:val="24"/>
        </w:rPr>
      </w:pPr>
    </w:p>
    <w:p w:rsidR="0034799D" w:rsidRPr="005D1D9A" w:rsidRDefault="0034799D" w:rsidP="0034799D">
      <w:pPr>
        <w:numPr>
          <w:ilvl w:val="1"/>
          <w:numId w:val="8"/>
        </w:numPr>
        <w:spacing w:line="360" w:lineRule="auto"/>
        <w:ind w:left="0" w:hanging="22"/>
        <w:contextualSpacing/>
        <w:jc w:val="both"/>
        <w:rPr>
          <w:rFonts w:ascii="Times" w:hAnsi="Times" w:cs="Times New Roman"/>
          <w:color w:val="000000" w:themeColor="text1"/>
          <w:szCs w:val="24"/>
        </w:rPr>
      </w:pPr>
      <w:r w:rsidRPr="005D1D9A">
        <w:rPr>
          <w:rFonts w:ascii="Times" w:hAnsi="Times" w:cs="Times New Roman"/>
          <w:color w:val="000000" w:themeColor="text1"/>
          <w:szCs w:val="24"/>
        </w:rPr>
        <w:t>Panel</w:t>
      </w:r>
    </w:p>
    <w:p w:rsidR="0034799D" w:rsidRPr="005D1D9A" w:rsidRDefault="0034799D" w:rsidP="0034799D">
      <w:pPr>
        <w:spacing w:line="360" w:lineRule="auto"/>
        <w:ind w:left="720"/>
        <w:contextualSpacing/>
        <w:jc w:val="both"/>
        <w:rPr>
          <w:rFonts w:ascii="Times" w:hAnsi="Times" w:cs="Times New Roman"/>
          <w:color w:val="000000" w:themeColor="text1"/>
          <w:szCs w:val="24"/>
        </w:rPr>
      </w:pPr>
      <w:r w:rsidRPr="005D1D9A">
        <w:rPr>
          <w:rFonts w:ascii="Times" w:hAnsi="Times" w:cs="Times New Roman"/>
          <w:color w:val="000000" w:themeColor="text1"/>
          <w:szCs w:val="24"/>
        </w:rPr>
        <w:t xml:space="preserve">Panel dalam komik adalah bingkai yang membatasi sekuen-sekuen atau peristiwa dalam sebuah rangkaian cerita. Dalam panel berisi gambar atau ilustrasi, onomatope, serta dialog. Konten dalam panel digerakkan oleh </w:t>
      </w:r>
      <w:r w:rsidRPr="005D1D9A">
        <w:rPr>
          <w:rFonts w:ascii="Times" w:hAnsi="Times" w:cs="Times New Roman"/>
          <w:i/>
          <w:color w:val="000000" w:themeColor="text1"/>
          <w:szCs w:val="24"/>
        </w:rPr>
        <w:t xml:space="preserve">plot </w:t>
      </w:r>
      <w:r w:rsidRPr="005D1D9A">
        <w:rPr>
          <w:rFonts w:ascii="Times" w:hAnsi="Times" w:cs="Times New Roman"/>
          <w:color w:val="000000" w:themeColor="text1"/>
          <w:szCs w:val="24"/>
        </w:rPr>
        <w:t xml:space="preserve">sehingga dapat dijadikan alat komunikasi antara komikus dan pembaca. </w:t>
      </w:r>
    </w:p>
    <w:p w:rsidR="0034799D" w:rsidRPr="005D1D9A" w:rsidRDefault="0034799D" w:rsidP="0034799D">
      <w:pPr>
        <w:spacing w:line="360" w:lineRule="auto"/>
        <w:ind w:left="720"/>
        <w:jc w:val="both"/>
        <w:rPr>
          <w:rFonts w:ascii="Times" w:hAnsi="Times" w:cs="Times New Roman"/>
          <w:color w:val="000000" w:themeColor="text1"/>
          <w:szCs w:val="24"/>
        </w:rPr>
      </w:pPr>
    </w:p>
    <w:p w:rsidR="0034799D" w:rsidRPr="005D1D9A" w:rsidRDefault="0034799D" w:rsidP="0034799D">
      <w:pPr>
        <w:spacing w:line="360" w:lineRule="auto"/>
        <w:ind w:left="709"/>
        <w:contextualSpacing/>
        <w:jc w:val="both"/>
        <w:rPr>
          <w:rFonts w:ascii="Times" w:hAnsi="Times" w:cs="Times New Roman"/>
          <w:color w:val="000000" w:themeColor="text1"/>
          <w:szCs w:val="24"/>
        </w:rPr>
      </w:pPr>
      <w:r w:rsidRPr="005D1D9A">
        <w:rPr>
          <w:rFonts w:ascii="Times" w:hAnsi="Times" w:cs="Times New Roman"/>
          <w:color w:val="000000" w:themeColor="text1"/>
          <w:szCs w:val="24"/>
          <w:lang w:val="id-ID"/>
        </w:rPr>
        <w:t xml:space="preserve">Panel dapat membantu pembaca dalam memahami dunia dalam komik, ataupun kejadian yang sedang berlangsung. McCloud (2008:19) berpendapat bahwa ada beberapa faktor dalam </w:t>
      </w:r>
      <w:r w:rsidRPr="005D1D9A">
        <w:rPr>
          <w:rFonts w:ascii="Times" w:hAnsi="Times" w:cs="Times New Roman"/>
          <w:color w:val="000000" w:themeColor="text1"/>
          <w:szCs w:val="24"/>
        </w:rPr>
        <w:t>panel</w:t>
      </w:r>
      <w:r w:rsidRPr="005D1D9A">
        <w:rPr>
          <w:rFonts w:ascii="Times" w:hAnsi="Times" w:cs="Times New Roman"/>
          <w:color w:val="000000" w:themeColor="text1"/>
          <w:szCs w:val="24"/>
          <w:lang w:val="id-ID"/>
        </w:rPr>
        <w:t xml:space="preserve"> yang berpengaruh, misalnya tata pandang (</w:t>
      </w:r>
      <w:r w:rsidRPr="005D1D9A">
        <w:rPr>
          <w:rFonts w:ascii="Times" w:hAnsi="Times" w:cs="Times New Roman"/>
          <w:i/>
          <w:color w:val="000000" w:themeColor="text1"/>
          <w:szCs w:val="24"/>
          <w:lang w:val="id-ID"/>
        </w:rPr>
        <w:t>cropping)</w:t>
      </w:r>
      <w:r w:rsidRPr="005D1D9A">
        <w:rPr>
          <w:rFonts w:ascii="Times" w:hAnsi="Times" w:cs="Times New Roman"/>
          <w:color w:val="000000" w:themeColor="text1"/>
          <w:szCs w:val="24"/>
          <w:lang w:val="id-ID"/>
        </w:rPr>
        <w:t>, keseimbangan (</w:t>
      </w:r>
      <w:r w:rsidRPr="005D1D9A">
        <w:rPr>
          <w:rFonts w:ascii="Times" w:hAnsi="Times" w:cs="Times New Roman"/>
          <w:i/>
          <w:color w:val="000000" w:themeColor="text1"/>
          <w:szCs w:val="24"/>
          <w:lang w:val="id-ID"/>
        </w:rPr>
        <w:t>balance)</w:t>
      </w:r>
      <w:r w:rsidRPr="005D1D9A">
        <w:rPr>
          <w:rFonts w:ascii="Times" w:hAnsi="Times" w:cs="Times New Roman"/>
          <w:color w:val="000000" w:themeColor="text1"/>
          <w:szCs w:val="24"/>
          <w:lang w:val="id-ID"/>
        </w:rPr>
        <w:t>, dan kemiringan (</w:t>
      </w:r>
      <w:r w:rsidRPr="005D1D9A">
        <w:rPr>
          <w:rFonts w:ascii="Times" w:hAnsi="Times" w:cs="Times New Roman"/>
          <w:i/>
          <w:color w:val="000000" w:themeColor="text1"/>
          <w:szCs w:val="24"/>
          <w:lang w:val="id-ID"/>
        </w:rPr>
        <w:t xml:space="preserve">tilt). </w:t>
      </w:r>
    </w:p>
    <w:p w:rsidR="0034799D" w:rsidRPr="005D1D9A" w:rsidRDefault="0034799D" w:rsidP="0034799D">
      <w:pPr>
        <w:spacing w:line="360" w:lineRule="auto"/>
        <w:ind w:left="720"/>
        <w:contextualSpacing/>
        <w:jc w:val="both"/>
        <w:rPr>
          <w:rFonts w:ascii="Times" w:hAnsi="Times" w:cs="Times New Roman"/>
          <w:color w:val="000000" w:themeColor="text1"/>
          <w:szCs w:val="24"/>
        </w:rPr>
      </w:pPr>
    </w:p>
    <w:p w:rsidR="0034799D" w:rsidRPr="005D1D9A" w:rsidRDefault="0034799D" w:rsidP="0034799D">
      <w:pPr>
        <w:spacing w:line="360" w:lineRule="auto"/>
        <w:ind w:left="720"/>
        <w:contextualSpacing/>
        <w:jc w:val="both"/>
        <w:rPr>
          <w:rFonts w:ascii="Times" w:hAnsi="Times" w:cs="Times New Roman"/>
          <w:color w:val="000000" w:themeColor="text1"/>
          <w:szCs w:val="24"/>
        </w:rPr>
      </w:pPr>
      <w:r w:rsidRPr="005D1D9A">
        <w:rPr>
          <w:rFonts w:ascii="Times" w:hAnsi="Times" w:cs="Times New Roman"/>
          <w:color w:val="000000" w:themeColor="text1"/>
          <w:szCs w:val="24"/>
        </w:rPr>
        <w:t xml:space="preserve">Bentuk, jumlah, dan jenis panel ditentukan oleh preferensi dan kepentingan komikus. Dalam komik strip, tipe panel yang digunakan biasanya horizontal (tidak tinggi), dan kotak. Tidak semua komik strip mengacu pada </w:t>
      </w:r>
      <w:r w:rsidRPr="005D1D9A">
        <w:rPr>
          <w:rFonts w:ascii="Times" w:hAnsi="Times" w:cs="Times New Roman"/>
          <w:i/>
          <w:color w:val="000000" w:themeColor="text1"/>
          <w:szCs w:val="24"/>
        </w:rPr>
        <w:t xml:space="preserve">template </w:t>
      </w:r>
      <w:r w:rsidRPr="005D1D9A">
        <w:rPr>
          <w:rFonts w:ascii="Times" w:hAnsi="Times" w:cs="Times New Roman"/>
          <w:color w:val="000000" w:themeColor="text1"/>
          <w:szCs w:val="24"/>
        </w:rPr>
        <w:t xml:space="preserve">yang sama, misalnya komik strip Jepang dengan format </w:t>
      </w:r>
      <w:r w:rsidRPr="005D1D9A">
        <w:rPr>
          <w:rFonts w:ascii="Times" w:hAnsi="Times" w:cs="Times New Roman"/>
          <w:i/>
          <w:color w:val="000000" w:themeColor="text1"/>
          <w:szCs w:val="24"/>
        </w:rPr>
        <w:t xml:space="preserve">yonkoma. </w:t>
      </w:r>
      <w:r w:rsidRPr="005D1D9A">
        <w:rPr>
          <w:rFonts w:ascii="Times" w:hAnsi="Times" w:cs="Times New Roman"/>
          <w:color w:val="000000" w:themeColor="text1"/>
          <w:szCs w:val="24"/>
        </w:rPr>
        <w:t xml:space="preserve">Format empat panel ini menjadi trend sendiri di kalangan komikus aliran manga. </w:t>
      </w:r>
    </w:p>
    <w:p w:rsidR="0034799D" w:rsidRPr="005D1D9A" w:rsidRDefault="0034799D" w:rsidP="0034799D">
      <w:pPr>
        <w:spacing w:line="360" w:lineRule="auto"/>
        <w:ind w:left="720"/>
        <w:contextualSpacing/>
        <w:jc w:val="both"/>
        <w:rPr>
          <w:rFonts w:ascii="Times" w:hAnsi="Times" w:cs="Times New Roman"/>
          <w:color w:val="000000" w:themeColor="text1"/>
          <w:szCs w:val="24"/>
        </w:rPr>
      </w:pPr>
    </w:p>
    <w:p w:rsidR="0034799D" w:rsidRPr="005D1D9A" w:rsidRDefault="0034799D" w:rsidP="0034799D">
      <w:pPr>
        <w:spacing w:line="360" w:lineRule="auto"/>
        <w:ind w:left="720"/>
        <w:contextualSpacing/>
        <w:jc w:val="both"/>
        <w:rPr>
          <w:rFonts w:ascii="Times" w:hAnsi="Times" w:cs="Times New Roman"/>
          <w:color w:val="000000" w:themeColor="text1"/>
          <w:szCs w:val="24"/>
        </w:rPr>
      </w:pPr>
      <w:r w:rsidRPr="005D1D9A">
        <w:rPr>
          <w:rFonts w:ascii="Times" w:hAnsi="Times" w:cs="Times New Roman"/>
          <w:color w:val="000000" w:themeColor="text1"/>
          <w:szCs w:val="24"/>
        </w:rPr>
        <w:lastRenderedPageBreak/>
        <w:t xml:space="preserve">Ciri-ciri </w:t>
      </w:r>
      <w:r w:rsidRPr="005D1D9A">
        <w:rPr>
          <w:rFonts w:ascii="Times" w:hAnsi="Times" w:cs="Times New Roman"/>
          <w:i/>
          <w:color w:val="000000" w:themeColor="text1"/>
          <w:szCs w:val="24"/>
        </w:rPr>
        <w:t xml:space="preserve">yonkoma </w:t>
      </w:r>
      <w:r w:rsidRPr="005D1D9A">
        <w:rPr>
          <w:rFonts w:ascii="Times" w:hAnsi="Times" w:cs="Times New Roman"/>
          <w:color w:val="000000" w:themeColor="text1"/>
          <w:szCs w:val="24"/>
        </w:rPr>
        <w:t xml:space="preserve">adalah jumlah panelnya dibatasi empat, dan cara bacanya yang vertikal. Struktur </w:t>
      </w:r>
      <w:r w:rsidRPr="005D1D9A">
        <w:rPr>
          <w:rFonts w:ascii="Times" w:hAnsi="Times" w:cs="Times New Roman"/>
          <w:i/>
          <w:color w:val="000000" w:themeColor="text1"/>
          <w:szCs w:val="24"/>
        </w:rPr>
        <w:t xml:space="preserve">yonkoma </w:t>
      </w:r>
      <w:r w:rsidRPr="005D1D9A">
        <w:rPr>
          <w:rFonts w:ascii="Times" w:hAnsi="Times" w:cs="Times New Roman"/>
          <w:color w:val="000000" w:themeColor="text1"/>
          <w:szCs w:val="24"/>
        </w:rPr>
        <w:t xml:space="preserve">dari panel pertama sampai keempat biasanya mencakup landasan dan awal cerita, perkembangan cerita, klimaks, serta kesimpulan atau efek dari ketiga panel sebelumnya. </w:t>
      </w:r>
    </w:p>
    <w:p w:rsidR="0034799D" w:rsidRPr="005D1D9A" w:rsidRDefault="0034799D" w:rsidP="0034799D">
      <w:pPr>
        <w:spacing w:line="360" w:lineRule="auto"/>
        <w:ind w:left="720"/>
        <w:contextualSpacing/>
        <w:jc w:val="both"/>
        <w:rPr>
          <w:rFonts w:ascii="Times" w:hAnsi="Times" w:cs="Times New Roman"/>
          <w:color w:val="000000" w:themeColor="text1"/>
          <w:szCs w:val="24"/>
        </w:rPr>
      </w:pPr>
    </w:p>
    <w:p w:rsidR="0034799D" w:rsidRPr="005D1D9A" w:rsidRDefault="0034799D" w:rsidP="0034799D">
      <w:pPr>
        <w:spacing w:line="360" w:lineRule="auto"/>
        <w:ind w:left="709"/>
        <w:contextualSpacing/>
        <w:jc w:val="center"/>
        <w:rPr>
          <w:rFonts w:cs="Times New Roman"/>
          <w:b/>
        </w:rPr>
      </w:pPr>
      <w:r w:rsidRPr="005D1D9A">
        <w:rPr>
          <w:rFonts w:cs="Times New Roman"/>
          <w:b/>
        </w:rPr>
        <w:t xml:space="preserve">Bagan 2.2 Struktur </w:t>
      </w:r>
      <w:r w:rsidRPr="005D1D9A">
        <w:rPr>
          <w:rFonts w:cs="Times New Roman"/>
          <w:b/>
          <w:i/>
        </w:rPr>
        <w:t>yonkoma</w:t>
      </w:r>
    </w:p>
    <w:p w:rsidR="0034799D" w:rsidRPr="005D1D9A" w:rsidRDefault="0034799D" w:rsidP="0034799D">
      <w:pPr>
        <w:spacing w:line="360" w:lineRule="auto"/>
        <w:ind w:left="720"/>
        <w:contextualSpacing/>
        <w:jc w:val="both"/>
        <w:rPr>
          <w:rFonts w:ascii="Times" w:hAnsi="Times" w:cs="Times New Roman"/>
          <w:color w:val="000000" w:themeColor="text1"/>
          <w:szCs w:val="24"/>
        </w:rPr>
      </w:pPr>
      <w:r w:rsidRPr="005D1D9A">
        <w:rPr>
          <w:rFonts w:cs="Times New Roman"/>
          <w:b/>
          <w:noProof/>
        </w:rPr>
        <mc:AlternateContent>
          <mc:Choice Requires="wps">
            <w:drawing>
              <wp:anchor distT="0" distB="0" distL="114300" distR="114300" simplePos="0" relativeHeight="251664384" behindDoc="0" locked="0" layoutInCell="1" allowOverlap="1" wp14:anchorId="7B909DBA" wp14:editId="75FFF2F6">
                <wp:simplePos x="0" y="0"/>
                <wp:positionH relativeFrom="column">
                  <wp:posOffset>3030220</wp:posOffset>
                </wp:positionH>
                <wp:positionV relativeFrom="paragraph">
                  <wp:posOffset>172085</wp:posOffset>
                </wp:positionV>
                <wp:extent cx="2374265" cy="520700"/>
                <wp:effectExtent l="0" t="0" r="22225" b="1270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0700"/>
                        </a:xfrm>
                        <a:prstGeom prst="rect">
                          <a:avLst/>
                        </a:prstGeom>
                        <a:solidFill>
                          <a:srgbClr val="FFFFFF"/>
                        </a:solidFill>
                        <a:ln w="9525">
                          <a:solidFill>
                            <a:srgbClr val="000000"/>
                          </a:solidFill>
                          <a:miter lim="800000"/>
                          <a:headEnd/>
                          <a:tailEnd/>
                        </a:ln>
                      </wps:spPr>
                      <wps:txbx>
                        <w:txbxContent>
                          <w:p w:rsidR="0034799D" w:rsidRDefault="0034799D" w:rsidP="0034799D">
                            <w:r>
                              <w:t>Basis, landasan, dan ide awal cerita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238.6pt;margin-top:13.55pt;width:186.95pt;height:41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">
                <v:textbox>
                  <w:txbxContent>
                    <w:p w:rsidR="0034799D" w:rsidRDefault="0034799D" w:rsidP="0034799D">
                      <w:r>
                        <w:t>Basis, landasan, dan ide awal cerita</w:t>
                      </w:r>
                    </w:p>
                  </w:txbxContent>
                </v:textbox>
              </v:shape>
            </w:pict>
          </mc:Fallback>
        </mc:AlternateContent>
      </w:r>
      <w:r w:rsidRPr="005D1D9A">
        <w:rPr>
          <w:rFonts w:ascii="Times" w:hAnsi="Times" w:cs="Times New Roman"/>
          <w:noProof/>
          <w:color w:val="000000" w:themeColor="text1"/>
          <w:szCs w:val="24"/>
        </w:rPr>
        <mc:AlternateContent>
          <mc:Choice Requires="wpg">
            <w:drawing>
              <wp:anchor distT="0" distB="0" distL="114300" distR="114300" simplePos="0" relativeHeight="251663360" behindDoc="0" locked="0" layoutInCell="1" allowOverlap="1" wp14:anchorId="7718B416" wp14:editId="09C19F6A">
                <wp:simplePos x="0" y="0"/>
                <wp:positionH relativeFrom="column">
                  <wp:posOffset>515620</wp:posOffset>
                </wp:positionH>
                <wp:positionV relativeFrom="paragraph">
                  <wp:posOffset>189865</wp:posOffset>
                </wp:positionV>
                <wp:extent cx="1981200" cy="2628900"/>
                <wp:effectExtent l="0" t="0" r="19050" b="19050"/>
                <wp:wrapNone/>
                <wp:docPr id="41" name="Group 41"/>
                <wp:cNvGraphicFramePr/>
                <a:graphic xmlns:a="http://schemas.openxmlformats.org/drawingml/2006/main">
                  <a:graphicData uri="http://schemas.microsoft.com/office/word/2010/wordprocessingGroup">
                    <wpg:wgp>
                      <wpg:cNvGrpSpPr/>
                      <wpg:grpSpPr>
                        <a:xfrm>
                          <a:off x="0" y="0"/>
                          <a:ext cx="1981200" cy="2628900"/>
                          <a:chOff x="0" y="0"/>
                          <a:chExt cx="1981200" cy="2628900"/>
                        </a:xfrm>
                      </wpg:grpSpPr>
                      <wps:wsp>
                        <wps:cNvPr id="36" name="Rectangle 36"/>
                        <wps:cNvSpPr/>
                        <wps:spPr>
                          <a:xfrm>
                            <a:off x="0" y="0"/>
                            <a:ext cx="1981200" cy="584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673100"/>
                            <a:ext cx="1981200" cy="584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1346200"/>
                            <a:ext cx="1981200" cy="584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2044700"/>
                            <a:ext cx="1981200" cy="584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 o:spid="_x0000_s1026" style="position:absolute;margin-left:40.6pt;margin-top:14.95pt;width:156pt;height:207pt;z-index:251663360" coordsize="19812,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">
                <v:rect id="Rectangle 36" o:spid="_x0000_s1027" style="position:absolute;width:19812;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GMQA&#10;AADbAAAADwAAAGRycy9kb3ducmV2LnhtbESPQWvCQBSE7wX/w/IKvZRmo4JIzEaKoJQexEYPPT6y&#10;zyQk+zZk1yT9964g9DjMzDdMup1MKwbqXW1ZwTyKQRAXVtdcKric9x9rEM4ja2wtk4I/crDNZi8p&#10;JtqO/END7ksRIOwSVFB53yVSuqIigy6yHXHwrrY36IPsS6l7HAPctHIRxytpsOawUGFHu4qKJr8Z&#10;Bb9jfDpyY7SUyzkf3/eH4btcKPX2On1uQHia/H/42f7SCpYreHw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oBjEAAAA2wAAAA8AAAAAAAAAAAAAAAAAmAIAAGRycy9k&#10;b3ducmV2LnhtbFBLBQYAAAAABAAEAPUAAACJAwAAAAA=&#10;" filled="f" strokecolor="windowText" strokeweight="2pt"/>
                <v:rect id="Rectangle 38" o:spid="_x0000_s1028" style="position:absolute;top:6731;width:19812;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mR8b0A&#10;AADbAAAADwAAAGRycy9kb3ducmV2LnhtbERPuwrCMBTdBf8hXMFFNFVBpBpFBEUcxNfgeGmubbG5&#10;KU1s69+bQXA8nPdy3ZpC1FS53LKC8SgCQZxYnXOq4H7bDecgnEfWWFgmBR9ysF51O0uMtW34QvXV&#10;pyKEsItRQeZ9GUvpkowMupEtiQP3tJVBH2CVSl1hE8JNISdRNJMGcw4NGZa0zSh5Xd9GwaOJzid+&#10;GS3ldMynwW5fH9OJUv1eu1mA8NT6v/jnPmgF0z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1mR8b0AAADbAAAADwAAAAAAAAAAAAAAAACYAgAAZHJzL2Rvd25yZXYu&#10;eG1sUEsFBgAAAAAEAAQA9QAAAIIDAAAAAA==&#10;" filled="f" strokecolor="windowText" strokeweight="2pt"/>
                <v:rect id="Rectangle 39" o:spid="_x0000_s1029" style="position:absolute;top:13462;width:19812;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0asUA&#10;AADbAAAADwAAAGRycy9kb3ducmV2LnhtbESPzWrDMBCE74G+g9hCLiGRf6CkbmRTCi6hh9AkPeS4&#10;WFvbxFoZS7Xdt68KgRyHmfmG2RWz6cRIg2stK4g3EQjiyuqWawVf53K9BeE8ssbOMin4JQdF/rDY&#10;YabtxEcaT74WAcIuQwWN930mpasaMug2ticO3rcdDPogh1rqAacAN51MouhJGmw5LDTY01tD1fX0&#10;YxRcpujzwFejpUxjPqzK9/GjTpRaPs6vLyA8zf4evrX3WkH6DP9fw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TRqxQAAANsAAAAPAAAAAAAAAAAAAAAAAJgCAABkcnMv&#10;ZG93bnJldi54bWxQSwUGAAAAAAQABAD1AAAAigMAAAAA&#10;" filled="f" strokecolor="windowText" strokeweight="2pt"/>
                <v:rect id="Rectangle 40" o:spid="_x0000_s1030" style="position:absolute;top:20447;width:19812;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uir8A&#10;AADbAAAADwAAAGRycy9kb3ducmV2LnhtbERPy4rCMBTdC/5DuIIbGVMfyFCNIoIiLkTrLGZ5aa5t&#10;sbkpTWzr35uF4PJw3qtNZ0rRUO0Kywom4wgEcWp1wZmCv9v+5xeE88gaS8uk4EUONut+b4Wxti1f&#10;qUl8JkIIuxgV5N5XsZQuzcmgG9uKOHB3Wxv0AdaZ1DW2IdyUchpFC2mw4NCQY0W7nNJH8jQK/tvo&#10;cuaH0VLOJnwe7Q/NKZsqNRx02yUIT53/ij/uo1YwD+vDl/AD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Ke6KvwAAANsAAAAPAAAAAAAAAAAAAAAAAJgCAABkcnMvZG93bnJl&#10;di54bWxQSwUGAAAAAAQABAD1AAAAhAMAAAAA&#10;" filled="f" strokecolor="windowText" strokeweight="2pt"/>
              </v:group>
            </w:pict>
          </mc:Fallback>
        </mc:AlternateContent>
      </w:r>
    </w:p>
    <w:p w:rsidR="0034799D" w:rsidRPr="005D1D9A" w:rsidRDefault="0034799D" w:rsidP="0034799D">
      <w:pPr>
        <w:tabs>
          <w:tab w:val="left" w:pos="1720"/>
        </w:tabs>
        <w:spacing w:line="360" w:lineRule="auto"/>
        <w:ind w:left="720"/>
        <w:contextualSpacing/>
        <w:jc w:val="both"/>
        <w:rPr>
          <w:rFonts w:ascii="Times" w:hAnsi="Times" w:cs="Times New Roman"/>
          <w:color w:val="000000" w:themeColor="text1"/>
          <w:szCs w:val="24"/>
        </w:rPr>
      </w:pPr>
      <w:r w:rsidRPr="005D1D9A">
        <w:rPr>
          <w:rFonts w:cs="Times New Roman"/>
          <w:b/>
          <w:noProof/>
        </w:rPr>
        <mc:AlternateContent>
          <mc:Choice Requires="wps">
            <w:drawing>
              <wp:anchor distT="0" distB="0" distL="114300" distR="114300" simplePos="0" relativeHeight="251672576" behindDoc="0" locked="0" layoutInCell="1" allowOverlap="1" wp14:anchorId="0B292325" wp14:editId="4435F791">
                <wp:simplePos x="0" y="0"/>
                <wp:positionH relativeFrom="column">
                  <wp:posOffset>1049020</wp:posOffset>
                </wp:positionH>
                <wp:positionV relativeFrom="paragraph">
                  <wp:posOffset>61595</wp:posOffset>
                </wp:positionV>
                <wp:extent cx="876300" cy="3683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8300"/>
                        </a:xfrm>
                        <a:prstGeom prst="rect">
                          <a:avLst/>
                        </a:prstGeom>
                        <a:noFill/>
                        <a:ln w="9525">
                          <a:noFill/>
                          <a:miter lim="800000"/>
                          <a:headEnd/>
                          <a:tailEnd/>
                        </a:ln>
                      </wps:spPr>
                      <wps:txbx>
                        <w:txbxContent>
                          <w:p w:rsidR="0034799D" w:rsidRPr="009544DA" w:rsidRDefault="0034799D" w:rsidP="0034799D">
                            <w:pPr>
                              <w:jc w:val="center"/>
                            </w:pPr>
                            <w:r w:rsidRPr="009544DA">
                              <w:t>PANEL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2.6pt;margin-top:4.85pt;width:69pt;height: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" filled="f" stroked="f">
                <v:textbox>
                  <w:txbxContent>
                    <w:p w:rsidR="0034799D" w:rsidRPr="009544DA" w:rsidRDefault="0034799D" w:rsidP="0034799D">
                      <w:pPr>
                        <w:jc w:val="center"/>
                      </w:pPr>
                      <w:r w:rsidRPr="009544DA">
                        <w:t>PANEL 1</w:t>
                      </w:r>
                    </w:p>
                  </w:txbxContent>
                </v:textbox>
              </v:shape>
            </w:pict>
          </mc:Fallback>
        </mc:AlternateContent>
      </w:r>
      <w:r w:rsidRPr="005D1D9A">
        <w:rPr>
          <w:rFonts w:ascii="Times" w:hAnsi="Times" w:cs="Times New Roman"/>
          <w:noProof/>
          <w:color w:val="000000" w:themeColor="text1"/>
          <w:szCs w:val="24"/>
        </w:rPr>
        <mc:AlternateContent>
          <mc:Choice Requires="wps">
            <w:drawing>
              <wp:anchor distT="0" distB="0" distL="114300" distR="114300" simplePos="0" relativeHeight="251668480" behindDoc="0" locked="0" layoutInCell="1" allowOverlap="1" wp14:anchorId="65674732" wp14:editId="46233AFB">
                <wp:simplePos x="0" y="0"/>
                <wp:positionH relativeFrom="column">
                  <wp:posOffset>2496820</wp:posOffset>
                </wp:positionH>
                <wp:positionV relativeFrom="paragraph">
                  <wp:posOffset>163195</wp:posOffset>
                </wp:positionV>
                <wp:extent cx="533400" cy="0"/>
                <wp:effectExtent l="38100" t="76200" r="0" b="114300"/>
                <wp:wrapNone/>
                <wp:docPr id="46" name="Straight Arrow Connector 46"/>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196.6pt;margin-top:12.85pt;width:42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">
                <v:stroke endarrow="open"/>
              </v:shape>
            </w:pict>
          </mc:Fallback>
        </mc:AlternateContent>
      </w:r>
      <w:r w:rsidRPr="005D1D9A">
        <w:rPr>
          <w:rFonts w:ascii="Times" w:hAnsi="Times" w:cs="Times New Roman"/>
          <w:color w:val="000000" w:themeColor="text1"/>
          <w:szCs w:val="24"/>
        </w:rPr>
        <w:tab/>
      </w:r>
    </w:p>
    <w:p w:rsidR="0034799D" w:rsidRPr="005D1D9A" w:rsidRDefault="0034799D" w:rsidP="0034799D">
      <w:pPr>
        <w:spacing w:line="360" w:lineRule="auto"/>
        <w:ind w:left="720"/>
        <w:contextualSpacing/>
        <w:jc w:val="both"/>
        <w:rPr>
          <w:rFonts w:ascii="Times" w:hAnsi="Times" w:cs="Times New Roman"/>
          <w:color w:val="000000" w:themeColor="text1"/>
          <w:szCs w:val="24"/>
        </w:rPr>
      </w:pPr>
    </w:p>
    <w:p w:rsidR="0034799D" w:rsidRPr="005D1D9A" w:rsidRDefault="0034799D" w:rsidP="0034799D">
      <w:pPr>
        <w:spacing w:line="360" w:lineRule="auto"/>
        <w:ind w:left="720"/>
        <w:contextualSpacing/>
        <w:jc w:val="both"/>
        <w:rPr>
          <w:rFonts w:ascii="Times" w:hAnsi="Times" w:cs="Times New Roman"/>
          <w:color w:val="000000" w:themeColor="text1"/>
          <w:szCs w:val="24"/>
        </w:rPr>
      </w:pPr>
      <w:r w:rsidRPr="005D1D9A">
        <w:rPr>
          <w:rFonts w:cs="Times New Roman"/>
          <w:b/>
          <w:noProof/>
        </w:rPr>
        <mc:AlternateContent>
          <mc:Choice Requires="wps">
            <w:drawing>
              <wp:anchor distT="0" distB="0" distL="114300" distR="114300" simplePos="0" relativeHeight="251673600" behindDoc="0" locked="0" layoutInCell="1" allowOverlap="1" wp14:anchorId="6FB782E1" wp14:editId="6E24DF5B">
                <wp:simplePos x="0" y="0"/>
                <wp:positionH relativeFrom="column">
                  <wp:posOffset>1049020</wp:posOffset>
                </wp:positionH>
                <wp:positionV relativeFrom="paragraph">
                  <wp:posOffset>222250</wp:posOffset>
                </wp:positionV>
                <wp:extent cx="876300" cy="3683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8300"/>
                        </a:xfrm>
                        <a:prstGeom prst="rect">
                          <a:avLst/>
                        </a:prstGeom>
                        <a:noFill/>
                        <a:ln w="9525">
                          <a:noFill/>
                          <a:miter lim="800000"/>
                          <a:headEnd/>
                          <a:tailEnd/>
                        </a:ln>
                      </wps:spPr>
                      <wps:txbx>
                        <w:txbxContent>
                          <w:p w:rsidR="0034799D" w:rsidRPr="009544DA" w:rsidRDefault="0034799D" w:rsidP="0034799D">
                            <w:pPr>
                              <w:jc w:val="center"/>
                            </w:pPr>
                            <w:r>
                              <w:t>PANEL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2.6pt;margin-top:17.5pt;width:69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" filled="f" stroked="f">
                <v:textbox>
                  <w:txbxContent>
                    <w:p w:rsidR="0034799D" w:rsidRPr="009544DA" w:rsidRDefault="0034799D" w:rsidP="0034799D">
                      <w:pPr>
                        <w:jc w:val="center"/>
                      </w:pPr>
                      <w:r>
                        <w:t>PANEL 2</w:t>
                      </w:r>
                    </w:p>
                  </w:txbxContent>
                </v:textbox>
              </v:shape>
            </w:pict>
          </mc:Fallback>
        </mc:AlternateContent>
      </w:r>
      <w:r w:rsidRPr="005D1D9A">
        <w:rPr>
          <w:rFonts w:cs="Times New Roman"/>
          <w:b/>
          <w:noProof/>
        </w:rPr>
        <mc:AlternateContent>
          <mc:Choice Requires="wps">
            <w:drawing>
              <wp:anchor distT="0" distB="0" distL="114300" distR="114300" simplePos="0" relativeHeight="251665408" behindDoc="0" locked="0" layoutInCell="1" allowOverlap="1" wp14:anchorId="17999C60" wp14:editId="7B10BB28">
                <wp:simplePos x="0" y="0"/>
                <wp:positionH relativeFrom="column">
                  <wp:posOffset>3030220</wp:posOffset>
                </wp:positionH>
                <wp:positionV relativeFrom="paragraph">
                  <wp:posOffset>107950</wp:posOffset>
                </wp:positionV>
                <wp:extent cx="2374265" cy="520700"/>
                <wp:effectExtent l="0" t="0" r="22225" b="1270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0700"/>
                        </a:xfrm>
                        <a:prstGeom prst="rect">
                          <a:avLst/>
                        </a:prstGeom>
                        <a:solidFill>
                          <a:srgbClr val="FFFFFF"/>
                        </a:solidFill>
                        <a:ln w="9525">
                          <a:solidFill>
                            <a:srgbClr val="000000"/>
                          </a:solidFill>
                          <a:miter lim="800000"/>
                          <a:headEnd/>
                          <a:tailEnd/>
                        </a:ln>
                      </wps:spPr>
                      <wps:txbx>
                        <w:txbxContent>
                          <w:p w:rsidR="0034799D" w:rsidRDefault="0034799D" w:rsidP="0034799D">
                            <w:r>
                              <w:t>Perkembangan dari panel satu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238.6pt;margin-top:8.5pt;width:186.95pt;height:41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">
                <v:textbox>
                  <w:txbxContent>
                    <w:p w:rsidR="0034799D" w:rsidRDefault="0034799D" w:rsidP="0034799D">
                      <w:r>
                        <w:t>Perkembangan dari panel satu</w:t>
                      </w:r>
                    </w:p>
                  </w:txbxContent>
                </v:textbox>
              </v:shape>
            </w:pict>
          </mc:Fallback>
        </mc:AlternateContent>
      </w:r>
    </w:p>
    <w:p w:rsidR="0034799D" w:rsidRPr="005D1D9A" w:rsidRDefault="0034799D" w:rsidP="0034799D">
      <w:pPr>
        <w:rPr>
          <w:rFonts w:ascii="Times" w:hAnsi="Times" w:cs="Times New Roman"/>
          <w:color w:val="000000" w:themeColor="text1"/>
          <w:szCs w:val="24"/>
        </w:rPr>
      </w:pPr>
      <w:r w:rsidRPr="005D1D9A">
        <w:rPr>
          <w:rFonts w:cs="Times New Roman"/>
          <w:b/>
          <w:noProof/>
        </w:rPr>
        <mc:AlternateContent>
          <mc:Choice Requires="wps">
            <w:drawing>
              <wp:anchor distT="0" distB="0" distL="114300" distR="114300" simplePos="0" relativeHeight="251675648" behindDoc="0" locked="0" layoutInCell="1" allowOverlap="1" wp14:anchorId="3D4DC69E" wp14:editId="6BC97695">
                <wp:simplePos x="0" y="0"/>
                <wp:positionH relativeFrom="column">
                  <wp:posOffset>1049020</wp:posOffset>
                </wp:positionH>
                <wp:positionV relativeFrom="paragraph">
                  <wp:posOffset>1191260</wp:posOffset>
                </wp:positionV>
                <wp:extent cx="876300" cy="3683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8300"/>
                        </a:xfrm>
                        <a:prstGeom prst="rect">
                          <a:avLst/>
                        </a:prstGeom>
                        <a:noFill/>
                        <a:ln w="9525">
                          <a:noFill/>
                          <a:miter lim="800000"/>
                          <a:headEnd/>
                          <a:tailEnd/>
                        </a:ln>
                      </wps:spPr>
                      <wps:txbx>
                        <w:txbxContent>
                          <w:p w:rsidR="0034799D" w:rsidRPr="009544DA" w:rsidRDefault="0034799D" w:rsidP="0034799D">
                            <w:pPr>
                              <w:jc w:val="center"/>
                            </w:pPr>
                            <w:r>
                              <w:t>PANEL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2.6pt;margin-top:93.8pt;width:69pt;height: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" filled="f" stroked="f">
                <v:textbox>
                  <w:txbxContent>
                    <w:p w:rsidR="0034799D" w:rsidRPr="009544DA" w:rsidRDefault="0034799D" w:rsidP="0034799D">
                      <w:pPr>
                        <w:jc w:val="center"/>
                      </w:pPr>
                      <w:r>
                        <w:t>PANEL 4</w:t>
                      </w:r>
                    </w:p>
                  </w:txbxContent>
                </v:textbox>
              </v:shape>
            </w:pict>
          </mc:Fallback>
        </mc:AlternateContent>
      </w:r>
      <w:r w:rsidRPr="005D1D9A">
        <w:rPr>
          <w:rFonts w:cs="Times New Roman"/>
          <w:b/>
          <w:noProof/>
        </w:rPr>
        <mc:AlternateContent>
          <mc:Choice Requires="wps">
            <w:drawing>
              <wp:anchor distT="0" distB="0" distL="114300" distR="114300" simplePos="0" relativeHeight="251674624" behindDoc="0" locked="0" layoutInCell="1" allowOverlap="1" wp14:anchorId="2AD73481" wp14:editId="1D0614CE">
                <wp:simplePos x="0" y="0"/>
                <wp:positionH relativeFrom="column">
                  <wp:posOffset>1049020</wp:posOffset>
                </wp:positionH>
                <wp:positionV relativeFrom="paragraph">
                  <wp:posOffset>530860</wp:posOffset>
                </wp:positionV>
                <wp:extent cx="876300" cy="3683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8300"/>
                        </a:xfrm>
                        <a:prstGeom prst="rect">
                          <a:avLst/>
                        </a:prstGeom>
                        <a:noFill/>
                        <a:ln w="9525">
                          <a:noFill/>
                          <a:miter lim="800000"/>
                          <a:headEnd/>
                          <a:tailEnd/>
                        </a:ln>
                      </wps:spPr>
                      <wps:txbx>
                        <w:txbxContent>
                          <w:p w:rsidR="0034799D" w:rsidRPr="009544DA" w:rsidRDefault="0034799D" w:rsidP="0034799D">
                            <w:pPr>
                              <w:jc w:val="center"/>
                            </w:pPr>
                            <w:r>
                              <w:t>PANEL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2.6pt;margin-top:41.8pt;width:69pt;height: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" filled="f" stroked="f">
                <v:textbox>
                  <w:txbxContent>
                    <w:p w:rsidR="0034799D" w:rsidRPr="009544DA" w:rsidRDefault="0034799D" w:rsidP="0034799D">
                      <w:pPr>
                        <w:jc w:val="center"/>
                      </w:pPr>
                      <w:r>
                        <w:t>PANEL 3</w:t>
                      </w:r>
                    </w:p>
                  </w:txbxContent>
                </v:textbox>
              </v:shape>
            </w:pict>
          </mc:Fallback>
        </mc:AlternateContent>
      </w:r>
      <w:r w:rsidRPr="005D1D9A">
        <w:rPr>
          <w:rFonts w:ascii="Times" w:hAnsi="Times" w:cs="Times New Roman"/>
          <w:noProof/>
          <w:color w:val="000000" w:themeColor="text1"/>
          <w:szCs w:val="24"/>
        </w:rPr>
        <mc:AlternateContent>
          <mc:Choice Requires="wps">
            <w:drawing>
              <wp:anchor distT="0" distB="0" distL="114300" distR="114300" simplePos="0" relativeHeight="251671552" behindDoc="0" locked="0" layoutInCell="1" allowOverlap="1" wp14:anchorId="0D58D172" wp14:editId="2367B525">
                <wp:simplePos x="0" y="0"/>
                <wp:positionH relativeFrom="column">
                  <wp:posOffset>2484120</wp:posOffset>
                </wp:positionH>
                <wp:positionV relativeFrom="paragraph">
                  <wp:posOffset>1318260</wp:posOffset>
                </wp:positionV>
                <wp:extent cx="533400" cy="0"/>
                <wp:effectExtent l="38100" t="76200" r="0" b="114300"/>
                <wp:wrapNone/>
                <wp:docPr id="49" name="Straight Arrow Connector 49"/>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49" o:spid="_x0000_s1026" type="#_x0000_t32" style="position:absolute;margin-left:195.6pt;margin-top:103.8pt;width:42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">
                <v:stroke endarrow="open"/>
              </v:shape>
            </w:pict>
          </mc:Fallback>
        </mc:AlternateContent>
      </w:r>
      <w:r w:rsidRPr="005D1D9A">
        <w:rPr>
          <w:rFonts w:ascii="Times" w:hAnsi="Times" w:cs="Times New Roman"/>
          <w:noProof/>
          <w:color w:val="000000" w:themeColor="text1"/>
          <w:szCs w:val="24"/>
        </w:rPr>
        <mc:AlternateContent>
          <mc:Choice Requires="wps">
            <w:drawing>
              <wp:anchor distT="0" distB="0" distL="114300" distR="114300" simplePos="0" relativeHeight="251670528" behindDoc="0" locked="0" layoutInCell="1" allowOverlap="1" wp14:anchorId="5C9CFECB" wp14:editId="0DE78DFC">
                <wp:simplePos x="0" y="0"/>
                <wp:positionH relativeFrom="column">
                  <wp:posOffset>2496820</wp:posOffset>
                </wp:positionH>
                <wp:positionV relativeFrom="paragraph">
                  <wp:posOffset>632460</wp:posOffset>
                </wp:positionV>
                <wp:extent cx="533400" cy="0"/>
                <wp:effectExtent l="38100" t="76200" r="0" b="114300"/>
                <wp:wrapNone/>
                <wp:docPr id="48" name="Straight Arrow Connector 48"/>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48" o:spid="_x0000_s1026" type="#_x0000_t32" style="position:absolute;margin-left:196.6pt;margin-top:49.8pt;width:42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">
                <v:stroke endarrow="open"/>
              </v:shape>
            </w:pict>
          </mc:Fallback>
        </mc:AlternateContent>
      </w:r>
      <w:r w:rsidRPr="005D1D9A">
        <w:rPr>
          <w:rFonts w:ascii="Times" w:hAnsi="Times" w:cs="Times New Roman"/>
          <w:noProof/>
          <w:color w:val="000000" w:themeColor="text1"/>
          <w:szCs w:val="24"/>
        </w:rPr>
        <mc:AlternateContent>
          <mc:Choice Requires="wps">
            <w:drawing>
              <wp:anchor distT="0" distB="0" distL="114300" distR="114300" simplePos="0" relativeHeight="251669504" behindDoc="0" locked="0" layoutInCell="1" allowOverlap="1" wp14:anchorId="073EC708" wp14:editId="0E662027">
                <wp:simplePos x="0" y="0"/>
                <wp:positionH relativeFrom="column">
                  <wp:posOffset>2496820</wp:posOffset>
                </wp:positionH>
                <wp:positionV relativeFrom="paragraph">
                  <wp:posOffset>10160</wp:posOffset>
                </wp:positionV>
                <wp:extent cx="533400" cy="0"/>
                <wp:effectExtent l="38100" t="76200" r="0" b="114300"/>
                <wp:wrapNone/>
                <wp:docPr id="47" name="Straight Arrow Connector 47"/>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47" o:spid="_x0000_s1026" type="#_x0000_t32" style="position:absolute;margin-left:196.6pt;margin-top:.8pt;width:42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">
                <v:stroke endarrow="open"/>
              </v:shape>
            </w:pict>
          </mc:Fallback>
        </mc:AlternateContent>
      </w:r>
      <w:r w:rsidRPr="005D1D9A">
        <w:rPr>
          <w:rFonts w:cs="Times New Roman"/>
          <w:b/>
          <w:noProof/>
        </w:rPr>
        <mc:AlternateContent>
          <mc:Choice Requires="wps">
            <w:drawing>
              <wp:anchor distT="0" distB="0" distL="114300" distR="114300" simplePos="0" relativeHeight="251667456" behindDoc="0" locked="0" layoutInCell="1" allowOverlap="1" wp14:anchorId="7EEC2C04" wp14:editId="456189F7">
                <wp:simplePos x="0" y="0"/>
                <wp:positionH relativeFrom="column">
                  <wp:posOffset>3030220</wp:posOffset>
                </wp:positionH>
                <wp:positionV relativeFrom="paragraph">
                  <wp:posOffset>1076960</wp:posOffset>
                </wp:positionV>
                <wp:extent cx="2374265" cy="520700"/>
                <wp:effectExtent l="0" t="0" r="22225" b="127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0700"/>
                        </a:xfrm>
                        <a:prstGeom prst="rect">
                          <a:avLst/>
                        </a:prstGeom>
                        <a:solidFill>
                          <a:srgbClr val="FFFFFF"/>
                        </a:solidFill>
                        <a:ln w="9525">
                          <a:solidFill>
                            <a:srgbClr val="000000"/>
                          </a:solidFill>
                          <a:miter lim="800000"/>
                          <a:headEnd/>
                          <a:tailEnd/>
                        </a:ln>
                      </wps:spPr>
                      <wps:txbx>
                        <w:txbxContent>
                          <w:p w:rsidR="0034799D" w:rsidRDefault="0034799D" w:rsidP="0034799D">
                            <w:r>
                              <w:t>Simpulan, atau efek dari ketiga panel pendahulu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238.6pt;margin-top:84.8pt;width:186.95pt;height:41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">
                <v:textbox>
                  <w:txbxContent>
                    <w:p w:rsidR="0034799D" w:rsidRDefault="0034799D" w:rsidP="0034799D">
                      <w:r>
                        <w:t>Simpulan, atau efek dari ketiga panel pendahulu</w:t>
                      </w:r>
                    </w:p>
                  </w:txbxContent>
                </v:textbox>
              </v:shape>
            </w:pict>
          </mc:Fallback>
        </mc:AlternateContent>
      </w:r>
      <w:r w:rsidRPr="005D1D9A">
        <w:rPr>
          <w:rFonts w:cs="Times New Roman"/>
          <w:b/>
          <w:noProof/>
        </w:rPr>
        <mc:AlternateContent>
          <mc:Choice Requires="wps">
            <w:drawing>
              <wp:anchor distT="0" distB="0" distL="114300" distR="114300" simplePos="0" relativeHeight="251666432" behindDoc="0" locked="0" layoutInCell="1" allowOverlap="1" wp14:anchorId="49F6B3F4" wp14:editId="18626EB6">
                <wp:simplePos x="0" y="0"/>
                <wp:positionH relativeFrom="column">
                  <wp:posOffset>3030220</wp:posOffset>
                </wp:positionH>
                <wp:positionV relativeFrom="paragraph">
                  <wp:posOffset>403860</wp:posOffset>
                </wp:positionV>
                <wp:extent cx="2374265" cy="520700"/>
                <wp:effectExtent l="0" t="0" r="22225" b="1270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0700"/>
                        </a:xfrm>
                        <a:prstGeom prst="rect">
                          <a:avLst/>
                        </a:prstGeom>
                        <a:solidFill>
                          <a:srgbClr val="FFFFFF"/>
                        </a:solidFill>
                        <a:ln w="9525">
                          <a:solidFill>
                            <a:srgbClr val="000000"/>
                          </a:solidFill>
                          <a:miter lim="800000"/>
                          <a:headEnd/>
                          <a:tailEnd/>
                        </a:ln>
                      </wps:spPr>
                      <wps:txbx>
                        <w:txbxContent>
                          <w:p w:rsidR="0034799D" w:rsidRDefault="0034799D" w:rsidP="0034799D">
                            <w:r>
                              <w:t>Klimaks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238.6pt;margin-top:31.8pt;width:186.95pt;height:41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">
                <v:textbox>
                  <w:txbxContent>
                    <w:p w:rsidR="0034799D" w:rsidRDefault="0034799D" w:rsidP="0034799D">
                      <w:r>
                        <w:t>Klimaks</w:t>
                      </w:r>
                    </w:p>
                  </w:txbxContent>
                </v:textbox>
              </v:shape>
            </w:pict>
          </mc:Fallback>
        </mc:AlternateContent>
      </w:r>
      <w:r w:rsidRPr="005D1D9A">
        <w:rPr>
          <w:rFonts w:ascii="Times" w:hAnsi="Times" w:cs="Times New Roman"/>
          <w:color w:val="000000" w:themeColor="text1"/>
          <w:szCs w:val="24"/>
        </w:rPr>
        <w:br w:type="page"/>
      </w:r>
    </w:p>
    <w:p w:rsidR="0034799D" w:rsidRPr="005D1D9A" w:rsidRDefault="0034799D" w:rsidP="0034799D">
      <w:pPr>
        <w:spacing w:line="360" w:lineRule="auto"/>
        <w:ind w:left="720" w:firstLine="720"/>
        <w:contextualSpacing/>
        <w:jc w:val="both"/>
        <w:rPr>
          <w:rFonts w:ascii="Times" w:hAnsi="Times" w:cs="Times New Roman"/>
          <w:color w:val="000000" w:themeColor="text1"/>
          <w:szCs w:val="24"/>
        </w:rPr>
      </w:pPr>
    </w:p>
    <w:p w:rsidR="0034799D" w:rsidRPr="005D1D9A" w:rsidRDefault="0034799D" w:rsidP="0034799D">
      <w:pPr>
        <w:spacing w:after="0" w:line="360" w:lineRule="auto"/>
        <w:ind w:left="709"/>
        <w:jc w:val="both"/>
        <w:rPr>
          <w:rFonts w:ascii="Times" w:hAnsi="Times" w:cs="Times New Roman"/>
          <w:color w:val="000000" w:themeColor="text1"/>
          <w:szCs w:val="24"/>
        </w:rPr>
      </w:pPr>
      <w:r w:rsidRPr="005D1D9A">
        <w:rPr>
          <w:rFonts w:ascii="Times" w:hAnsi="Times" w:cs="Times New Roman"/>
          <w:color w:val="000000" w:themeColor="text1"/>
          <w:szCs w:val="24"/>
        </w:rPr>
        <w:t xml:space="preserve">Konten yang berada dalam panel dapat disebut </w:t>
      </w:r>
      <w:r w:rsidRPr="005D1D9A">
        <w:rPr>
          <w:rFonts w:ascii="Times" w:hAnsi="Times" w:cs="Times New Roman"/>
          <w:i/>
          <w:color w:val="000000" w:themeColor="text1"/>
          <w:szCs w:val="24"/>
        </w:rPr>
        <w:t>momen</w:t>
      </w:r>
      <w:r w:rsidRPr="005D1D9A">
        <w:rPr>
          <w:rFonts w:ascii="Times" w:hAnsi="Times" w:cs="Times New Roman"/>
          <w:color w:val="000000" w:themeColor="text1"/>
          <w:szCs w:val="24"/>
          <w:lang w:val="id-ID"/>
        </w:rPr>
        <w:t xml:space="preserve">. </w:t>
      </w:r>
      <w:r w:rsidRPr="005D1D9A">
        <w:rPr>
          <w:rFonts w:ascii="Times" w:hAnsi="Times" w:cs="Times New Roman"/>
          <w:color w:val="000000" w:themeColor="text1"/>
          <w:szCs w:val="24"/>
        </w:rPr>
        <w:t>Panel digunakan untuk menggambarkan momen yang</w:t>
      </w:r>
      <w:r w:rsidRPr="005D1D9A">
        <w:rPr>
          <w:rFonts w:ascii="Times" w:hAnsi="Times" w:cs="Times New Roman"/>
          <w:color w:val="000000" w:themeColor="text1"/>
          <w:szCs w:val="24"/>
          <w:lang w:val="id-ID"/>
        </w:rPr>
        <w:t xml:space="preserve"> efisien</w:t>
      </w:r>
      <w:r w:rsidRPr="005D1D9A">
        <w:rPr>
          <w:rFonts w:ascii="Times" w:hAnsi="Times" w:cs="Times New Roman"/>
          <w:color w:val="000000" w:themeColor="text1"/>
          <w:szCs w:val="24"/>
        </w:rPr>
        <w:t>, serta mengkomunikasikan dan memperjelas jalan cerita</w:t>
      </w:r>
      <w:r w:rsidRPr="005D1D9A">
        <w:rPr>
          <w:rFonts w:ascii="Times" w:hAnsi="Times" w:cs="Times New Roman"/>
          <w:color w:val="000000" w:themeColor="text1"/>
          <w:szCs w:val="24"/>
          <w:lang w:val="id-ID"/>
        </w:rPr>
        <w:t xml:space="preserve">. Dari urutan panel yang berhubungan, pembaca dapat menyusunnya menjadi sebuah cerita. </w:t>
      </w:r>
      <w:r w:rsidRPr="005D1D9A">
        <w:rPr>
          <w:rFonts w:ascii="Times" w:hAnsi="Times" w:cs="Times New Roman"/>
          <w:color w:val="000000" w:themeColor="text1"/>
          <w:szCs w:val="24"/>
        </w:rPr>
        <w:t xml:space="preserve">McCloud (2008:15) menjelaskan bentuk-bentuk transisi antar panel, yaitu momen ke momen, aksi ke aksi,  aspek ke aspek, subyek ke subyek, lokasi ke lokasi, dan non-sequiteur. </w:t>
      </w:r>
    </w:p>
    <w:p w:rsidR="0034799D" w:rsidRPr="005D1D9A" w:rsidRDefault="0034799D" w:rsidP="0034799D">
      <w:pPr>
        <w:spacing w:after="0" w:line="360" w:lineRule="auto"/>
        <w:jc w:val="both"/>
        <w:rPr>
          <w:rFonts w:ascii="Times" w:hAnsi="Times" w:cs="Times New Roman"/>
          <w:color w:val="000000" w:themeColor="text1"/>
          <w:szCs w:val="24"/>
        </w:rPr>
      </w:pPr>
    </w:p>
    <w:p w:rsidR="0034799D" w:rsidRPr="005D1D9A" w:rsidRDefault="0034799D" w:rsidP="0034799D">
      <w:pPr>
        <w:numPr>
          <w:ilvl w:val="0"/>
          <w:numId w:val="9"/>
        </w:numPr>
        <w:spacing w:line="360" w:lineRule="auto"/>
        <w:ind w:left="709" w:hanging="22"/>
        <w:contextualSpacing/>
        <w:jc w:val="both"/>
        <w:rPr>
          <w:rFonts w:ascii="Times" w:hAnsi="Times" w:cs="Times New Roman"/>
          <w:color w:val="000000" w:themeColor="text1"/>
          <w:szCs w:val="24"/>
        </w:rPr>
      </w:pPr>
      <w:r w:rsidRPr="005D1D9A">
        <w:rPr>
          <w:rFonts w:ascii="Times" w:hAnsi="Times" w:cs="Times New Roman"/>
          <w:color w:val="000000" w:themeColor="text1"/>
          <w:szCs w:val="24"/>
          <w:lang w:val="id-ID"/>
        </w:rPr>
        <w:t>Momen ke momen</w:t>
      </w:r>
    </w:p>
    <w:p w:rsidR="0034799D" w:rsidRPr="005D1D9A" w:rsidRDefault="0034799D" w:rsidP="0034799D">
      <w:pPr>
        <w:spacing w:before="240" w:line="360" w:lineRule="auto"/>
        <w:ind w:left="1418"/>
        <w:contextualSpacing/>
        <w:jc w:val="both"/>
        <w:rPr>
          <w:rFonts w:ascii="Times" w:hAnsi="Times" w:cs="Times New Roman"/>
          <w:color w:val="000000" w:themeColor="text1"/>
          <w:szCs w:val="24"/>
        </w:rPr>
      </w:pPr>
      <w:r w:rsidRPr="005D1D9A">
        <w:rPr>
          <w:rFonts w:ascii="Times" w:hAnsi="Times" w:cs="Times New Roman"/>
          <w:color w:val="000000" w:themeColor="text1"/>
          <w:szCs w:val="24"/>
          <w:lang w:val="id-ID"/>
        </w:rPr>
        <w:t xml:space="preserve">Transisi ini </w:t>
      </w:r>
      <w:r>
        <w:rPr>
          <w:rFonts w:ascii="Times" w:hAnsi="Times" w:cs="Times New Roman"/>
          <w:color w:val="000000" w:themeColor="text1"/>
          <w:szCs w:val="24"/>
        </w:rPr>
        <w:t>menggambarkan pergerakan suatu objek secara bertahap, dari momen ke momen</w:t>
      </w:r>
      <w:r w:rsidRPr="005D1D9A">
        <w:rPr>
          <w:rFonts w:ascii="Times" w:hAnsi="Times" w:cs="Times New Roman"/>
          <w:color w:val="000000" w:themeColor="text1"/>
          <w:szCs w:val="24"/>
          <w:lang w:val="id-ID"/>
        </w:rPr>
        <w:t xml:space="preserve">. </w:t>
      </w:r>
      <w:r>
        <w:rPr>
          <w:rFonts w:ascii="Times" w:hAnsi="Times" w:cs="Times New Roman"/>
          <w:color w:val="000000" w:themeColor="text1"/>
          <w:szCs w:val="24"/>
        </w:rPr>
        <w:t xml:space="preserve">Perpindahan ini digunakan </w:t>
      </w:r>
      <w:r w:rsidRPr="005D1D9A">
        <w:rPr>
          <w:rFonts w:ascii="Times" w:hAnsi="Times" w:cs="Times New Roman"/>
          <w:color w:val="000000" w:themeColor="text1"/>
          <w:szCs w:val="24"/>
          <w:lang w:val="id-ID"/>
        </w:rPr>
        <w:t xml:space="preserve">untuk menunjukkan </w:t>
      </w:r>
      <w:r w:rsidRPr="005D1D9A">
        <w:rPr>
          <w:rFonts w:ascii="Times" w:hAnsi="Times" w:cs="Times New Roman"/>
          <w:i/>
          <w:color w:val="000000" w:themeColor="text1"/>
          <w:szCs w:val="24"/>
        </w:rPr>
        <w:t>slow motion</w:t>
      </w:r>
      <w:r w:rsidRPr="005D1D9A">
        <w:rPr>
          <w:rFonts w:ascii="Times" w:hAnsi="Times" w:cs="Times New Roman"/>
          <w:color w:val="000000" w:themeColor="text1"/>
          <w:szCs w:val="24"/>
          <w:lang w:val="id-ID"/>
        </w:rPr>
        <w:t>, meningkatkan</w:t>
      </w:r>
      <w:r>
        <w:rPr>
          <w:rFonts w:ascii="Times" w:hAnsi="Times" w:cs="Times New Roman"/>
          <w:color w:val="000000" w:themeColor="text1"/>
          <w:szCs w:val="24"/>
        </w:rPr>
        <w:t xml:space="preserve"> tensi</w:t>
      </w:r>
      <w:r w:rsidRPr="005D1D9A">
        <w:rPr>
          <w:rFonts w:ascii="Times" w:hAnsi="Times" w:cs="Times New Roman"/>
          <w:i/>
          <w:color w:val="000000" w:themeColor="text1"/>
          <w:szCs w:val="24"/>
          <w:lang w:val="id-ID"/>
        </w:rPr>
        <w:t xml:space="preserve">, </w:t>
      </w:r>
      <w:r w:rsidRPr="005D1D9A">
        <w:rPr>
          <w:rFonts w:ascii="Times" w:hAnsi="Times" w:cs="Times New Roman"/>
          <w:color w:val="000000" w:themeColor="text1"/>
          <w:szCs w:val="24"/>
          <w:lang w:val="id-ID"/>
        </w:rPr>
        <w:t xml:space="preserve">dan </w:t>
      </w:r>
      <w:r>
        <w:rPr>
          <w:rFonts w:ascii="Times" w:hAnsi="Times" w:cs="Times New Roman"/>
          <w:color w:val="000000" w:themeColor="text1"/>
          <w:szCs w:val="24"/>
        </w:rPr>
        <w:t>menggambarkan</w:t>
      </w:r>
      <w:r w:rsidRPr="005D1D9A">
        <w:rPr>
          <w:rFonts w:ascii="Times" w:hAnsi="Times" w:cs="Times New Roman"/>
          <w:color w:val="000000" w:themeColor="text1"/>
          <w:szCs w:val="24"/>
          <w:lang w:val="id-ID"/>
        </w:rPr>
        <w:t xml:space="preserve"> perubahan kecil. Contohnya adalah menggambar</w:t>
      </w:r>
      <w:r>
        <w:rPr>
          <w:rFonts w:ascii="Times" w:hAnsi="Times" w:cs="Times New Roman"/>
          <w:color w:val="000000" w:themeColor="text1"/>
          <w:szCs w:val="24"/>
        </w:rPr>
        <w:t>kan seseorang yang menoleh. Karena dapat menangkap perubahan kecil, maka transisi ini cocok untuk memperlihatkan perubahan emosi karakter secara detail.</w:t>
      </w:r>
    </w:p>
    <w:p w:rsidR="0034799D" w:rsidRPr="005D1D9A" w:rsidRDefault="0034799D" w:rsidP="0034799D">
      <w:pPr>
        <w:spacing w:before="240" w:line="360" w:lineRule="auto"/>
        <w:ind w:left="709"/>
        <w:contextualSpacing/>
        <w:jc w:val="both"/>
        <w:rPr>
          <w:rFonts w:ascii="Times" w:hAnsi="Times" w:cs="Times New Roman"/>
          <w:color w:val="000000" w:themeColor="text1"/>
          <w:szCs w:val="24"/>
        </w:rPr>
      </w:pPr>
    </w:p>
    <w:p w:rsidR="0034799D" w:rsidRPr="005D1D9A" w:rsidRDefault="0034799D" w:rsidP="0034799D">
      <w:pPr>
        <w:spacing w:before="240" w:line="360" w:lineRule="auto"/>
        <w:ind w:left="1418"/>
        <w:contextualSpacing/>
        <w:jc w:val="center"/>
        <w:rPr>
          <w:rFonts w:ascii="Times" w:hAnsi="Times" w:cs="Times New Roman"/>
          <w:color w:val="000000" w:themeColor="text1"/>
          <w:szCs w:val="24"/>
        </w:rPr>
      </w:pPr>
      <w:r w:rsidRPr="005D1D9A">
        <w:rPr>
          <w:rFonts w:ascii="Times" w:hAnsi="Times" w:cs="Times New Roman"/>
          <w:noProof/>
          <w:color w:val="000000" w:themeColor="text1"/>
          <w:szCs w:val="24"/>
        </w:rPr>
        <w:drawing>
          <wp:inline distT="0" distB="0" distL="0" distR="0" wp14:anchorId="2709B443" wp14:editId="3A553825">
            <wp:extent cx="3259270" cy="2415654"/>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61133295482.jpg"/>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59978" cy="2416179"/>
                    </a:xfrm>
                    <a:prstGeom prst="rect">
                      <a:avLst/>
                    </a:prstGeom>
                  </pic:spPr>
                </pic:pic>
              </a:graphicData>
            </a:graphic>
          </wp:inline>
        </w:drawing>
      </w:r>
    </w:p>
    <w:p w:rsidR="0034799D" w:rsidRPr="005D1D9A" w:rsidRDefault="0034799D" w:rsidP="0034799D">
      <w:pPr>
        <w:tabs>
          <w:tab w:val="left" w:pos="1418"/>
        </w:tabs>
        <w:spacing w:before="240" w:line="360" w:lineRule="auto"/>
        <w:ind w:left="1418"/>
        <w:contextualSpacing/>
        <w:jc w:val="center"/>
        <w:rPr>
          <w:rFonts w:ascii="Times" w:hAnsi="Times" w:cs="Times New Roman"/>
          <w:color w:val="000000" w:themeColor="text1"/>
          <w:szCs w:val="24"/>
          <w:lang w:val="id-ID"/>
        </w:rPr>
      </w:pPr>
      <w:r>
        <w:rPr>
          <w:rFonts w:ascii="Times" w:hAnsi="Times" w:cs="Times New Roman"/>
          <w:color w:val="000000" w:themeColor="text1"/>
          <w:szCs w:val="24"/>
          <w:lang w:val="id-ID"/>
        </w:rPr>
        <w:t>Gambar 2.</w:t>
      </w:r>
      <w:r>
        <w:rPr>
          <w:rFonts w:ascii="Times" w:hAnsi="Times" w:cs="Times New Roman"/>
          <w:color w:val="000000" w:themeColor="text1"/>
          <w:szCs w:val="24"/>
        </w:rPr>
        <w:t>23</w:t>
      </w:r>
      <w:r w:rsidRPr="005D1D9A">
        <w:rPr>
          <w:rFonts w:ascii="Times" w:hAnsi="Times" w:cs="Times New Roman"/>
          <w:color w:val="000000" w:themeColor="text1"/>
          <w:szCs w:val="24"/>
          <w:lang w:val="id-ID"/>
        </w:rPr>
        <w:t xml:space="preserve"> Contoh transisi momen ke momen, yaitu menolehkan kepala</w:t>
      </w:r>
    </w:p>
    <w:p w:rsidR="0034799D" w:rsidRPr="005D1D9A" w:rsidRDefault="0034799D" w:rsidP="0034799D">
      <w:pPr>
        <w:tabs>
          <w:tab w:val="left" w:pos="1418"/>
        </w:tabs>
        <w:spacing w:before="240" w:line="360" w:lineRule="auto"/>
        <w:ind w:left="1418"/>
        <w:contextualSpacing/>
        <w:jc w:val="center"/>
        <w:rPr>
          <w:rFonts w:ascii="Times" w:hAnsi="Times" w:cs="Times New Roman"/>
          <w:color w:val="000000" w:themeColor="text1"/>
          <w:szCs w:val="24"/>
        </w:rPr>
      </w:pPr>
      <w:r w:rsidRPr="005D1D9A">
        <w:rPr>
          <w:rFonts w:ascii="Times" w:hAnsi="Times" w:cs="Times New Roman"/>
          <w:color w:val="000000" w:themeColor="text1"/>
          <w:szCs w:val="24"/>
          <w:lang w:val="id-ID"/>
        </w:rPr>
        <w:t>(sumber: Membuat Komik, Scott McCloud, 2008:16)</w:t>
      </w:r>
    </w:p>
    <w:p w:rsidR="0034799D" w:rsidRPr="005D1D9A" w:rsidRDefault="0034799D" w:rsidP="0034799D">
      <w:pPr>
        <w:spacing w:before="240" w:line="360" w:lineRule="auto"/>
        <w:ind w:left="1440"/>
        <w:contextualSpacing/>
        <w:jc w:val="center"/>
        <w:rPr>
          <w:rFonts w:ascii="Times" w:hAnsi="Times" w:cs="Times New Roman"/>
          <w:color w:val="000000" w:themeColor="text1"/>
          <w:szCs w:val="24"/>
        </w:rPr>
      </w:pPr>
    </w:p>
    <w:p w:rsidR="0034799D" w:rsidRPr="005D1D9A" w:rsidRDefault="0034799D" w:rsidP="0034799D">
      <w:pPr>
        <w:spacing w:before="240" w:line="360" w:lineRule="auto"/>
        <w:ind w:left="1440"/>
        <w:contextualSpacing/>
        <w:jc w:val="center"/>
        <w:rPr>
          <w:rFonts w:ascii="Times" w:hAnsi="Times" w:cs="Times New Roman"/>
          <w:color w:val="000000" w:themeColor="text1"/>
          <w:szCs w:val="24"/>
        </w:rPr>
      </w:pPr>
    </w:p>
    <w:p w:rsidR="0034799D" w:rsidRPr="005D1D9A" w:rsidRDefault="0034799D" w:rsidP="0034799D">
      <w:pPr>
        <w:numPr>
          <w:ilvl w:val="0"/>
          <w:numId w:val="9"/>
        </w:numPr>
        <w:spacing w:before="240" w:line="360" w:lineRule="auto"/>
        <w:ind w:left="709" w:hanging="22"/>
        <w:contextualSpacing/>
        <w:rPr>
          <w:rFonts w:ascii="Times" w:hAnsi="Times" w:cs="Times New Roman"/>
          <w:color w:val="000000" w:themeColor="text1"/>
          <w:szCs w:val="24"/>
        </w:rPr>
      </w:pPr>
      <w:r w:rsidRPr="005D1D9A">
        <w:rPr>
          <w:rFonts w:ascii="Times" w:hAnsi="Times" w:cs="Times New Roman"/>
          <w:color w:val="000000" w:themeColor="text1"/>
          <w:szCs w:val="24"/>
          <w:lang w:val="id-ID"/>
        </w:rPr>
        <w:t>Aksi ke aksi</w:t>
      </w:r>
    </w:p>
    <w:p w:rsidR="0034799D" w:rsidRPr="005D1D9A" w:rsidRDefault="0034799D" w:rsidP="0034799D">
      <w:pPr>
        <w:spacing w:before="240" w:line="360" w:lineRule="auto"/>
        <w:ind w:left="1418"/>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 xml:space="preserve">Perpindahan ini </w:t>
      </w:r>
      <w:r>
        <w:rPr>
          <w:rFonts w:ascii="Times" w:hAnsi="Times" w:cs="Times New Roman"/>
          <w:color w:val="000000" w:themeColor="text1"/>
          <w:szCs w:val="24"/>
        </w:rPr>
        <w:t>biasanya menggambarkan satu objek tunggal yang sedang melakukan sebuah rangkaian kegiatan atau aksi</w:t>
      </w:r>
      <w:r w:rsidRPr="005D1D9A">
        <w:rPr>
          <w:rFonts w:ascii="Times" w:hAnsi="Times" w:cs="Times New Roman"/>
          <w:color w:val="000000" w:themeColor="text1"/>
          <w:szCs w:val="24"/>
          <w:lang w:val="id-ID"/>
        </w:rPr>
        <w:t>. Transisi ini dikenal cukup efisien karena hanya menggunakkan satu momen per aksi, membantu menggerakkan plot, serta menjaga jalinan alur cerita. Efeknya bagi pembaca adalah, mereka bisa merasakan bahwa waktu antar panel berjalan cepat bila dibandingkan dengan transisi momen ke momen. Peralihan panel ini biasanya digunakkan untuk adegan pertarungan atau aksi.</w:t>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lang w:val="id-ID"/>
        </w:rPr>
      </w:pPr>
      <w:r w:rsidRPr="005D1D9A">
        <w:rPr>
          <w:rFonts w:ascii="Times" w:hAnsi="Times" w:cs="Times New Roman"/>
          <w:noProof/>
          <w:color w:val="000000" w:themeColor="text1"/>
          <w:szCs w:val="24"/>
        </w:rPr>
        <w:drawing>
          <wp:inline distT="0" distB="0" distL="0" distR="0" wp14:anchorId="15968D6B" wp14:editId="4BBC05C1">
            <wp:extent cx="3125337" cy="3862524"/>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61133303164.jpg"/>
                    <pic:cNvPicPr/>
                  </pic:nvPicPr>
                  <pic:blipFill>
                    <a:blip r:embed="rId36" cstate="print">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65335" cy="3911957"/>
                    </a:xfrm>
                    <a:prstGeom prst="rect">
                      <a:avLst/>
                    </a:prstGeom>
                  </pic:spPr>
                </pic:pic>
              </a:graphicData>
            </a:graphic>
          </wp:inline>
        </w:drawing>
      </w:r>
    </w:p>
    <w:p w:rsidR="0034799D" w:rsidRPr="005D1D9A" w:rsidRDefault="0034799D" w:rsidP="0034799D">
      <w:pPr>
        <w:spacing w:before="240" w:line="360" w:lineRule="auto"/>
        <w:ind w:left="1440"/>
        <w:contextualSpacing/>
        <w:jc w:val="center"/>
        <w:rPr>
          <w:rFonts w:ascii="Times" w:hAnsi="Times" w:cs="Times New Roman"/>
          <w:color w:val="000000" w:themeColor="text1"/>
          <w:szCs w:val="24"/>
          <w:lang w:val="id-ID"/>
        </w:rPr>
      </w:pPr>
    </w:p>
    <w:p w:rsidR="0034799D" w:rsidRPr="005D1D9A" w:rsidRDefault="0034799D" w:rsidP="0034799D">
      <w:pPr>
        <w:spacing w:before="240" w:line="360" w:lineRule="auto"/>
        <w:ind w:left="1418"/>
        <w:contextualSpacing/>
        <w:jc w:val="center"/>
        <w:rPr>
          <w:rFonts w:ascii="Times" w:hAnsi="Times" w:cs="Times New Roman"/>
          <w:color w:val="000000" w:themeColor="text1"/>
          <w:szCs w:val="24"/>
          <w:lang w:val="id-ID"/>
        </w:rPr>
      </w:pPr>
      <w:r w:rsidRPr="005D1D9A">
        <w:rPr>
          <w:rFonts w:ascii="Times" w:hAnsi="Times" w:cs="Times New Roman"/>
          <w:color w:val="000000" w:themeColor="text1"/>
          <w:szCs w:val="24"/>
          <w:lang w:val="id-ID"/>
        </w:rPr>
        <w:t>Gambar 2.2</w:t>
      </w:r>
      <w:r>
        <w:rPr>
          <w:rFonts w:ascii="Times" w:hAnsi="Times" w:cs="Times New Roman"/>
          <w:color w:val="000000" w:themeColor="text1"/>
          <w:szCs w:val="24"/>
        </w:rPr>
        <w:t>4</w:t>
      </w:r>
      <w:r w:rsidRPr="005D1D9A">
        <w:rPr>
          <w:rFonts w:ascii="Times" w:hAnsi="Times" w:cs="Times New Roman"/>
          <w:color w:val="000000" w:themeColor="text1"/>
          <w:szCs w:val="24"/>
          <w:lang w:val="id-ID"/>
        </w:rPr>
        <w:t xml:space="preserve"> Contoh transisi aksi ke aksi</w:t>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rPr>
      </w:pPr>
      <w:r w:rsidRPr="005D1D9A">
        <w:rPr>
          <w:rFonts w:ascii="Times" w:hAnsi="Times" w:cs="Times New Roman"/>
          <w:color w:val="000000" w:themeColor="text1"/>
          <w:szCs w:val="24"/>
          <w:lang w:val="id-ID"/>
        </w:rPr>
        <w:t>(sumber: Membuat Komik, Scott McCloud, 2008:16)</w:t>
      </w:r>
    </w:p>
    <w:p w:rsidR="0034799D" w:rsidRDefault="0034799D" w:rsidP="0034799D">
      <w:pPr>
        <w:spacing w:before="240" w:line="360" w:lineRule="auto"/>
        <w:ind w:left="1440"/>
        <w:contextualSpacing/>
        <w:rPr>
          <w:rFonts w:ascii="Times" w:hAnsi="Times" w:cs="Times New Roman"/>
          <w:color w:val="000000" w:themeColor="text1"/>
          <w:szCs w:val="24"/>
        </w:rPr>
      </w:pPr>
    </w:p>
    <w:p w:rsidR="0034799D" w:rsidRDefault="0034799D" w:rsidP="0034799D">
      <w:pPr>
        <w:spacing w:before="240" w:line="360" w:lineRule="auto"/>
        <w:ind w:left="1440"/>
        <w:contextualSpacing/>
        <w:rPr>
          <w:rFonts w:ascii="Times" w:hAnsi="Times" w:cs="Times New Roman"/>
          <w:color w:val="000000" w:themeColor="text1"/>
          <w:szCs w:val="24"/>
        </w:rPr>
      </w:pPr>
    </w:p>
    <w:p w:rsidR="0034799D" w:rsidRPr="005D1D9A" w:rsidRDefault="0034799D" w:rsidP="0034799D">
      <w:pPr>
        <w:spacing w:before="240" w:line="360" w:lineRule="auto"/>
        <w:ind w:left="1440"/>
        <w:contextualSpacing/>
        <w:rPr>
          <w:rFonts w:ascii="Times" w:hAnsi="Times" w:cs="Times New Roman"/>
          <w:color w:val="000000" w:themeColor="text1"/>
          <w:szCs w:val="24"/>
        </w:rPr>
      </w:pPr>
    </w:p>
    <w:p w:rsidR="0034799D" w:rsidRPr="005D1D9A" w:rsidRDefault="0034799D" w:rsidP="0034799D">
      <w:pPr>
        <w:numPr>
          <w:ilvl w:val="0"/>
          <w:numId w:val="9"/>
        </w:numPr>
        <w:spacing w:before="240" w:line="360" w:lineRule="auto"/>
        <w:ind w:left="709" w:hanging="22"/>
        <w:contextualSpacing/>
        <w:rPr>
          <w:rFonts w:ascii="Times" w:hAnsi="Times" w:cs="Times New Roman"/>
          <w:color w:val="000000" w:themeColor="text1"/>
          <w:szCs w:val="24"/>
          <w:lang w:val="id-ID"/>
        </w:rPr>
      </w:pPr>
      <w:r w:rsidRPr="005D1D9A">
        <w:rPr>
          <w:rFonts w:ascii="Times" w:hAnsi="Times" w:cs="Times New Roman"/>
          <w:color w:val="000000" w:themeColor="text1"/>
          <w:szCs w:val="24"/>
          <w:lang w:val="id-ID"/>
        </w:rPr>
        <w:t>Subyek ke subyek</w:t>
      </w:r>
    </w:p>
    <w:p w:rsidR="0034799D" w:rsidRPr="005D1D9A" w:rsidRDefault="0034799D" w:rsidP="0034799D">
      <w:pPr>
        <w:spacing w:before="240" w:line="360" w:lineRule="auto"/>
        <w:ind w:left="1418"/>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 xml:space="preserve">Peralihan ini adalah serangkaian perubahan subyek dalam lokasi yang sama. Transisi ini digunakan untuk menggambarkan alur cerita maju sambil mengubah sudut pandang, misalnya dari subyek satu ke subyek lain, akan tetapi masih memiliki kesatuan tema atau ide. </w:t>
      </w:r>
    </w:p>
    <w:p w:rsidR="0034799D" w:rsidRPr="005D1D9A" w:rsidRDefault="0034799D" w:rsidP="0034799D">
      <w:pPr>
        <w:ind w:left="1418"/>
        <w:jc w:val="center"/>
        <w:rPr>
          <w:rFonts w:ascii="Times" w:hAnsi="Times" w:cs="Times New Roman"/>
          <w:color w:val="000000" w:themeColor="text1"/>
          <w:szCs w:val="24"/>
          <w:lang w:val="id-ID"/>
        </w:rPr>
      </w:pPr>
      <w:r w:rsidRPr="005D1D9A">
        <w:rPr>
          <w:rFonts w:ascii="Times" w:hAnsi="Times" w:cs="Times New Roman"/>
          <w:noProof/>
          <w:color w:val="000000" w:themeColor="text1"/>
          <w:szCs w:val="24"/>
        </w:rPr>
        <w:drawing>
          <wp:inline distT="0" distB="0" distL="0" distR="0" wp14:anchorId="3204630E" wp14:editId="6D58E79A">
            <wp:extent cx="4185904" cy="3137338"/>
            <wp:effectExtent l="0" t="0" r="571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61133287012.jpg"/>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17506" cy="3161024"/>
                    </a:xfrm>
                    <a:prstGeom prst="rect">
                      <a:avLst/>
                    </a:prstGeom>
                  </pic:spPr>
                </pic:pic>
              </a:graphicData>
            </a:graphic>
          </wp:inline>
        </w:drawing>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lang w:val="id-ID"/>
        </w:rPr>
      </w:pPr>
      <w:r>
        <w:rPr>
          <w:rFonts w:ascii="Times" w:hAnsi="Times" w:cs="Times New Roman"/>
          <w:color w:val="000000" w:themeColor="text1"/>
          <w:szCs w:val="24"/>
          <w:lang w:val="id-ID"/>
        </w:rPr>
        <w:t>Gambar 2.</w:t>
      </w:r>
      <w:r>
        <w:rPr>
          <w:rFonts w:ascii="Times" w:hAnsi="Times" w:cs="Times New Roman"/>
          <w:color w:val="000000" w:themeColor="text1"/>
          <w:szCs w:val="24"/>
        </w:rPr>
        <w:t>25</w:t>
      </w:r>
      <w:r w:rsidRPr="005D1D9A">
        <w:rPr>
          <w:rFonts w:ascii="Times" w:hAnsi="Times" w:cs="Times New Roman"/>
          <w:color w:val="000000" w:themeColor="text1"/>
          <w:szCs w:val="24"/>
          <w:lang w:val="id-ID"/>
        </w:rPr>
        <w:t xml:space="preserve"> Contoh transisi subyek ke subyek</w:t>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rPr>
      </w:pPr>
      <w:r w:rsidRPr="005D1D9A">
        <w:rPr>
          <w:rFonts w:ascii="Times" w:hAnsi="Times" w:cs="Times New Roman"/>
          <w:color w:val="000000" w:themeColor="text1"/>
          <w:szCs w:val="24"/>
          <w:lang w:val="id-ID"/>
        </w:rPr>
        <w:t>(sumber: Membuat Komik, Scott McCloud, 2008:15)</w:t>
      </w:r>
    </w:p>
    <w:p w:rsidR="0034799D" w:rsidRPr="005D1D9A" w:rsidRDefault="0034799D" w:rsidP="0034799D">
      <w:pPr>
        <w:spacing w:before="240" w:line="360" w:lineRule="auto"/>
        <w:ind w:left="709"/>
        <w:contextualSpacing/>
        <w:jc w:val="center"/>
        <w:rPr>
          <w:rFonts w:ascii="Times" w:hAnsi="Times" w:cs="Times New Roman"/>
          <w:color w:val="000000" w:themeColor="text1"/>
          <w:szCs w:val="24"/>
        </w:rPr>
      </w:pPr>
    </w:p>
    <w:p w:rsidR="0034799D" w:rsidRPr="005D1D9A" w:rsidRDefault="0034799D" w:rsidP="0034799D">
      <w:pPr>
        <w:numPr>
          <w:ilvl w:val="0"/>
          <w:numId w:val="9"/>
        </w:numPr>
        <w:spacing w:before="240" w:line="360" w:lineRule="auto"/>
        <w:ind w:left="709" w:hanging="22"/>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Lokasi ke lokasi</w:t>
      </w:r>
    </w:p>
    <w:p w:rsidR="0034799D" w:rsidRPr="005D1D9A" w:rsidRDefault="0034799D" w:rsidP="0034799D">
      <w:pPr>
        <w:spacing w:before="240" w:line="360" w:lineRule="auto"/>
        <w:ind w:left="1418"/>
        <w:contextualSpacing/>
        <w:jc w:val="both"/>
        <w:rPr>
          <w:rFonts w:ascii="Times" w:hAnsi="Times" w:cs="Times New Roman"/>
          <w:color w:val="000000" w:themeColor="text1"/>
          <w:szCs w:val="24"/>
        </w:rPr>
      </w:pPr>
      <w:r w:rsidRPr="005D1D9A">
        <w:rPr>
          <w:rFonts w:ascii="Times" w:hAnsi="Times" w:cs="Times New Roman"/>
          <w:color w:val="000000" w:themeColor="text1"/>
          <w:szCs w:val="24"/>
          <w:lang w:val="id-ID"/>
        </w:rPr>
        <w:t>Transisi ini digunakkan untuk melintasi jarak waktu atau ruang yang sangat berbeda, misalnya pembicaraan di telepon atau penyingkatan suatu kejadian. Lompatan lokasi ini membantu meringkas sebuah cerita sambil memberikan kesan jarak dan waktu. Biasanya perpindahan ini dilengkapi dengan keterangan waktu dalam bentuk narasi untuk memudahkan pembaca</w:t>
      </w:r>
      <w:r w:rsidRPr="005D1D9A">
        <w:rPr>
          <w:rFonts w:ascii="Times" w:hAnsi="Times" w:cs="Times New Roman"/>
          <w:color w:val="000000" w:themeColor="text1"/>
          <w:szCs w:val="24"/>
        </w:rPr>
        <w:t xml:space="preserve">. </w:t>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lang w:val="id-ID"/>
        </w:rPr>
      </w:pPr>
      <w:r w:rsidRPr="005D1D9A">
        <w:rPr>
          <w:rFonts w:ascii="Times" w:hAnsi="Times" w:cs="Times New Roman"/>
          <w:color w:val="000000" w:themeColor="text1"/>
          <w:szCs w:val="24"/>
          <w:lang w:val="id-ID"/>
        </w:rPr>
        <w:lastRenderedPageBreak/>
        <w:t>.</w:t>
      </w:r>
      <w:r w:rsidRPr="005D1D9A">
        <w:rPr>
          <w:rFonts w:ascii="Times" w:hAnsi="Times" w:cs="Times New Roman"/>
          <w:noProof/>
          <w:color w:val="000000" w:themeColor="text1"/>
          <w:szCs w:val="24"/>
        </w:rPr>
        <w:drawing>
          <wp:inline distT="0" distB="0" distL="0" distR="0" wp14:anchorId="4DB23D07" wp14:editId="49DC1719">
            <wp:extent cx="3594365" cy="5163766"/>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61133344244.jpg"/>
                    <pic:cNvPicPr/>
                  </pic:nvPicPr>
                  <pic:blipFill>
                    <a:blip r:embed="rId40" cstate="print">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92940" cy="5161719"/>
                    </a:xfrm>
                    <a:prstGeom prst="rect">
                      <a:avLst/>
                    </a:prstGeom>
                  </pic:spPr>
                </pic:pic>
              </a:graphicData>
            </a:graphic>
          </wp:inline>
        </w:drawing>
      </w:r>
    </w:p>
    <w:p w:rsidR="0034799D" w:rsidRPr="005D1D9A" w:rsidRDefault="0034799D" w:rsidP="0034799D">
      <w:pPr>
        <w:tabs>
          <w:tab w:val="left" w:pos="1276"/>
        </w:tabs>
        <w:spacing w:before="240" w:line="360" w:lineRule="auto"/>
        <w:ind w:left="1418"/>
        <w:contextualSpacing/>
        <w:jc w:val="center"/>
        <w:rPr>
          <w:rFonts w:ascii="Times" w:hAnsi="Times" w:cs="Times New Roman"/>
          <w:color w:val="000000" w:themeColor="text1"/>
          <w:szCs w:val="24"/>
          <w:lang w:val="id-ID"/>
        </w:rPr>
      </w:pPr>
      <w:r>
        <w:rPr>
          <w:rFonts w:ascii="Times" w:hAnsi="Times" w:cs="Times New Roman"/>
          <w:color w:val="000000" w:themeColor="text1"/>
          <w:szCs w:val="24"/>
          <w:lang w:val="id-ID"/>
        </w:rPr>
        <w:t>Gambar 2.</w:t>
      </w:r>
      <w:r>
        <w:rPr>
          <w:rFonts w:ascii="Times" w:hAnsi="Times" w:cs="Times New Roman"/>
          <w:color w:val="000000" w:themeColor="text1"/>
          <w:szCs w:val="24"/>
        </w:rPr>
        <w:t>26</w:t>
      </w:r>
      <w:r w:rsidRPr="005D1D9A">
        <w:rPr>
          <w:rFonts w:ascii="Times" w:hAnsi="Times" w:cs="Times New Roman"/>
          <w:color w:val="000000" w:themeColor="text1"/>
          <w:szCs w:val="24"/>
          <w:lang w:val="id-ID"/>
        </w:rPr>
        <w:t xml:space="preserve"> Contoh transisi lokasi ke lokasi (tempat dan waktu)</w:t>
      </w:r>
    </w:p>
    <w:p w:rsidR="0034799D" w:rsidRPr="005D1D9A" w:rsidRDefault="0034799D" w:rsidP="0034799D">
      <w:pPr>
        <w:tabs>
          <w:tab w:val="left" w:pos="1276"/>
        </w:tabs>
        <w:spacing w:before="240" w:line="360" w:lineRule="auto"/>
        <w:ind w:left="1418"/>
        <w:contextualSpacing/>
        <w:jc w:val="center"/>
        <w:rPr>
          <w:rFonts w:ascii="Times" w:hAnsi="Times" w:cs="Times New Roman"/>
          <w:color w:val="000000" w:themeColor="text1"/>
          <w:szCs w:val="24"/>
          <w:lang w:val="id-ID"/>
        </w:rPr>
      </w:pPr>
      <w:r w:rsidRPr="005D1D9A">
        <w:rPr>
          <w:rFonts w:ascii="Times" w:hAnsi="Times" w:cs="Times New Roman"/>
          <w:color w:val="000000" w:themeColor="text1"/>
          <w:szCs w:val="24"/>
          <w:lang w:val="id-ID"/>
        </w:rPr>
        <w:t>(sumber: Membuat Komik, Scott McCloud, 2008:17)</w:t>
      </w:r>
    </w:p>
    <w:p w:rsidR="0034799D" w:rsidRPr="005D1D9A" w:rsidRDefault="0034799D" w:rsidP="0034799D">
      <w:pPr>
        <w:spacing w:before="240" w:line="360" w:lineRule="auto"/>
        <w:ind w:left="1440"/>
        <w:contextualSpacing/>
        <w:jc w:val="both"/>
        <w:rPr>
          <w:rFonts w:ascii="Times" w:hAnsi="Times" w:cs="Times New Roman"/>
          <w:color w:val="000000" w:themeColor="text1"/>
          <w:szCs w:val="24"/>
        </w:rPr>
      </w:pPr>
    </w:p>
    <w:p w:rsidR="0034799D" w:rsidRPr="005D1D9A" w:rsidRDefault="0034799D" w:rsidP="0034799D">
      <w:pPr>
        <w:spacing w:before="240" w:line="360" w:lineRule="auto"/>
        <w:ind w:left="1440"/>
        <w:contextualSpacing/>
        <w:jc w:val="both"/>
        <w:rPr>
          <w:rFonts w:ascii="Times" w:hAnsi="Times" w:cs="Times New Roman"/>
          <w:color w:val="000000" w:themeColor="text1"/>
          <w:szCs w:val="24"/>
        </w:rPr>
      </w:pPr>
    </w:p>
    <w:p w:rsidR="0034799D" w:rsidRPr="005D1D9A" w:rsidRDefault="0034799D" w:rsidP="0034799D">
      <w:pPr>
        <w:numPr>
          <w:ilvl w:val="0"/>
          <w:numId w:val="9"/>
        </w:numPr>
        <w:spacing w:before="240" w:line="360" w:lineRule="auto"/>
        <w:ind w:left="709" w:hanging="22"/>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Aspek ke aspek</w:t>
      </w:r>
    </w:p>
    <w:p w:rsidR="0034799D" w:rsidRPr="005D1D9A" w:rsidRDefault="0034799D" w:rsidP="0034799D">
      <w:pPr>
        <w:spacing w:before="240" w:line="360" w:lineRule="auto"/>
        <w:ind w:left="1418"/>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Transisi ini menggambarkan perpindahan dari satu aspek ke aspek lain, misalnya tempat, gagasan, atau suasana hati. Penggunannya bertujuan untuk menghubungkan beberapa suasana yang saling mendukung..</w:t>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lang w:val="id-ID"/>
        </w:rPr>
      </w:pPr>
      <w:r w:rsidRPr="005D1D9A">
        <w:rPr>
          <w:rFonts w:ascii="Times" w:hAnsi="Times" w:cs="Times New Roman"/>
          <w:noProof/>
          <w:color w:val="000000" w:themeColor="text1"/>
          <w:szCs w:val="24"/>
        </w:rPr>
        <w:lastRenderedPageBreak/>
        <w:drawing>
          <wp:inline distT="0" distB="0" distL="0" distR="0" wp14:anchorId="01240021" wp14:editId="5D259CB2">
            <wp:extent cx="2962545" cy="3601267"/>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61133268267.jpg"/>
                    <pic:cNvPicPr/>
                  </pic:nvPicPr>
                  <pic:blipFill>
                    <a:blip r:embed="rId42" cstate="print">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69774" cy="3610054"/>
                    </a:xfrm>
                    <a:prstGeom prst="rect">
                      <a:avLst/>
                    </a:prstGeom>
                  </pic:spPr>
                </pic:pic>
              </a:graphicData>
            </a:graphic>
          </wp:inline>
        </w:drawing>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lang w:val="id-ID"/>
        </w:rPr>
      </w:pPr>
      <w:r w:rsidRPr="005D1D9A">
        <w:rPr>
          <w:rFonts w:ascii="Times" w:hAnsi="Times" w:cs="Times New Roman"/>
          <w:color w:val="000000" w:themeColor="text1"/>
          <w:szCs w:val="24"/>
          <w:lang w:val="id-ID"/>
        </w:rPr>
        <w:t>Gambar 2.</w:t>
      </w:r>
      <w:r>
        <w:rPr>
          <w:rFonts w:ascii="Times" w:hAnsi="Times" w:cs="Times New Roman"/>
          <w:color w:val="000000" w:themeColor="text1"/>
          <w:szCs w:val="24"/>
        </w:rPr>
        <w:t>2</w:t>
      </w:r>
      <w:r w:rsidRPr="005D1D9A">
        <w:rPr>
          <w:rFonts w:ascii="Times" w:hAnsi="Times" w:cs="Times New Roman"/>
          <w:color w:val="000000" w:themeColor="text1"/>
          <w:szCs w:val="24"/>
          <w:lang w:val="id-ID"/>
        </w:rPr>
        <w:t>5 Contoh aspek ke aspek yang biasa digunakan di komik Jepang.</w:t>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lang w:val="id-ID"/>
        </w:rPr>
      </w:pPr>
      <w:r w:rsidRPr="005D1D9A">
        <w:rPr>
          <w:rFonts w:ascii="Times" w:hAnsi="Times" w:cs="Times New Roman"/>
          <w:color w:val="000000" w:themeColor="text1"/>
          <w:szCs w:val="24"/>
          <w:lang w:val="id-ID"/>
        </w:rPr>
        <w:t>(sumber: Membuat Komik, Scott McCloud, 2008:17)</w:t>
      </w:r>
    </w:p>
    <w:p w:rsidR="0034799D" w:rsidRPr="005D1D9A" w:rsidRDefault="0034799D" w:rsidP="0034799D">
      <w:pPr>
        <w:spacing w:before="240" w:line="360" w:lineRule="auto"/>
        <w:ind w:left="1418"/>
        <w:contextualSpacing/>
        <w:jc w:val="both"/>
        <w:rPr>
          <w:rFonts w:ascii="Times" w:hAnsi="Times" w:cs="Times New Roman"/>
          <w:color w:val="000000" w:themeColor="text1"/>
          <w:szCs w:val="24"/>
        </w:rPr>
      </w:pPr>
    </w:p>
    <w:p w:rsidR="0034799D" w:rsidRPr="005D1D9A" w:rsidRDefault="0034799D" w:rsidP="0034799D">
      <w:pPr>
        <w:spacing w:before="240" w:line="360" w:lineRule="auto"/>
        <w:ind w:left="1418"/>
        <w:contextualSpacing/>
        <w:jc w:val="both"/>
        <w:rPr>
          <w:rFonts w:ascii="Times" w:hAnsi="Times" w:cs="Times New Roman"/>
          <w:color w:val="000000" w:themeColor="text1"/>
          <w:szCs w:val="24"/>
        </w:rPr>
      </w:pPr>
    </w:p>
    <w:p w:rsidR="0034799D" w:rsidRPr="005D1D9A" w:rsidRDefault="0034799D" w:rsidP="0034799D">
      <w:pPr>
        <w:numPr>
          <w:ilvl w:val="0"/>
          <w:numId w:val="9"/>
        </w:numPr>
        <w:spacing w:before="240" w:line="360" w:lineRule="auto"/>
        <w:ind w:left="709" w:hanging="22"/>
        <w:contextualSpacing/>
        <w:jc w:val="both"/>
        <w:rPr>
          <w:rFonts w:ascii="Times" w:hAnsi="Times" w:cs="Times New Roman"/>
          <w:color w:val="000000" w:themeColor="text1"/>
          <w:szCs w:val="24"/>
          <w:lang w:val="id-ID"/>
        </w:rPr>
      </w:pPr>
      <w:r w:rsidRPr="005D1D9A">
        <w:rPr>
          <w:rFonts w:ascii="Times" w:hAnsi="Times" w:cs="Times New Roman"/>
          <w:i/>
          <w:color w:val="000000" w:themeColor="text1"/>
          <w:szCs w:val="24"/>
          <w:lang w:val="id-ID"/>
        </w:rPr>
        <w:t>Non-sequitur</w:t>
      </w:r>
    </w:p>
    <w:p w:rsidR="0034799D" w:rsidRPr="005D1D9A" w:rsidRDefault="0034799D" w:rsidP="0034799D">
      <w:pPr>
        <w:spacing w:before="240" w:line="360" w:lineRule="auto"/>
        <w:ind w:left="1418"/>
        <w:contextualSpacing/>
        <w:jc w:val="both"/>
        <w:rPr>
          <w:rFonts w:ascii="Times" w:hAnsi="Times" w:cs="Times New Roman"/>
          <w:color w:val="000000" w:themeColor="text1"/>
          <w:szCs w:val="24"/>
        </w:rPr>
      </w:pPr>
      <w:r>
        <w:rPr>
          <w:rFonts w:ascii="Times" w:hAnsi="Times" w:cs="Times New Roman"/>
          <w:color w:val="000000" w:themeColor="text1"/>
          <w:szCs w:val="24"/>
        </w:rPr>
        <w:t>N</w:t>
      </w:r>
      <w:r w:rsidRPr="005D1D9A">
        <w:rPr>
          <w:rFonts w:ascii="Times" w:hAnsi="Times" w:cs="Times New Roman"/>
          <w:i/>
          <w:color w:val="000000" w:themeColor="text1"/>
          <w:szCs w:val="24"/>
          <w:lang w:val="id-ID"/>
        </w:rPr>
        <w:t xml:space="preserve">on-sequitur </w:t>
      </w:r>
      <w:r w:rsidRPr="005D1D9A">
        <w:rPr>
          <w:rFonts w:ascii="Times" w:hAnsi="Times" w:cs="Times New Roman"/>
          <w:color w:val="000000" w:themeColor="text1"/>
          <w:szCs w:val="24"/>
          <w:lang w:val="id-ID"/>
        </w:rPr>
        <w:t>adalah peralihan panel yang tidak berkaitan secara logis. Transisi ini sering muncul dalam komik eksperimental</w:t>
      </w:r>
      <w:r w:rsidRPr="005D1D9A">
        <w:rPr>
          <w:rFonts w:ascii="Times" w:hAnsi="Times" w:cs="Times New Roman"/>
          <w:color w:val="000000" w:themeColor="text1"/>
          <w:szCs w:val="24"/>
        </w:rPr>
        <w:t>.</w:t>
      </w:r>
    </w:p>
    <w:p w:rsidR="0034799D" w:rsidRPr="005D1D9A" w:rsidRDefault="0034799D" w:rsidP="0034799D">
      <w:pPr>
        <w:spacing w:before="240" w:line="360" w:lineRule="auto"/>
        <w:ind w:left="1418"/>
        <w:jc w:val="center"/>
        <w:rPr>
          <w:rFonts w:ascii="Times" w:hAnsi="Times" w:cs="Times New Roman"/>
          <w:color w:val="000000" w:themeColor="text1"/>
          <w:szCs w:val="24"/>
          <w:lang w:val="id-ID"/>
        </w:rPr>
      </w:pPr>
      <w:r w:rsidRPr="005D1D9A">
        <w:rPr>
          <w:noProof/>
        </w:rPr>
        <w:lastRenderedPageBreak/>
        <w:drawing>
          <wp:inline distT="0" distB="0" distL="0" distR="0" wp14:anchorId="22A50D8D" wp14:editId="3105AD65">
            <wp:extent cx="4404776" cy="3630305"/>
            <wp:effectExtent l="0" t="0" r="0"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61133320930.jpg"/>
                    <pic:cNvPicPr/>
                  </pic:nvPicPr>
                  <pic:blipFill>
                    <a:blip r:embed="rId44" cstate="print">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426445" cy="3648164"/>
                    </a:xfrm>
                    <a:prstGeom prst="rect">
                      <a:avLst/>
                    </a:prstGeom>
                  </pic:spPr>
                </pic:pic>
              </a:graphicData>
            </a:graphic>
          </wp:inline>
        </w:drawing>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lang w:val="id-ID"/>
        </w:rPr>
      </w:pPr>
      <w:r w:rsidRPr="005D1D9A">
        <w:rPr>
          <w:rFonts w:ascii="Times" w:hAnsi="Times" w:cs="Times New Roman"/>
          <w:color w:val="000000" w:themeColor="text1"/>
          <w:szCs w:val="24"/>
          <w:lang w:val="id-ID"/>
        </w:rPr>
        <w:t>Gambar 2.</w:t>
      </w:r>
      <w:r>
        <w:rPr>
          <w:rFonts w:ascii="Times" w:hAnsi="Times" w:cs="Times New Roman"/>
          <w:color w:val="000000" w:themeColor="text1"/>
          <w:szCs w:val="24"/>
        </w:rPr>
        <w:t>2</w:t>
      </w:r>
      <w:r w:rsidRPr="005D1D9A">
        <w:rPr>
          <w:rFonts w:ascii="Times" w:hAnsi="Times" w:cs="Times New Roman"/>
          <w:color w:val="000000" w:themeColor="text1"/>
          <w:szCs w:val="24"/>
          <w:lang w:val="id-ID"/>
        </w:rPr>
        <w:t xml:space="preserve">6 Contoh transisi </w:t>
      </w:r>
      <w:r w:rsidRPr="005D1D9A">
        <w:rPr>
          <w:rFonts w:ascii="Times" w:hAnsi="Times" w:cs="Times New Roman"/>
          <w:i/>
          <w:color w:val="000000" w:themeColor="text1"/>
          <w:szCs w:val="24"/>
          <w:lang w:val="id-ID"/>
        </w:rPr>
        <w:t>non-sequitur</w:t>
      </w:r>
    </w:p>
    <w:p w:rsidR="0034799D" w:rsidRPr="005D1D9A" w:rsidRDefault="0034799D" w:rsidP="0034799D">
      <w:pPr>
        <w:spacing w:before="240" w:line="360" w:lineRule="auto"/>
        <w:ind w:left="1418"/>
        <w:contextualSpacing/>
        <w:jc w:val="center"/>
        <w:rPr>
          <w:rFonts w:ascii="Times" w:hAnsi="Times" w:cs="Times New Roman"/>
          <w:color w:val="000000" w:themeColor="text1"/>
          <w:szCs w:val="24"/>
        </w:rPr>
      </w:pPr>
      <w:r w:rsidRPr="005D1D9A">
        <w:rPr>
          <w:rFonts w:ascii="Times" w:hAnsi="Times" w:cs="Times New Roman"/>
          <w:color w:val="000000" w:themeColor="text1"/>
          <w:szCs w:val="24"/>
          <w:lang w:val="id-ID"/>
        </w:rPr>
        <w:t>(sumber: Membuat Komik, Scott McCloud, 2008:17)</w:t>
      </w:r>
    </w:p>
    <w:p w:rsidR="0034799D" w:rsidRPr="005D1D9A" w:rsidRDefault="0034799D" w:rsidP="0034799D">
      <w:pPr>
        <w:spacing w:line="360" w:lineRule="auto"/>
        <w:ind w:left="1080"/>
        <w:contextualSpacing/>
        <w:jc w:val="both"/>
        <w:rPr>
          <w:rFonts w:ascii="Times" w:hAnsi="Times" w:cs="Times New Roman"/>
          <w:color w:val="000000" w:themeColor="text1"/>
          <w:szCs w:val="24"/>
        </w:rPr>
      </w:pPr>
    </w:p>
    <w:p w:rsidR="0034799D" w:rsidRPr="005D1D9A" w:rsidRDefault="0034799D" w:rsidP="0034799D">
      <w:pPr>
        <w:numPr>
          <w:ilvl w:val="1"/>
          <w:numId w:val="8"/>
        </w:numPr>
        <w:spacing w:line="360" w:lineRule="auto"/>
        <w:ind w:left="0" w:hanging="22"/>
        <w:contextualSpacing/>
        <w:jc w:val="both"/>
        <w:rPr>
          <w:rFonts w:ascii="Times" w:hAnsi="Times" w:cs="Times New Roman"/>
          <w:color w:val="000000" w:themeColor="text1"/>
          <w:szCs w:val="24"/>
        </w:rPr>
      </w:pPr>
      <w:r w:rsidRPr="005D1D9A">
        <w:rPr>
          <w:rFonts w:ascii="Times" w:hAnsi="Times" w:cs="Times New Roman"/>
          <w:color w:val="000000" w:themeColor="text1"/>
          <w:szCs w:val="24"/>
        </w:rPr>
        <w:t>Warna</w:t>
      </w:r>
    </w:p>
    <w:p w:rsidR="0034799D" w:rsidRPr="005D1D9A" w:rsidRDefault="0034799D" w:rsidP="0034799D">
      <w:pPr>
        <w:spacing w:line="360" w:lineRule="auto"/>
        <w:ind w:left="709"/>
        <w:jc w:val="both"/>
        <w:rPr>
          <w:rFonts w:ascii="Times" w:hAnsi="Times" w:cs="Times New Roman"/>
          <w:color w:val="000000" w:themeColor="text1"/>
          <w:szCs w:val="24"/>
        </w:rPr>
      </w:pPr>
      <w:r w:rsidRPr="005D1D9A">
        <w:rPr>
          <w:rFonts w:ascii="Times" w:hAnsi="Times" w:cs="Times New Roman"/>
          <w:color w:val="000000" w:themeColor="text1"/>
          <w:szCs w:val="24"/>
          <w:lang w:val="id-ID"/>
        </w:rPr>
        <w:t xml:space="preserve">Seiring perkembangan teknologi, para pembuat komik tidak hanya menggambar dalam format hitam putih, tapi juga dalam warna-warna lain. Penggunaan warna dalam komik erat kaitannya dengan kepentingan komersial dan teknologi (McCloud, 2004:186). Sebagai elemen estetis, warna juga mampu memberi simbol pada suatu karakter agar diingat oleh pembaca. Misalnya, Superman diasosiasikan dengan warna biru, merah, dan kuning karena kostum yang dipakainya dalam komik. </w:t>
      </w:r>
    </w:p>
    <w:p w:rsidR="0034799D" w:rsidRPr="005D1D9A" w:rsidRDefault="0034799D" w:rsidP="0034799D">
      <w:pPr>
        <w:spacing w:after="0" w:line="360" w:lineRule="auto"/>
        <w:ind w:left="709"/>
        <w:jc w:val="both"/>
        <w:rPr>
          <w:rFonts w:ascii="Times" w:hAnsi="Times" w:cs="Times New Roman"/>
          <w:color w:val="000000" w:themeColor="text1"/>
          <w:szCs w:val="24"/>
        </w:rPr>
      </w:pPr>
    </w:p>
    <w:p w:rsidR="0034799D" w:rsidRPr="005D1D9A" w:rsidRDefault="0034799D" w:rsidP="0034799D">
      <w:pPr>
        <w:spacing w:line="360" w:lineRule="auto"/>
        <w:ind w:left="709"/>
        <w:jc w:val="both"/>
        <w:rPr>
          <w:rFonts w:ascii="Times" w:hAnsi="Times" w:cs="Times New Roman"/>
          <w:color w:val="000000" w:themeColor="text1"/>
          <w:szCs w:val="24"/>
        </w:rPr>
      </w:pPr>
      <w:r w:rsidRPr="005D1D9A">
        <w:rPr>
          <w:rFonts w:ascii="Times" w:hAnsi="Times" w:cs="Times New Roman"/>
          <w:color w:val="000000" w:themeColor="text1"/>
          <w:szCs w:val="24"/>
          <w:lang w:val="id-ID"/>
        </w:rPr>
        <w:t xml:space="preserve">Warna dapat memperkuat dan memberi sensasi baru bagi pembaca komik, namun hitam-putih juga memiliki keunggulan tersendiri. Penggunaan warna </w:t>
      </w:r>
      <w:r w:rsidRPr="005D1D9A">
        <w:rPr>
          <w:rFonts w:ascii="Times" w:hAnsi="Times" w:cs="Times New Roman"/>
          <w:color w:val="000000" w:themeColor="text1"/>
          <w:szCs w:val="24"/>
          <w:lang w:val="id-ID"/>
        </w:rPr>
        <w:lastRenderedPageBreak/>
        <w:t xml:space="preserve">tergantung pada kebutuhan dan keinginan pembuat komik, sehingga tidak ada aturan khusus untuk itu. </w:t>
      </w:r>
    </w:p>
    <w:p w:rsidR="0034799D" w:rsidRPr="005D1D9A" w:rsidRDefault="0034799D" w:rsidP="0034799D">
      <w:pPr>
        <w:spacing w:line="360" w:lineRule="auto"/>
        <w:jc w:val="both"/>
        <w:rPr>
          <w:rFonts w:ascii="Times" w:hAnsi="Times" w:cs="Times New Roman"/>
          <w:color w:val="000000" w:themeColor="text1"/>
          <w:szCs w:val="24"/>
        </w:rPr>
      </w:pPr>
    </w:p>
    <w:p w:rsidR="0034799D" w:rsidRPr="005D1D9A" w:rsidRDefault="0034799D" w:rsidP="0034799D">
      <w:pPr>
        <w:spacing w:line="360" w:lineRule="auto"/>
        <w:ind w:left="709"/>
        <w:contextualSpacing/>
        <w:jc w:val="center"/>
        <w:rPr>
          <w:rFonts w:ascii="Times" w:hAnsi="Times" w:cs="Times New Roman"/>
          <w:color w:val="000000" w:themeColor="text1"/>
          <w:szCs w:val="24"/>
          <w:lang w:val="id-ID"/>
        </w:rPr>
      </w:pPr>
      <w:r w:rsidRPr="005D1D9A">
        <w:rPr>
          <w:rFonts w:ascii="Times" w:hAnsi="Times" w:cs="Times New Roman"/>
          <w:noProof/>
          <w:color w:val="000000" w:themeColor="text1"/>
          <w:szCs w:val="24"/>
        </w:rPr>
        <w:drawing>
          <wp:inline distT="0" distB="0" distL="0" distR="0" wp14:anchorId="1A8B63DB" wp14:editId="7082846C">
            <wp:extent cx="4745421" cy="225934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warna.png"/>
                    <pic:cNvPicPr/>
                  </pic:nvPicPr>
                  <pic:blipFill>
                    <a:blip r:embed="rId46">
                      <a:extLst>
                        <a:ext uri="{28A0092B-C50C-407E-A947-70E740481C1C}">
                          <a14:useLocalDpi xmlns:a14="http://schemas.microsoft.com/office/drawing/2010/main" val="0"/>
                        </a:ext>
                      </a:extLst>
                    </a:blip>
                    <a:stretch>
                      <a:fillRect/>
                    </a:stretch>
                  </pic:blipFill>
                  <pic:spPr>
                    <a:xfrm>
                      <a:off x="0" y="0"/>
                      <a:ext cx="4771692" cy="2271848"/>
                    </a:xfrm>
                    <a:prstGeom prst="rect">
                      <a:avLst/>
                    </a:prstGeom>
                  </pic:spPr>
                </pic:pic>
              </a:graphicData>
            </a:graphic>
          </wp:inline>
        </w:drawing>
      </w:r>
    </w:p>
    <w:p w:rsidR="0034799D" w:rsidRPr="005D1D9A" w:rsidRDefault="0034799D" w:rsidP="0034799D">
      <w:pPr>
        <w:spacing w:before="240" w:line="360" w:lineRule="auto"/>
        <w:ind w:left="709"/>
        <w:contextualSpacing/>
        <w:jc w:val="center"/>
        <w:rPr>
          <w:rFonts w:ascii="Times" w:hAnsi="Times" w:cs="Times New Roman"/>
          <w:color w:val="000000" w:themeColor="text1"/>
          <w:szCs w:val="24"/>
          <w:lang w:val="id-ID"/>
        </w:rPr>
      </w:pPr>
      <w:r>
        <w:rPr>
          <w:rFonts w:ascii="Times" w:hAnsi="Times" w:cs="Times New Roman"/>
          <w:color w:val="000000" w:themeColor="text1"/>
          <w:szCs w:val="24"/>
          <w:lang w:val="id-ID"/>
        </w:rPr>
        <w:t>Gambar 2.</w:t>
      </w:r>
      <w:r>
        <w:rPr>
          <w:rFonts w:ascii="Times" w:hAnsi="Times" w:cs="Times New Roman"/>
          <w:color w:val="000000" w:themeColor="text1"/>
          <w:szCs w:val="24"/>
        </w:rPr>
        <w:t>27</w:t>
      </w:r>
      <w:r w:rsidRPr="005D1D9A">
        <w:rPr>
          <w:rFonts w:ascii="Times" w:hAnsi="Times" w:cs="Times New Roman"/>
          <w:color w:val="000000" w:themeColor="text1"/>
          <w:szCs w:val="24"/>
          <w:lang w:val="id-ID"/>
        </w:rPr>
        <w:t xml:space="preserve"> Penggunaan warna dalam komik</w:t>
      </w:r>
    </w:p>
    <w:p w:rsidR="0034799D" w:rsidRPr="005D1D9A" w:rsidRDefault="0034799D" w:rsidP="0034799D">
      <w:pPr>
        <w:spacing w:before="240" w:line="360" w:lineRule="auto"/>
        <w:ind w:left="709"/>
        <w:contextualSpacing/>
        <w:jc w:val="center"/>
        <w:rPr>
          <w:rFonts w:ascii="Times" w:hAnsi="Times" w:cs="Times New Roman"/>
          <w:color w:val="000000" w:themeColor="text1"/>
          <w:szCs w:val="24"/>
        </w:rPr>
      </w:pPr>
      <w:r w:rsidRPr="005D1D9A">
        <w:rPr>
          <w:rFonts w:ascii="Times" w:hAnsi="Times" w:cs="Times New Roman"/>
          <w:color w:val="000000" w:themeColor="text1"/>
          <w:szCs w:val="24"/>
          <w:lang w:val="id-ID"/>
        </w:rPr>
        <w:t xml:space="preserve">(sumber: </w:t>
      </w:r>
      <w:r w:rsidRPr="005D1D9A">
        <w:rPr>
          <w:rFonts w:ascii="Times" w:hAnsi="Times" w:cs="Times New Roman"/>
          <w:i/>
          <w:color w:val="000000" w:themeColor="text1"/>
          <w:szCs w:val="24"/>
          <w:lang w:val="id-ID"/>
        </w:rPr>
        <w:t>Understanding Comic</w:t>
      </w:r>
      <w:r w:rsidRPr="005D1D9A">
        <w:rPr>
          <w:rFonts w:ascii="Times" w:hAnsi="Times" w:cs="Times New Roman"/>
          <w:color w:val="000000" w:themeColor="text1"/>
          <w:szCs w:val="24"/>
          <w:lang w:val="id-ID"/>
        </w:rPr>
        <w:t>, Scott McCloud, 2004:190)</w:t>
      </w:r>
    </w:p>
    <w:p w:rsidR="0034799D" w:rsidRPr="005D1D9A" w:rsidRDefault="0034799D" w:rsidP="0034799D">
      <w:pPr>
        <w:spacing w:before="240" w:line="360" w:lineRule="auto"/>
        <w:ind w:left="709"/>
        <w:contextualSpacing/>
        <w:jc w:val="center"/>
        <w:rPr>
          <w:rFonts w:ascii="Times" w:hAnsi="Times" w:cs="Times New Roman"/>
          <w:color w:val="000000" w:themeColor="text1"/>
          <w:szCs w:val="24"/>
        </w:rPr>
      </w:pPr>
    </w:p>
    <w:p w:rsidR="0034799D" w:rsidRPr="005D1D9A" w:rsidRDefault="0034799D" w:rsidP="0034799D">
      <w:pPr>
        <w:spacing w:line="360" w:lineRule="auto"/>
        <w:ind w:left="709"/>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rPr>
        <w:tab/>
      </w:r>
      <w:r w:rsidRPr="005D1D9A">
        <w:rPr>
          <w:rFonts w:ascii="Times" w:hAnsi="Times" w:cs="Times New Roman"/>
          <w:color w:val="000000" w:themeColor="text1"/>
          <w:szCs w:val="24"/>
          <w:lang w:val="id-ID"/>
        </w:rPr>
        <w:t>Menurut McCloud (2004:190), ada beberapa fungsi penggunaan warna dalam komik, yaitu:</w:t>
      </w:r>
    </w:p>
    <w:p w:rsidR="0034799D" w:rsidRPr="005D1D9A" w:rsidRDefault="0034799D" w:rsidP="0034799D">
      <w:pPr>
        <w:numPr>
          <w:ilvl w:val="0"/>
          <w:numId w:val="10"/>
        </w:numPr>
        <w:spacing w:line="360" w:lineRule="auto"/>
        <w:ind w:left="709" w:firstLine="0"/>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 xml:space="preserve">Warna untuk mengekspresikan </w:t>
      </w:r>
      <w:r w:rsidRPr="005D1D9A">
        <w:rPr>
          <w:rFonts w:ascii="Times" w:hAnsi="Times" w:cs="Times New Roman"/>
          <w:i/>
          <w:color w:val="000000" w:themeColor="text1"/>
          <w:szCs w:val="24"/>
          <w:lang w:val="id-ID"/>
        </w:rPr>
        <w:t>mood</w:t>
      </w:r>
    </w:p>
    <w:p w:rsidR="0034799D" w:rsidRPr="005D1D9A" w:rsidRDefault="0034799D" w:rsidP="0034799D">
      <w:pPr>
        <w:numPr>
          <w:ilvl w:val="0"/>
          <w:numId w:val="10"/>
        </w:numPr>
        <w:spacing w:line="360" w:lineRule="auto"/>
        <w:ind w:left="709" w:firstLine="0"/>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Warna untuk menambah kesan kedalaman</w:t>
      </w:r>
    </w:p>
    <w:p w:rsidR="0034799D" w:rsidRPr="005D1D9A" w:rsidRDefault="0034799D" w:rsidP="0034799D">
      <w:pPr>
        <w:numPr>
          <w:ilvl w:val="0"/>
          <w:numId w:val="10"/>
        </w:numPr>
        <w:spacing w:line="360" w:lineRule="auto"/>
        <w:ind w:left="709" w:firstLine="0"/>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Warna sebagai sensasi</w:t>
      </w:r>
    </w:p>
    <w:p w:rsidR="0034799D" w:rsidRPr="005D1D9A" w:rsidRDefault="0034799D" w:rsidP="0034799D">
      <w:pPr>
        <w:numPr>
          <w:ilvl w:val="0"/>
          <w:numId w:val="10"/>
        </w:numPr>
        <w:spacing w:line="360" w:lineRule="auto"/>
        <w:ind w:left="709" w:firstLine="0"/>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Warna sebagai lingkungan (pemandangan)</w:t>
      </w:r>
    </w:p>
    <w:p w:rsidR="0034799D" w:rsidRPr="005D1D9A" w:rsidRDefault="0034799D" w:rsidP="0034799D">
      <w:pPr>
        <w:numPr>
          <w:ilvl w:val="0"/>
          <w:numId w:val="10"/>
        </w:numPr>
        <w:spacing w:line="360" w:lineRule="auto"/>
        <w:ind w:left="709" w:firstLine="0"/>
        <w:contextualSpacing/>
        <w:jc w:val="both"/>
        <w:rPr>
          <w:rFonts w:ascii="Times" w:hAnsi="Times" w:cs="Times New Roman"/>
          <w:color w:val="000000" w:themeColor="text1"/>
          <w:szCs w:val="24"/>
          <w:lang w:val="id-ID"/>
        </w:rPr>
      </w:pPr>
      <w:r w:rsidRPr="005D1D9A">
        <w:rPr>
          <w:rFonts w:ascii="Times" w:hAnsi="Times" w:cs="Times New Roman"/>
          <w:color w:val="000000" w:themeColor="text1"/>
          <w:szCs w:val="24"/>
          <w:lang w:val="id-ID"/>
        </w:rPr>
        <w:t>Warna sebagai warna</w:t>
      </w:r>
    </w:p>
    <w:p w:rsidR="0034799D" w:rsidRPr="005D1D9A" w:rsidRDefault="0034799D" w:rsidP="0034799D">
      <w:pPr>
        <w:spacing w:line="360" w:lineRule="auto"/>
        <w:ind w:left="709"/>
        <w:contextualSpacing/>
        <w:jc w:val="both"/>
        <w:rPr>
          <w:rFonts w:ascii="Times" w:hAnsi="Times" w:cs="Times New Roman"/>
          <w:color w:val="000000" w:themeColor="text1"/>
          <w:szCs w:val="24"/>
          <w:lang w:val="id-ID"/>
        </w:rPr>
      </w:pPr>
    </w:p>
    <w:p w:rsidR="0034799D" w:rsidRPr="005D1D9A" w:rsidRDefault="0034799D" w:rsidP="0034799D">
      <w:pPr>
        <w:keepNext/>
        <w:keepLines/>
        <w:numPr>
          <w:ilvl w:val="0"/>
          <w:numId w:val="7"/>
        </w:numPr>
        <w:spacing w:before="200" w:after="0" w:line="360" w:lineRule="auto"/>
        <w:ind w:hanging="720"/>
        <w:outlineLvl w:val="1"/>
        <w:rPr>
          <w:rFonts w:eastAsiaTheme="majorEastAsia" w:cs="Times New Roman"/>
          <w:b/>
          <w:bCs/>
          <w:szCs w:val="24"/>
        </w:rPr>
      </w:pPr>
      <w:bookmarkStart w:id="7" w:name="_Toc17366580"/>
      <w:r w:rsidRPr="005D1D9A">
        <w:rPr>
          <w:rFonts w:eastAsiaTheme="majorEastAsia" w:cs="Times New Roman"/>
          <w:b/>
          <w:bCs/>
          <w:szCs w:val="24"/>
        </w:rPr>
        <w:t>Fenomena perubahan</w:t>
      </w:r>
      <w:bookmarkEnd w:id="7"/>
    </w:p>
    <w:p w:rsidR="0034799D" w:rsidRPr="005D1D9A" w:rsidRDefault="0034799D" w:rsidP="0034799D">
      <w:pPr>
        <w:spacing w:line="360" w:lineRule="auto"/>
        <w:ind w:left="720"/>
        <w:jc w:val="both"/>
      </w:pPr>
      <w:r w:rsidRPr="005D1D9A">
        <w:t xml:space="preserve">Sebuah masyarakat sosial pasti akan mengalami perubahan dan perkembangan dalam aspek apapun. Robert Lawang (1985) mengartikan perubahan sosial sebagai suatu proses dalam sistem sosial dimana terdapat perbedaan-perbedaan yang dapat diukur dalam kurun waktu tertentu. Fenomena ini mencakup perubahan pola perilaku baik individu maupun </w:t>
      </w:r>
      <w:r w:rsidRPr="005D1D9A">
        <w:lastRenderedPageBreak/>
        <w:t xml:space="preserve">institusi atau kelompok. Umumnya, fenomena perubahan terjadi dalam skala besar. Perubahan sosial dipengaruhi oleh beragam faktor, misalnya ekonomi, geografis, biologis, dan sebagainya.  </w:t>
      </w:r>
    </w:p>
    <w:p w:rsidR="0034799D" w:rsidRPr="005D1D9A" w:rsidRDefault="0034799D" w:rsidP="0034799D">
      <w:pPr>
        <w:spacing w:after="0" w:line="360" w:lineRule="auto"/>
        <w:ind w:left="720"/>
        <w:jc w:val="both"/>
      </w:pPr>
    </w:p>
    <w:p w:rsidR="0034799D" w:rsidRPr="005D1D9A" w:rsidRDefault="0034799D" w:rsidP="0034799D">
      <w:pPr>
        <w:spacing w:after="0" w:line="360" w:lineRule="auto"/>
        <w:ind w:left="720"/>
        <w:jc w:val="both"/>
      </w:pPr>
      <w:r w:rsidRPr="005D1D9A">
        <w:t xml:space="preserve">Dalam sebuah proses perubahan, ada hal yang bertambah, hilang, tetap, dan berubah. Ini merupakan ‘seleksi’ dari masyarakat untuk memilah hal yang lebih bermanfaat dan berguna untuk kehidupan mereka. Perubahan dapat menimbulkan masalah baru, yang pastinya menuntut masyarakat untuk menyesuaikan diri atau mencari </w:t>
      </w:r>
      <w:r w:rsidRPr="005D1D9A">
        <w:rPr>
          <w:i/>
        </w:rPr>
        <w:t xml:space="preserve">problem solver </w:t>
      </w:r>
      <w:r w:rsidRPr="005D1D9A">
        <w:t>untuk menangani masalah itu</w:t>
      </w:r>
      <w:r w:rsidRPr="005D1D9A">
        <w:rPr>
          <w:i/>
        </w:rPr>
        <w:t xml:space="preserve">. </w:t>
      </w:r>
    </w:p>
    <w:p w:rsidR="0034799D" w:rsidRPr="005D1D9A" w:rsidRDefault="0034799D" w:rsidP="0034799D">
      <w:pPr>
        <w:spacing w:after="0" w:line="360" w:lineRule="auto"/>
        <w:jc w:val="both"/>
      </w:pPr>
    </w:p>
    <w:p w:rsidR="0034799D" w:rsidRPr="005D1D9A" w:rsidRDefault="0034799D" w:rsidP="0034799D">
      <w:pPr>
        <w:spacing w:after="0" w:line="360" w:lineRule="auto"/>
        <w:ind w:left="720"/>
        <w:jc w:val="both"/>
      </w:pPr>
      <w:r w:rsidRPr="005D1D9A">
        <w:t>Komik adalah salah satu aspek yang terpengaruh oleh perubahan kecil, hal ini terlihat dari tampilan visual komik yang selalu berubah-ubah dari zaman dulu hingga sekarang. Kecenderungan komikus dalam mengambil genre dan memakai aliran gambar tertentu adalah hasil dari fenomena perubahan. Penghilangan, penambahan, dan perubahan elemen visual pada komik zaman sekarang adalah hasil dari proses adaptasi terhadap fenomena perubahan.</w:t>
      </w:r>
    </w:p>
    <w:p w:rsidR="0034799D" w:rsidRPr="005D1D9A" w:rsidRDefault="0034799D" w:rsidP="0034799D">
      <w:pPr>
        <w:spacing w:after="0" w:line="360" w:lineRule="auto"/>
        <w:ind w:left="720"/>
        <w:jc w:val="both"/>
      </w:pPr>
    </w:p>
    <w:p w:rsidR="0034799D" w:rsidRPr="005D1D9A" w:rsidRDefault="0034799D" w:rsidP="0034799D">
      <w:pPr>
        <w:spacing w:after="0" w:line="360" w:lineRule="auto"/>
        <w:ind w:left="720"/>
        <w:jc w:val="both"/>
      </w:pPr>
      <w:r w:rsidRPr="005D1D9A">
        <w:rPr>
          <w:noProof/>
        </w:rPr>
        <mc:AlternateContent>
          <mc:Choice Requires="wps">
            <w:drawing>
              <wp:anchor distT="0" distB="0" distL="114300" distR="114300" simplePos="0" relativeHeight="251677696" behindDoc="0" locked="0" layoutInCell="1" allowOverlap="1" wp14:anchorId="5F5AF55C" wp14:editId="3F83B233">
                <wp:simplePos x="0" y="0"/>
                <wp:positionH relativeFrom="column">
                  <wp:posOffset>1586799</wp:posOffset>
                </wp:positionH>
                <wp:positionV relativeFrom="paragraph">
                  <wp:posOffset>90301</wp:posOffset>
                </wp:positionV>
                <wp:extent cx="2175641" cy="394138"/>
                <wp:effectExtent l="0" t="0" r="15240" b="254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641" cy="394138"/>
                        </a:xfrm>
                        <a:prstGeom prst="rect">
                          <a:avLst/>
                        </a:prstGeom>
                        <a:solidFill>
                          <a:srgbClr val="FFFFFF"/>
                        </a:solidFill>
                        <a:ln w="9525">
                          <a:solidFill>
                            <a:srgbClr val="000000"/>
                          </a:solidFill>
                          <a:miter lim="800000"/>
                          <a:headEnd/>
                          <a:tailEnd/>
                        </a:ln>
                      </wps:spPr>
                      <wps:txbx>
                        <w:txbxContent>
                          <w:p w:rsidR="0034799D" w:rsidRDefault="0034799D" w:rsidP="0034799D">
                            <w:pPr>
                              <w:jc w:val="center"/>
                            </w:pPr>
                            <w:r>
                              <w:t>FENOMENA PERUBAHAN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4.95pt;margin-top:7.1pt;width:171.3pt;height:3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">
                <v:textbox>
                  <w:txbxContent>
                    <w:p w:rsidR="0034799D" w:rsidRDefault="0034799D" w:rsidP="0034799D">
                      <w:pPr>
                        <w:jc w:val="center"/>
                      </w:pPr>
                      <w:r>
                        <w:t>FENOMENA PERUBAHAN</w:t>
                      </w:r>
                    </w:p>
                  </w:txbxContent>
                </v:textbox>
              </v:shape>
            </w:pict>
          </mc:Fallback>
        </mc:AlternateContent>
      </w:r>
    </w:p>
    <w:p w:rsidR="0034799D" w:rsidRPr="005D1D9A" w:rsidRDefault="0034799D" w:rsidP="0034799D">
      <w:pPr>
        <w:spacing w:line="360" w:lineRule="auto"/>
        <w:rPr>
          <w:rFonts w:cs="Times New Roman"/>
        </w:rPr>
      </w:pPr>
      <w:r w:rsidRPr="005D1D9A">
        <w:rPr>
          <w:rFonts w:cs="Times New Roman"/>
          <w:noProof/>
        </w:rPr>
        <mc:AlternateContent>
          <mc:Choice Requires="wps">
            <w:drawing>
              <wp:anchor distT="0" distB="0" distL="114300" distR="114300" simplePos="0" relativeHeight="251660288" behindDoc="0" locked="0" layoutInCell="1" allowOverlap="1" wp14:anchorId="46A3EE76" wp14:editId="19FFEF0D">
                <wp:simplePos x="0" y="0"/>
                <wp:positionH relativeFrom="column">
                  <wp:posOffset>1577340</wp:posOffset>
                </wp:positionH>
                <wp:positionV relativeFrom="paragraph">
                  <wp:posOffset>2454275</wp:posOffset>
                </wp:positionV>
                <wp:extent cx="2253615" cy="0"/>
                <wp:effectExtent l="0" t="0" r="13335" b="19050"/>
                <wp:wrapNone/>
                <wp:docPr id="288" name="Straight Connector 288"/>
                <wp:cNvGraphicFramePr/>
                <a:graphic xmlns:a="http://schemas.openxmlformats.org/drawingml/2006/main">
                  <a:graphicData uri="http://schemas.microsoft.com/office/word/2010/wordprocessingShape">
                    <wps:wsp>
                      <wps:cNvCnPr/>
                      <wps:spPr>
                        <a:xfrm>
                          <a:off x="0" y="0"/>
                          <a:ext cx="22536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8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2pt,193.25pt" to="301.65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"/>
            </w:pict>
          </mc:Fallback>
        </mc:AlternateContent>
      </w:r>
      <w:r w:rsidRPr="005D1D9A">
        <w:rPr>
          <w:rFonts w:cs="Times New Roman"/>
          <w:noProof/>
        </w:rPr>
        <mc:AlternateContent>
          <mc:Choice Requires="wps">
            <w:drawing>
              <wp:anchor distT="0" distB="0" distL="114300" distR="114300" simplePos="0" relativeHeight="251661312" behindDoc="0" locked="0" layoutInCell="1" allowOverlap="1" wp14:anchorId="0A827275" wp14:editId="496DB6D7">
                <wp:simplePos x="0" y="0"/>
                <wp:positionH relativeFrom="column">
                  <wp:posOffset>3818255</wp:posOffset>
                </wp:positionH>
                <wp:positionV relativeFrom="paragraph">
                  <wp:posOffset>1318786</wp:posOffset>
                </wp:positionV>
                <wp:extent cx="0" cy="1343025"/>
                <wp:effectExtent l="0" t="0" r="19050" b="9525"/>
                <wp:wrapNone/>
                <wp:docPr id="63" name="Straight Connector 63"/>
                <wp:cNvGraphicFramePr/>
                <a:graphic xmlns:a="http://schemas.openxmlformats.org/drawingml/2006/main">
                  <a:graphicData uri="http://schemas.microsoft.com/office/word/2010/wordprocessingShape">
                    <wps:wsp>
                      <wps:cNvCnPr/>
                      <wps:spPr>
                        <a:xfrm>
                          <a:off x="0" y="0"/>
                          <a:ext cx="0" cy="1343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0.65pt,103.85pt" to="300.65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"/>
            </w:pict>
          </mc:Fallback>
        </mc:AlternateContent>
      </w:r>
      <w:r w:rsidRPr="005D1D9A">
        <w:rPr>
          <w:rFonts w:cs="Times New Roman"/>
          <w:noProof/>
        </w:rPr>
        <mc:AlternateContent>
          <mc:Choice Requires="wps">
            <w:drawing>
              <wp:anchor distT="0" distB="0" distL="114300" distR="114300" simplePos="0" relativeHeight="251676672" behindDoc="0" locked="0" layoutInCell="1" allowOverlap="1" wp14:anchorId="110C22C3" wp14:editId="199E3F5A">
                <wp:simplePos x="0" y="0"/>
                <wp:positionH relativeFrom="column">
                  <wp:posOffset>1586799</wp:posOffset>
                </wp:positionH>
                <wp:positionV relativeFrom="paragraph">
                  <wp:posOffset>1325135</wp:posOffset>
                </wp:positionV>
                <wp:extent cx="0" cy="1343025"/>
                <wp:effectExtent l="0" t="0" r="19050" b="9525"/>
                <wp:wrapNone/>
                <wp:docPr id="62" name="Straight Connector 62"/>
                <wp:cNvGraphicFramePr/>
                <a:graphic xmlns:a="http://schemas.openxmlformats.org/drawingml/2006/main">
                  <a:graphicData uri="http://schemas.microsoft.com/office/word/2010/wordprocessingShape">
                    <wps:wsp>
                      <wps:cNvCnPr/>
                      <wps:spPr>
                        <a:xfrm>
                          <a:off x="0" y="0"/>
                          <a:ext cx="0" cy="1343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4.95pt,104.35pt" to="124.9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"/>
            </w:pict>
          </mc:Fallback>
        </mc:AlternateContent>
      </w:r>
      <w:r w:rsidRPr="005D1D9A">
        <w:rPr>
          <w:rFonts w:cs="Times New Roman"/>
          <w:noProof/>
        </w:rPr>
        <mc:AlternateContent>
          <mc:Choice Requires="wps">
            <w:drawing>
              <wp:anchor distT="0" distB="0" distL="114300" distR="114300" simplePos="0" relativeHeight="251683840" behindDoc="0" locked="0" layoutInCell="1" allowOverlap="1" wp14:anchorId="66F10F1F" wp14:editId="48DE17A4">
                <wp:simplePos x="0" y="0"/>
                <wp:positionH relativeFrom="column">
                  <wp:posOffset>1567289</wp:posOffset>
                </wp:positionH>
                <wp:positionV relativeFrom="paragraph">
                  <wp:posOffset>1324610</wp:posOffset>
                </wp:positionV>
                <wp:extent cx="2253965" cy="0"/>
                <wp:effectExtent l="0" t="0" r="13335" b="19050"/>
                <wp:wrapNone/>
                <wp:docPr id="61" name="Straight Connector 61"/>
                <wp:cNvGraphicFramePr/>
                <a:graphic xmlns:a="http://schemas.openxmlformats.org/drawingml/2006/main">
                  <a:graphicData uri="http://schemas.microsoft.com/office/word/2010/wordprocessingShape">
                    <wps:wsp>
                      <wps:cNvCnPr/>
                      <wps:spPr>
                        <a:xfrm>
                          <a:off x="0" y="0"/>
                          <a:ext cx="22539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4pt,104.3pt" to="300.9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"/>
            </w:pict>
          </mc:Fallback>
        </mc:AlternateContent>
      </w:r>
      <w:r w:rsidRPr="005D1D9A">
        <w:rPr>
          <w:rFonts w:cs="Times New Roman"/>
          <w:noProof/>
        </w:rPr>
        <mc:AlternateContent>
          <mc:Choice Requires="wps">
            <w:drawing>
              <wp:anchor distT="0" distB="0" distL="114300" distR="114300" simplePos="0" relativeHeight="251682816" behindDoc="0" locked="0" layoutInCell="1" allowOverlap="1" wp14:anchorId="0B3DC054" wp14:editId="5B081082">
                <wp:simplePos x="0" y="0"/>
                <wp:positionH relativeFrom="column">
                  <wp:posOffset>2689969</wp:posOffset>
                </wp:positionH>
                <wp:positionV relativeFrom="paragraph">
                  <wp:posOffset>220980</wp:posOffset>
                </wp:positionV>
                <wp:extent cx="0" cy="1104025"/>
                <wp:effectExtent l="0" t="0" r="19050" b="20320"/>
                <wp:wrapNone/>
                <wp:docPr id="60" name="Straight Connector 60"/>
                <wp:cNvGraphicFramePr/>
                <a:graphic xmlns:a="http://schemas.openxmlformats.org/drawingml/2006/main">
                  <a:graphicData uri="http://schemas.microsoft.com/office/word/2010/wordprocessingShape">
                    <wps:wsp>
                      <wps:cNvCnPr/>
                      <wps:spPr>
                        <a:xfrm>
                          <a:off x="0" y="0"/>
                          <a:ext cx="0" cy="1104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11.8pt,17.4pt" to="211.8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"/>
            </w:pict>
          </mc:Fallback>
        </mc:AlternateContent>
      </w:r>
      <w:r w:rsidRPr="005D1D9A">
        <w:rPr>
          <w:rFonts w:cs="Times New Roman"/>
          <w:noProof/>
        </w:rPr>
        <mc:AlternateContent>
          <mc:Choice Requires="wps">
            <w:drawing>
              <wp:anchor distT="0" distB="0" distL="114300" distR="114300" simplePos="0" relativeHeight="251681792" behindDoc="0" locked="0" layoutInCell="1" allowOverlap="1" wp14:anchorId="5F6E3BB1" wp14:editId="22F4E7CB">
                <wp:simplePos x="0" y="0"/>
                <wp:positionH relativeFrom="column">
                  <wp:posOffset>2788636</wp:posOffset>
                </wp:positionH>
                <wp:positionV relativeFrom="paragraph">
                  <wp:posOffset>2237105</wp:posOffset>
                </wp:positionV>
                <wp:extent cx="1891665" cy="1403985"/>
                <wp:effectExtent l="0" t="0" r="13335" b="285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403985"/>
                        </a:xfrm>
                        <a:prstGeom prst="rect">
                          <a:avLst/>
                        </a:prstGeom>
                        <a:solidFill>
                          <a:srgbClr val="FFFFFF"/>
                        </a:solidFill>
                        <a:ln w="9525">
                          <a:solidFill>
                            <a:srgbClr val="000000"/>
                          </a:solidFill>
                          <a:miter lim="800000"/>
                          <a:headEnd/>
                          <a:tailEnd/>
                        </a:ln>
                      </wps:spPr>
                      <wps:txbx>
                        <w:txbxContent>
                          <w:p w:rsidR="0034799D" w:rsidRDefault="0034799D" w:rsidP="0034799D">
                            <w:pPr>
                              <w:jc w:val="center"/>
                            </w:pPr>
                            <w:r>
                              <w:t>PERUBAHAN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19.6pt;margin-top:176.15pt;width:148.9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yKAIAAE4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">
                <v:textbox style="mso-fit-shape-to-text:t">
                  <w:txbxContent>
                    <w:p w:rsidR="0034799D" w:rsidRDefault="0034799D" w:rsidP="0034799D">
                      <w:pPr>
                        <w:jc w:val="center"/>
                      </w:pPr>
                      <w:r>
                        <w:t>PERUBAHAN</w:t>
                      </w:r>
                    </w:p>
                  </w:txbxContent>
                </v:textbox>
              </v:shape>
            </w:pict>
          </mc:Fallback>
        </mc:AlternateContent>
      </w:r>
      <w:r w:rsidRPr="005D1D9A">
        <w:rPr>
          <w:rFonts w:cs="Times New Roman"/>
          <w:noProof/>
        </w:rPr>
        <mc:AlternateContent>
          <mc:Choice Requires="wps">
            <w:drawing>
              <wp:anchor distT="0" distB="0" distL="114300" distR="114300" simplePos="0" relativeHeight="251680768" behindDoc="0" locked="0" layoutInCell="1" allowOverlap="1" wp14:anchorId="286D1F34" wp14:editId="7D52DA2A">
                <wp:simplePos x="0" y="0"/>
                <wp:positionH relativeFrom="column">
                  <wp:posOffset>665940</wp:posOffset>
                </wp:positionH>
                <wp:positionV relativeFrom="paragraph">
                  <wp:posOffset>2255629</wp:posOffset>
                </wp:positionV>
                <wp:extent cx="1891665" cy="1403985"/>
                <wp:effectExtent l="0" t="0" r="13335" b="2857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403985"/>
                        </a:xfrm>
                        <a:prstGeom prst="rect">
                          <a:avLst/>
                        </a:prstGeom>
                        <a:solidFill>
                          <a:srgbClr val="FFFFFF"/>
                        </a:solidFill>
                        <a:ln w="9525">
                          <a:solidFill>
                            <a:srgbClr val="000000"/>
                          </a:solidFill>
                          <a:miter lim="800000"/>
                          <a:headEnd/>
                          <a:tailEnd/>
                        </a:ln>
                      </wps:spPr>
                      <wps:txbx>
                        <w:txbxContent>
                          <w:p w:rsidR="0034799D" w:rsidRDefault="0034799D" w:rsidP="0034799D">
                            <w:pPr>
                              <w:jc w:val="center"/>
                            </w:pPr>
                            <w:r>
                              <w:t>TETAP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52.45pt;margin-top:177.6pt;width:148.9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qSKAIAAE4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">
                <v:textbox style="mso-fit-shape-to-text:t">
                  <w:txbxContent>
                    <w:p w:rsidR="0034799D" w:rsidRDefault="0034799D" w:rsidP="0034799D">
                      <w:pPr>
                        <w:jc w:val="center"/>
                      </w:pPr>
                      <w:r>
                        <w:t>TETAP</w:t>
                      </w:r>
                    </w:p>
                  </w:txbxContent>
                </v:textbox>
              </v:shape>
            </w:pict>
          </mc:Fallback>
        </mc:AlternateContent>
      </w:r>
      <w:r w:rsidRPr="005D1D9A">
        <w:rPr>
          <w:noProof/>
        </w:rPr>
        <mc:AlternateContent>
          <mc:Choice Requires="wps">
            <w:drawing>
              <wp:anchor distT="0" distB="0" distL="114300" distR="114300" simplePos="0" relativeHeight="251679744" behindDoc="0" locked="0" layoutInCell="1" allowOverlap="1" wp14:anchorId="6E887A03" wp14:editId="04BDAF91">
                <wp:simplePos x="0" y="0"/>
                <wp:positionH relativeFrom="column">
                  <wp:posOffset>2778125</wp:posOffset>
                </wp:positionH>
                <wp:positionV relativeFrom="paragraph">
                  <wp:posOffset>1684655</wp:posOffset>
                </wp:positionV>
                <wp:extent cx="1891665" cy="1403985"/>
                <wp:effectExtent l="0" t="0" r="13335" b="285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403985"/>
                        </a:xfrm>
                        <a:prstGeom prst="rect">
                          <a:avLst/>
                        </a:prstGeom>
                        <a:solidFill>
                          <a:srgbClr val="FFFFFF"/>
                        </a:solidFill>
                        <a:ln w="9525">
                          <a:solidFill>
                            <a:srgbClr val="000000"/>
                          </a:solidFill>
                          <a:miter lim="800000"/>
                          <a:headEnd/>
                          <a:tailEnd/>
                        </a:ln>
                      </wps:spPr>
                      <wps:txbx>
                        <w:txbxContent>
                          <w:p w:rsidR="0034799D" w:rsidRDefault="0034799D" w:rsidP="0034799D">
                            <w:pPr>
                              <w:jc w:val="center"/>
                            </w:pPr>
                            <w:r>
                              <w:t>PENGHILANGAN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18.75pt;margin-top:132.65pt;width:148.9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pMJwIAAE4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">
                <v:textbox style="mso-fit-shape-to-text:t">
                  <w:txbxContent>
                    <w:p w:rsidR="0034799D" w:rsidRDefault="0034799D" w:rsidP="0034799D">
                      <w:pPr>
                        <w:jc w:val="center"/>
                      </w:pPr>
                      <w:r>
                        <w:t>PENGHILANGAN</w:t>
                      </w:r>
                    </w:p>
                  </w:txbxContent>
                </v:textbox>
              </v:shape>
            </w:pict>
          </mc:Fallback>
        </mc:AlternateContent>
      </w:r>
      <w:r w:rsidRPr="005D1D9A">
        <w:rPr>
          <w:noProof/>
        </w:rPr>
        <mc:AlternateContent>
          <mc:Choice Requires="wps">
            <w:drawing>
              <wp:anchor distT="0" distB="0" distL="114300" distR="114300" simplePos="0" relativeHeight="251678720" behindDoc="0" locked="0" layoutInCell="1" allowOverlap="1" wp14:anchorId="7C05057E" wp14:editId="67B0BF56">
                <wp:simplePos x="0" y="0"/>
                <wp:positionH relativeFrom="column">
                  <wp:posOffset>671677</wp:posOffset>
                </wp:positionH>
                <wp:positionV relativeFrom="paragraph">
                  <wp:posOffset>1690370</wp:posOffset>
                </wp:positionV>
                <wp:extent cx="1891665" cy="1403985"/>
                <wp:effectExtent l="0" t="0" r="13335" b="285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403985"/>
                        </a:xfrm>
                        <a:prstGeom prst="rect">
                          <a:avLst/>
                        </a:prstGeom>
                        <a:solidFill>
                          <a:srgbClr val="FFFFFF"/>
                        </a:solidFill>
                        <a:ln w="9525">
                          <a:solidFill>
                            <a:srgbClr val="000000"/>
                          </a:solidFill>
                          <a:miter lim="800000"/>
                          <a:headEnd/>
                          <a:tailEnd/>
                        </a:ln>
                      </wps:spPr>
                      <wps:txbx>
                        <w:txbxContent>
                          <w:p w:rsidR="0034799D" w:rsidRDefault="0034799D" w:rsidP="0034799D">
                            <w:pPr>
                              <w:jc w:val="center"/>
                            </w:pPr>
                            <w:r>
                              <w:t>PENAMBAHAN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52.9pt;margin-top:133.1pt;width:148.9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rDKAIAAE4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">
                <v:textbox style="mso-fit-shape-to-text:t">
                  <w:txbxContent>
                    <w:p w:rsidR="0034799D" w:rsidRDefault="0034799D" w:rsidP="0034799D">
                      <w:pPr>
                        <w:jc w:val="center"/>
                      </w:pPr>
                      <w:r>
                        <w:t>PENAMBAHAN</w:t>
                      </w:r>
                    </w:p>
                  </w:txbxContent>
                </v:textbox>
              </v:shape>
            </w:pict>
          </mc:Fallback>
        </mc:AlternateContent>
      </w:r>
    </w:p>
    <w:p w:rsidR="0034799D" w:rsidRPr="005D1D9A" w:rsidRDefault="0034799D" w:rsidP="0034799D">
      <w:pPr>
        <w:rPr>
          <w:rFonts w:cs="Times New Roman"/>
        </w:rPr>
      </w:pPr>
    </w:p>
    <w:p w:rsidR="0034799D" w:rsidRPr="005D1D9A" w:rsidRDefault="0034799D" w:rsidP="0034799D">
      <w:pPr>
        <w:rPr>
          <w:rFonts w:cs="Times New Roman"/>
        </w:rPr>
      </w:pPr>
    </w:p>
    <w:p w:rsidR="0034799D" w:rsidRPr="005D1D9A" w:rsidRDefault="0034799D" w:rsidP="0034799D">
      <w:pPr>
        <w:rPr>
          <w:rFonts w:cs="Times New Roman"/>
        </w:rPr>
      </w:pPr>
    </w:p>
    <w:p w:rsidR="0034799D" w:rsidRPr="005D1D9A" w:rsidRDefault="0034799D" w:rsidP="0034799D">
      <w:pPr>
        <w:rPr>
          <w:rFonts w:cs="Times New Roman"/>
        </w:rPr>
      </w:pPr>
    </w:p>
    <w:p w:rsidR="0034799D" w:rsidRPr="005D1D9A" w:rsidRDefault="0034799D" w:rsidP="0034799D">
      <w:pPr>
        <w:rPr>
          <w:rFonts w:cs="Times New Roman"/>
        </w:rPr>
      </w:pPr>
    </w:p>
    <w:p w:rsidR="0034799D" w:rsidRPr="005D1D9A" w:rsidRDefault="0034799D" w:rsidP="0034799D">
      <w:pPr>
        <w:rPr>
          <w:rFonts w:cs="Times New Roman"/>
        </w:rPr>
      </w:pPr>
    </w:p>
    <w:p w:rsidR="0034799D" w:rsidRPr="005D1D9A" w:rsidRDefault="0034799D" w:rsidP="0034799D">
      <w:pPr>
        <w:rPr>
          <w:rFonts w:cs="Times New Roman"/>
        </w:rPr>
      </w:pPr>
    </w:p>
    <w:p w:rsidR="0034799D" w:rsidRPr="005D1D9A" w:rsidRDefault="0034799D" w:rsidP="0034799D">
      <w:pPr>
        <w:keepNext/>
        <w:keepLines/>
        <w:numPr>
          <w:ilvl w:val="0"/>
          <w:numId w:val="7"/>
        </w:numPr>
        <w:spacing w:before="200" w:after="0" w:line="360" w:lineRule="auto"/>
        <w:ind w:hanging="720"/>
        <w:outlineLvl w:val="1"/>
        <w:rPr>
          <w:rFonts w:eastAsiaTheme="majorEastAsia" w:cs="Times New Roman"/>
          <w:b/>
          <w:bCs/>
          <w:szCs w:val="24"/>
        </w:rPr>
      </w:pPr>
      <w:bookmarkStart w:id="8" w:name="_Toc17366581"/>
      <w:r w:rsidRPr="005D1D9A">
        <w:rPr>
          <w:rFonts w:eastAsiaTheme="majorEastAsia" w:cs="Times New Roman"/>
          <w:b/>
          <w:bCs/>
          <w:szCs w:val="24"/>
        </w:rPr>
        <w:lastRenderedPageBreak/>
        <w:t>Kerangka Penelitian</w:t>
      </w:r>
      <w:bookmarkEnd w:id="8"/>
    </w:p>
    <w:p w:rsidR="0034799D" w:rsidRPr="005D1D9A" w:rsidRDefault="0034799D" w:rsidP="0034799D"/>
    <w:p w:rsidR="0034799D" w:rsidRPr="005D1D9A" w:rsidRDefault="0034799D" w:rsidP="0034799D">
      <w:r w:rsidRPr="005D1D9A">
        <w:rPr>
          <w:noProof/>
        </w:rPr>
        <mc:AlternateContent>
          <mc:Choice Requires="wps">
            <w:drawing>
              <wp:anchor distT="0" distB="0" distL="114300" distR="114300" simplePos="0" relativeHeight="251684864" behindDoc="0" locked="0" layoutInCell="1" allowOverlap="1" wp14:anchorId="103C47FB" wp14:editId="73A22360">
                <wp:simplePos x="0" y="0"/>
                <wp:positionH relativeFrom="column">
                  <wp:align>center</wp:align>
                </wp:positionH>
                <wp:positionV relativeFrom="paragraph">
                  <wp:posOffset>0</wp:posOffset>
                </wp:positionV>
                <wp:extent cx="2664372" cy="1072055"/>
                <wp:effectExtent l="0" t="0" r="22225" b="139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372" cy="1072055"/>
                        </a:xfrm>
                        <a:prstGeom prst="rect">
                          <a:avLst/>
                        </a:prstGeom>
                        <a:solidFill>
                          <a:srgbClr val="FFFFFF"/>
                        </a:solidFill>
                        <a:ln w="9525">
                          <a:solidFill>
                            <a:srgbClr val="000000"/>
                          </a:solidFill>
                          <a:miter lim="800000"/>
                          <a:headEnd/>
                          <a:tailEnd/>
                        </a:ln>
                      </wps:spPr>
                      <wps:txbx>
                        <w:txbxContent>
                          <w:p w:rsidR="0034799D" w:rsidRPr="00726C69" w:rsidRDefault="0034799D" w:rsidP="0034799D">
                            <w:pPr>
                              <w:jc w:val="center"/>
                              <w:rPr>
                                <w:b/>
                              </w:rPr>
                            </w:pPr>
                            <w:r w:rsidRPr="00726C69">
                              <w:rPr>
                                <w:b/>
                              </w:rPr>
                              <w:t>JUDUL PENELITIAN</w:t>
                            </w:r>
                          </w:p>
                          <w:p w:rsidR="0034799D" w:rsidRDefault="0034799D" w:rsidP="0034799D">
                            <w:pPr>
                              <w:jc w:val="center"/>
                            </w:pPr>
                            <w:r>
                              <w:t>Kajian Visual Komik Roman Kontemporer Indonesia Tahun 2012-2019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0;width:209.8pt;height:84.4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">
                <v:textbox>
                  <w:txbxContent>
                    <w:p w:rsidR="0034799D" w:rsidRPr="00726C69" w:rsidRDefault="0034799D" w:rsidP="0034799D">
                      <w:pPr>
                        <w:jc w:val="center"/>
                        <w:rPr>
                          <w:b/>
                        </w:rPr>
                      </w:pPr>
                      <w:r w:rsidRPr="00726C69">
                        <w:rPr>
                          <w:b/>
                        </w:rPr>
                        <w:t>JUDUL PENELITIAN</w:t>
                      </w:r>
                    </w:p>
                    <w:p w:rsidR="0034799D" w:rsidRDefault="0034799D" w:rsidP="0034799D">
                      <w:pPr>
                        <w:jc w:val="center"/>
                      </w:pPr>
                      <w:r>
                        <w:t>Kajian Visual Komik Roman Kontemporer Indonesia Tahun 2012-2019</w:t>
                      </w:r>
                    </w:p>
                  </w:txbxContent>
                </v:textbox>
              </v:shape>
            </w:pict>
          </mc:Fallback>
        </mc:AlternateContent>
      </w:r>
    </w:p>
    <w:p w:rsidR="0034799D" w:rsidRPr="005D1D9A" w:rsidRDefault="0034799D" w:rsidP="0034799D">
      <w:pPr>
        <w:rPr>
          <w:rFonts w:cs="Times New Roman"/>
        </w:rPr>
      </w:pPr>
    </w:p>
    <w:p w:rsidR="0034799D" w:rsidRPr="005D1D9A" w:rsidRDefault="0034799D" w:rsidP="0034799D">
      <w:pPr>
        <w:tabs>
          <w:tab w:val="left" w:pos="3178"/>
        </w:tabs>
        <w:rPr>
          <w:rFonts w:cs="Times New Roman"/>
        </w:rPr>
      </w:pPr>
      <w:r w:rsidRPr="005D1D9A">
        <w:rPr>
          <w:noProof/>
        </w:rPr>
        <mc:AlternateContent>
          <mc:Choice Requires="wps">
            <w:drawing>
              <wp:anchor distT="0" distB="0" distL="114300" distR="114300" simplePos="0" relativeHeight="251703296" behindDoc="0" locked="0" layoutInCell="1" allowOverlap="1" wp14:anchorId="2F4370C5" wp14:editId="494A1360">
                <wp:simplePos x="0" y="0"/>
                <wp:positionH relativeFrom="column">
                  <wp:posOffset>2658854</wp:posOffset>
                </wp:positionH>
                <wp:positionV relativeFrom="paragraph">
                  <wp:posOffset>5853758</wp:posOffset>
                </wp:positionV>
                <wp:extent cx="0" cy="268014"/>
                <wp:effectExtent l="95250" t="0" r="57150" b="55880"/>
                <wp:wrapNone/>
                <wp:docPr id="316" name="Straight Arrow Connector 316"/>
                <wp:cNvGraphicFramePr/>
                <a:graphic xmlns:a="http://schemas.openxmlformats.org/drawingml/2006/main">
                  <a:graphicData uri="http://schemas.microsoft.com/office/word/2010/wordprocessingShape">
                    <wps:wsp>
                      <wps:cNvCnPr/>
                      <wps:spPr>
                        <a:xfrm>
                          <a:off x="0" y="0"/>
                          <a:ext cx="0" cy="26801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16" o:spid="_x0000_s1026" type="#_x0000_t32" style="position:absolute;margin-left:209.35pt;margin-top:460.95pt;width:0;height:21.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">
                <v:stroke endarrow="open"/>
              </v:shape>
            </w:pict>
          </mc:Fallback>
        </mc:AlternateContent>
      </w:r>
      <w:r w:rsidRPr="005D1D9A">
        <w:rPr>
          <w:noProof/>
        </w:rPr>
        <mc:AlternateContent>
          <mc:Choice Requires="wps">
            <w:drawing>
              <wp:anchor distT="0" distB="0" distL="114300" distR="114300" simplePos="0" relativeHeight="251702272" behindDoc="0" locked="0" layoutInCell="1" allowOverlap="1" wp14:anchorId="39D63399" wp14:editId="698659BC">
                <wp:simplePos x="0" y="0"/>
                <wp:positionH relativeFrom="column">
                  <wp:posOffset>3998923</wp:posOffset>
                </wp:positionH>
                <wp:positionV relativeFrom="paragraph">
                  <wp:posOffset>4024958</wp:posOffset>
                </wp:positionV>
                <wp:extent cx="0" cy="788276"/>
                <wp:effectExtent l="0" t="0" r="19050" b="12065"/>
                <wp:wrapNone/>
                <wp:docPr id="315" name="Straight Connector 315"/>
                <wp:cNvGraphicFramePr/>
                <a:graphic xmlns:a="http://schemas.openxmlformats.org/drawingml/2006/main">
                  <a:graphicData uri="http://schemas.microsoft.com/office/word/2010/wordprocessingShape">
                    <wps:wsp>
                      <wps:cNvCnPr/>
                      <wps:spPr>
                        <a:xfrm>
                          <a:off x="0" y="0"/>
                          <a:ext cx="0" cy="788276"/>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15"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9pt,316.95pt" to="314.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"/>
            </w:pict>
          </mc:Fallback>
        </mc:AlternateContent>
      </w:r>
      <w:r w:rsidRPr="005D1D9A">
        <w:rPr>
          <w:noProof/>
        </w:rPr>
        <mc:AlternateContent>
          <mc:Choice Requires="wps">
            <w:drawing>
              <wp:anchor distT="0" distB="0" distL="114300" distR="114300" simplePos="0" relativeHeight="251701248" behindDoc="0" locked="0" layoutInCell="1" allowOverlap="1" wp14:anchorId="622D6360" wp14:editId="024A512A">
                <wp:simplePos x="0" y="0"/>
                <wp:positionH relativeFrom="column">
                  <wp:posOffset>2658855</wp:posOffset>
                </wp:positionH>
                <wp:positionV relativeFrom="paragraph">
                  <wp:posOffset>4813234</wp:posOffset>
                </wp:positionV>
                <wp:extent cx="1340068" cy="0"/>
                <wp:effectExtent l="0" t="0" r="12700" b="19050"/>
                <wp:wrapNone/>
                <wp:docPr id="314" name="Straight Connector 314"/>
                <wp:cNvGraphicFramePr/>
                <a:graphic xmlns:a="http://schemas.openxmlformats.org/drawingml/2006/main">
                  <a:graphicData uri="http://schemas.microsoft.com/office/word/2010/wordprocessingShape">
                    <wps:wsp>
                      <wps:cNvCnPr/>
                      <wps:spPr>
                        <a:xfrm flipH="1">
                          <a:off x="0" y="0"/>
                          <a:ext cx="13400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14"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35pt,379pt" to="314.8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"/>
            </w:pict>
          </mc:Fallback>
        </mc:AlternateContent>
      </w:r>
      <w:r w:rsidRPr="005D1D9A">
        <w:rPr>
          <w:noProof/>
        </w:rPr>
        <mc:AlternateContent>
          <mc:Choice Requires="wps">
            <w:drawing>
              <wp:anchor distT="0" distB="0" distL="114300" distR="114300" simplePos="0" relativeHeight="251700224" behindDoc="0" locked="0" layoutInCell="1" allowOverlap="1" wp14:anchorId="78187253" wp14:editId="5CE6D197">
                <wp:simplePos x="0" y="0"/>
                <wp:positionH relativeFrom="column">
                  <wp:posOffset>2658854</wp:posOffset>
                </wp:positionH>
                <wp:positionV relativeFrom="paragraph">
                  <wp:posOffset>4813234</wp:posOffset>
                </wp:positionV>
                <wp:extent cx="0" cy="598696"/>
                <wp:effectExtent l="95250" t="0" r="76200" b="49530"/>
                <wp:wrapNone/>
                <wp:docPr id="313" name="Straight Arrow Connector 313"/>
                <wp:cNvGraphicFramePr/>
                <a:graphic xmlns:a="http://schemas.openxmlformats.org/drawingml/2006/main">
                  <a:graphicData uri="http://schemas.microsoft.com/office/word/2010/wordprocessingShape">
                    <wps:wsp>
                      <wps:cNvCnPr/>
                      <wps:spPr>
                        <a:xfrm>
                          <a:off x="0" y="0"/>
                          <a:ext cx="0" cy="59869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13" o:spid="_x0000_s1026" type="#_x0000_t32" style="position:absolute;margin-left:209.35pt;margin-top:379pt;width:0;height:47.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">
                <v:stroke endarrow="open"/>
              </v:shape>
            </w:pict>
          </mc:Fallback>
        </mc:AlternateContent>
      </w:r>
      <w:r w:rsidRPr="005D1D9A">
        <w:rPr>
          <w:noProof/>
        </w:rPr>
        <mc:AlternateContent>
          <mc:Choice Requires="wps">
            <w:drawing>
              <wp:anchor distT="0" distB="0" distL="114300" distR="114300" simplePos="0" relativeHeight="251687936" behindDoc="0" locked="0" layoutInCell="1" allowOverlap="1" wp14:anchorId="1E036CCB" wp14:editId="0471608C">
                <wp:simplePos x="0" y="0"/>
                <wp:positionH relativeFrom="column">
                  <wp:posOffset>2858135</wp:posOffset>
                </wp:positionH>
                <wp:positionV relativeFrom="paragraph">
                  <wp:posOffset>3591560</wp:posOffset>
                </wp:positionV>
                <wp:extent cx="2270125" cy="441325"/>
                <wp:effectExtent l="0" t="0" r="15875" b="158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441325"/>
                        </a:xfrm>
                        <a:prstGeom prst="rect">
                          <a:avLst/>
                        </a:prstGeom>
                        <a:solidFill>
                          <a:srgbClr val="FFFFFF"/>
                        </a:solidFill>
                        <a:ln w="9525">
                          <a:solidFill>
                            <a:srgbClr val="000000"/>
                          </a:solidFill>
                          <a:miter lim="800000"/>
                          <a:headEnd/>
                          <a:tailEnd/>
                        </a:ln>
                      </wps:spPr>
                      <wps:txbx>
                        <w:txbxContent>
                          <w:p w:rsidR="0034799D" w:rsidRPr="00726C69" w:rsidRDefault="0034799D" w:rsidP="0034799D">
                            <w:pPr>
                              <w:jc w:val="center"/>
                            </w:pPr>
                            <w:r>
                              <w:rPr>
                                <w:b/>
                              </w:rPr>
                              <w:t>ANALISIS TERJADINYA PERUBAHAN</w:t>
                            </w:r>
                          </w:p>
                          <w:p w:rsidR="0034799D" w:rsidRDefault="0034799D" w:rsidP="0034799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5.05pt;margin-top:282.8pt;width:178.75pt;height:3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">
                <v:textbox>
                  <w:txbxContent>
                    <w:p w:rsidR="0034799D" w:rsidRPr="00726C69" w:rsidRDefault="0034799D" w:rsidP="0034799D">
                      <w:pPr>
                        <w:jc w:val="center"/>
                      </w:pPr>
                      <w:r>
                        <w:rPr>
                          <w:b/>
                        </w:rPr>
                        <w:t>ANALISIS TERJADINYA PERUBAHAN</w:t>
                      </w:r>
                    </w:p>
                    <w:p w:rsidR="0034799D" w:rsidRDefault="0034799D" w:rsidP="0034799D">
                      <w:pPr>
                        <w:jc w:val="center"/>
                      </w:pPr>
                    </w:p>
                  </w:txbxContent>
                </v:textbox>
              </v:shape>
            </w:pict>
          </mc:Fallback>
        </mc:AlternateContent>
      </w:r>
      <w:r w:rsidRPr="005D1D9A">
        <w:rPr>
          <w:noProof/>
        </w:rPr>
        <mc:AlternateContent>
          <mc:Choice Requires="wps">
            <w:drawing>
              <wp:anchor distT="0" distB="0" distL="114300" distR="114300" simplePos="0" relativeHeight="251699200" behindDoc="0" locked="0" layoutInCell="1" allowOverlap="1" wp14:anchorId="0C918233" wp14:editId="453C9FDD">
                <wp:simplePos x="0" y="0"/>
                <wp:positionH relativeFrom="column">
                  <wp:posOffset>2217420</wp:posOffset>
                </wp:positionH>
                <wp:positionV relativeFrom="paragraph">
                  <wp:posOffset>3819627</wp:posOffset>
                </wp:positionV>
                <wp:extent cx="646386" cy="0"/>
                <wp:effectExtent l="0" t="76200" r="20955" b="114300"/>
                <wp:wrapNone/>
                <wp:docPr id="312" name="Straight Arrow Connector 312"/>
                <wp:cNvGraphicFramePr/>
                <a:graphic xmlns:a="http://schemas.openxmlformats.org/drawingml/2006/main">
                  <a:graphicData uri="http://schemas.microsoft.com/office/word/2010/wordprocessingShape">
                    <wps:wsp>
                      <wps:cNvCnPr/>
                      <wps:spPr>
                        <a:xfrm>
                          <a:off x="0" y="0"/>
                          <a:ext cx="64638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174.6pt;margin-top:300.75pt;width:50.9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">
                <v:stroke endarrow="open"/>
              </v:shape>
            </w:pict>
          </mc:Fallback>
        </mc:AlternateContent>
      </w:r>
      <w:r w:rsidRPr="005D1D9A">
        <w:rPr>
          <w:noProof/>
        </w:rPr>
        <mc:AlternateContent>
          <mc:Choice Requires="wps">
            <w:drawing>
              <wp:anchor distT="0" distB="0" distL="114300" distR="114300" simplePos="0" relativeHeight="251698176" behindDoc="0" locked="0" layoutInCell="1" allowOverlap="1" wp14:anchorId="41CDCA1C" wp14:editId="0ECF726F">
                <wp:simplePos x="0" y="0"/>
                <wp:positionH relativeFrom="column">
                  <wp:posOffset>2217354</wp:posOffset>
                </wp:positionH>
                <wp:positionV relativeFrom="paragraph">
                  <wp:posOffset>3094792</wp:posOffset>
                </wp:positionV>
                <wp:extent cx="0" cy="1340069"/>
                <wp:effectExtent l="0" t="0" r="19050" b="12700"/>
                <wp:wrapNone/>
                <wp:docPr id="311" name="Straight Connector 311"/>
                <wp:cNvGraphicFramePr/>
                <a:graphic xmlns:a="http://schemas.openxmlformats.org/drawingml/2006/main">
                  <a:graphicData uri="http://schemas.microsoft.com/office/word/2010/wordprocessingShape">
                    <wps:wsp>
                      <wps:cNvCnPr/>
                      <wps:spPr>
                        <a:xfrm>
                          <a:off x="0" y="0"/>
                          <a:ext cx="0" cy="134006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74.6pt,243.7pt" to="174.6pt,3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"/>
            </w:pict>
          </mc:Fallback>
        </mc:AlternateContent>
      </w:r>
      <w:r w:rsidRPr="005D1D9A">
        <w:rPr>
          <w:noProof/>
        </w:rPr>
        <mc:AlternateContent>
          <mc:Choice Requires="wps">
            <w:drawing>
              <wp:anchor distT="0" distB="0" distL="114300" distR="114300" simplePos="0" relativeHeight="251697152" behindDoc="0" locked="0" layoutInCell="1" allowOverlap="1" wp14:anchorId="4765D322" wp14:editId="28618BC8">
                <wp:simplePos x="0" y="0"/>
                <wp:positionH relativeFrom="column">
                  <wp:posOffset>1585847</wp:posOffset>
                </wp:positionH>
                <wp:positionV relativeFrom="paragraph">
                  <wp:posOffset>3551161</wp:posOffset>
                </wp:positionV>
                <wp:extent cx="630555" cy="0"/>
                <wp:effectExtent l="0" t="0" r="17145" b="19050"/>
                <wp:wrapNone/>
                <wp:docPr id="310" name="Straight Connector 310"/>
                <wp:cNvGraphicFramePr/>
                <a:graphic xmlns:a="http://schemas.openxmlformats.org/drawingml/2006/main">
                  <a:graphicData uri="http://schemas.microsoft.com/office/word/2010/wordprocessingShape">
                    <wps:wsp>
                      <wps:cNvCnPr/>
                      <wps:spPr>
                        <a:xfrm flipH="1">
                          <a:off x="0" y="0"/>
                          <a:ext cx="63055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0"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124.85pt,279.6pt" to="174.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"/>
            </w:pict>
          </mc:Fallback>
        </mc:AlternateContent>
      </w:r>
      <w:r w:rsidRPr="005D1D9A">
        <w:rPr>
          <w:noProof/>
        </w:rPr>
        <mc:AlternateContent>
          <mc:Choice Requires="wps">
            <w:drawing>
              <wp:anchor distT="0" distB="0" distL="114300" distR="114300" simplePos="0" relativeHeight="251696128" behindDoc="0" locked="0" layoutInCell="1" allowOverlap="1" wp14:anchorId="413C359F" wp14:editId="3DE1F6EB">
                <wp:simplePos x="0" y="0"/>
                <wp:positionH relativeFrom="column">
                  <wp:posOffset>1586055</wp:posOffset>
                </wp:positionH>
                <wp:positionV relativeFrom="paragraph">
                  <wp:posOffset>4024126</wp:posOffset>
                </wp:positionV>
                <wp:extent cx="630555" cy="0"/>
                <wp:effectExtent l="0" t="0" r="17145" b="19050"/>
                <wp:wrapNone/>
                <wp:docPr id="309" name="Straight Connector 309"/>
                <wp:cNvGraphicFramePr/>
                <a:graphic xmlns:a="http://schemas.openxmlformats.org/drawingml/2006/main">
                  <a:graphicData uri="http://schemas.microsoft.com/office/word/2010/wordprocessingShape">
                    <wps:wsp>
                      <wps:cNvCnPr/>
                      <wps:spPr>
                        <a:xfrm flipH="1">
                          <a:off x="0" y="0"/>
                          <a:ext cx="63055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9"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124.9pt,316.85pt" to="174.55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"/>
            </w:pict>
          </mc:Fallback>
        </mc:AlternateContent>
      </w:r>
      <w:r w:rsidRPr="005D1D9A">
        <w:rPr>
          <w:noProof/>
        </w:rPr>
        <mc:AlternateContent>
          <mc:Choice Requires="wps">
            <w:drawing>
              <wp:anchor distT="0" distB="0" distL="114300" distR="114300" simplePos="0" relativeHeight="251695104" behindDoc="0" locked="0" layoutInCell="1" allowOverlap="1" wp14:anchorId="20CA6D44" wp14:editId="10CE7FA8">
                <wp:simplePos x="0" y="0"/>
                <wp:positionH relativeFrom="column">
                  <wp:posOffset>1591452</wp:posOffset>
                </wp:positionH>
                <wp:positionV relativeFrom="paragraph">
                  <wp:posOffset>4439854</wp:posOffset>
                </wp:positionV>
                <wp:extent cx="630555" cy="0"/>
                <wp:effectExtent l="0" t="0" r="17145" b="19050"/>
                <wp:wrapNone/>
                <wp:docPr id="308" name="Straight Connector 308"/>
                <wp:cNvGraphicFramePr/>
                <a:graphic xmlns:a="http://schemas.openxmlformats.org/drawingml/2006/main">
                  <a:graphicData uri="http://schemas.microsoft.com/office/word/2010/wordprocessingShape">
                    <wps:wsp>
                      <wps:cNvCnPr/>
                      <wps:spPr>
                        <a:xfrm flipH="1">
                          <a:off x="0" y="0"/>
                          <a:ext cx="63055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8"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125.3pt,349.6pt" to="174.95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"/>
            </w:pict>
          </mc:Fallback>
        </mc:AlternateContent>
      </w:r>
      <w:r w:rsidRPr="005D1D9A">
        <w:rPr>
          <w:noProof/>
        </w:rPr>
        <mc:AlternateContent>
          <mc:Choice Requires="wps">
            <w:drawing>
              <wp:anchor distT="0" distB="0" distL="114300" distR="114300" simplePos="0" relativeHeight="251694080" behindDoc="0" locked="0" layoutInCell="1" allowOverlap="1" wp14:anchorId="5D03FB1D" wp14:editId="7CC57261">
                <wp:simplePos x="0" y="0"/>
                <wp:positionH relativeFrom="column">
                  <wp:posOffset>1581150</wp:posOffset>
                </wp:positionH>
                <wp:positionV relativeFrom="paragraph">
                  <wp:posOffset>3089275</wp:posOffset>
                </wp:positionV>
                <wp:extent cx="630555" cy="0"/>
                <wp:effectExtent l="0" t="0" r="17145" b="19050"/>
                <wp:wrapNone/>
                <wp:docPr id="306" name="Straight Connector 306"/>
                <wp:cNvGraphicFramePr/>
                <a:graphic xmlns:a="http://schemas.openxmlformats.org/drawingml/2006/main">
                  <a:graphicData uri="http://schemas.microsoft.com/office/word/2010/wordprocessingShape">
                    <wps:wsp>
                      <wps:cNvCnPr/>
                      <wps:spPr>
                        <a:xfrm flipH="1">
                          <a:off x="0" y="0"/>
                          <a:ext cx="63055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6"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124.5pt,243.25pt" to="174.15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"/>
            </w:pict>
          </mc:Fallback>
        </mc:AlternateContent>
      </w:r>
      <w:r w:rsidRPr="005D1D9A">
        <w:rPr>
          <w:noProof/>
        </w:rPr>
        <mc:AlternateContent>
          <mc:Choice Requires="wps">
            <w:drawing>
              <wp:anchor distT="0" distB="0" distL="114300" distR="114300" simplePos="0" relativeHeight="251659264" behindDoc="0" locked="0" layoutInCell="1" allowOverlap="1" wp14:anchorId="3DC1F431" wp14:editId="54C1C681">
                <wp:simplePos x="0" y="0"/>
                <wp:positionH relativeFrom="column">
                  <wp:posOffset>546275</wp:posOffset>
                </wp:positionH>
                <wp:positionV relativeFrom="paragraph">
                  <wp:posOffset>2795248</wp:posOffset>
                </wp:positionV>
                <wp:extent cx="0" cy="1781066"/>
                <wp:effectExtent l="0" t="0" r="19050" b="10160"/>
                <wp:wrapNone/>
                <wp:docPr id="305" name="Straight Connector 305"/>
                <wp:cNvGraphicFramePr/>
                <a:graphic xmlns:a="http://schemas.openxmlformats.org/drawingml/2006/main">
                  <a:graphicData uri="http://schemas.microsoft.com/office/word/2010/wordprocessingShape">
                    <wps:wsp>
                      <wps:cNvCnPr/>
                      <wps:spPr>
                        <a:xfrm>
                          <a:off x="0" y="0"/>
                          <a:ext cx="0" cy="1781066"/>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05"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220.1pt" to="43pt,3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"/>
            </w:pict>
          </mc:Fallback>
        </mc:AlternateContent>
      </w:r>
      <w:r w:rsidRPr="005D1D9A">
        <w:rPr>
          <w:noProof/>
        </w:rPr>
        <mc:AlternateContent>
          <mc:Choice Requires="wps">
            <w:drawing>
              <wp:anchor distT="0" distB="0" distL="114300" distR="114300" simplePos="0" relativeHeight="251693056" behindDoc="0" locked="0" layoutInCell="1" allowOverlap="1" wp14:anchorId="28E92060" wp14:editId="128BD0BB">
                <wp:simplePos x="0" y="0"/>
                <wp:positionH relativeFrom="column">
                  <wp:posOffset>546275</wp:posOffset>
                </wp:positionH>
                <wp:positionV relativeFrom="paragraph">
                  <wp:posOffset>1313289</wp:posOffset>
                </wp:positionV>
                <wp:extent cx="0" cy="1040525"/>
                <wp:effectExtent l="95250" t="0" r="57150" b="64770"/>
                <wp:wrapNone/>
                <wp:docPr id="304" name="Straight Arrow Connector 304"/>
                <wp:cNvGraphicFramePr/>
                <a:graphic xmlns:a="http://schemas.openxmlformats.org/drawingml/2006/main">
                  <a:graphicData uri="http://schemas.microsoft.com/office/word/2010/wordprocessingShape">
                    <wps:wsp>
                      <wps:cNvCnPr/>
                      <wps:spPr>
                        <a:xfrm>
                          <a:off x="0" y="0"/>
                          <a:ext cx="0" cy="104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4" o:spid="_x0000_s1026" type="#_x0000_t32" style="position:absolute;margin-left:43pt;margin-top:103.4pt;width:0;height:81.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">
                <v:stroke endarrow="open"/>
              </v:shape>
            </w:pict>
          </mc:Fallback>
        </mc:AlternateContent>
      </w:r>
      <w:r w:rsidRPr="005D1D9A">
        <w:rPr>
          <w:noProof/>
        </w:rPr>
        <mc:AlternateContent>
          <mc:Choice Requires="wps">
            <w:drawing>
              <wp:anchor distT="0" distB="0" distL="114300" distR="114300" simplePos="0" relativeHeight="251692032" behindDoc="0" locked="0" layoutInCell="1" allowOverlap="1" wp14:anchorId="18D33ED9" wp14:editId="7B1EC50C">
                <wp:simplePos x="0" y="0"/>
                <wp:positionH relativeFrom="column">
                  <wp:posOffset>546275</wp:posOffset>
                </wp:positionH>
                <wp:positionV relativeFrom="paragraph">
                  <wp:posOffset>1313289</wp:posOffset>
                </wp:positionV>
                <wp:extent cx="630621" cy="0"/>
                <wp:effectExtent l="0" t="0" r="17145" b="19050"/>
                <wp:wrapNone/>
                <wp:docPr id="303" name="Straight Connector 303"/>
                <wp:cNvGraphicFramePr/>
                <a:graphic xmlns:a="http://schemas.openxmlformats.org/drawingml/2006/main">
                  <a:graphicData uri="http://schemas.microsoft.com/office/word/2010/wordprocessingShape">
                    <wps:wsp>
                      <wps:cNvCnPr/>
                      <wps:spPr>
                        <a:xfrm flipH="1">
                          <a:off x="0" y="0"/>
                          <a:ext cx="63062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3"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43pt,103.4pt" to="92.6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"/>
            </w:pict>
          </mc:Fallback>
        </mc:AlternateContent>
      </w:r>
      <w:r w:rsidRPr="005D1D9A">
        <w:rPr>
          <w:noProof/>
        </w:rPr>
        <mc:AlternateContent>
          <mc:Choice Requires="wps">
            <w:drawing>
              <wp:anchor distT="0" distB="0" distL="114300" distR="114300" simplePos="0" relativeHeight="251688960" behindDoc="0" locked="0" layoutInCell="1" allowOverlap="1" wp14:anchorId="667A62BB" wp14:editId="002A8611">
                <wp:simplePos x="0" y="0"/>
                <wp:positionH relativeFrom="column">
                  <wp:posOffset>1821815</wp:posOffset>
                </wp:positionH>
                <wp:positionV relativeFrom="paragraph">
                  <wp:posOffset>5411470</wp:posOffset>
                </wp:positionV>
                <wp:extent cx="1686560" cy="441325"/>
                <wp:effectExtent l="0" t="0" r="27940" b="158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441325"/>
                        </a:xfrm>
                        <a:prstGeom prst="rect">
                          <a:avLst/>
                        </a:prstGeom>
                        <a:solidFill>
                          <a:srgbClr val="FFFFFF"/>
                        </a:solidFill>
                        <a:ln w="9525">
                          <a:solidFill>
                            <a:srgbClr val="000000"/>
                          </a:solidFill>
                          <a:miter lim="800000"/>
                          <a:headEnd/>
                          <a:tailEnd/>
                        </a:ln>
                      </wps:spPr>
                      <wps:txbx>
                        <w:txbxContent>
                          <w:p w:rsidR="0034799D" w:rsidRPr="00726C69" w:rsidRDefault="0034799D" w:rsidP="0034799D">
                            <w:pPr>
                              <w:jc w:val="center"/>
                            </w:pPr>
                            <w:r>
                              <w:rPr>
                                <w:b/>
                              </w:rPr>
                              <w:t>HASIL</w:t>
                            </w:r>
                          </w:p>
                          <w:p w:rsidR="0034799D" w:rsidRDefault="0034799D" w:rsidP="0034799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43.45pt;margin-top:426.1pt;width:132.8pt;height:3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">
                <v:textbox>
                  <w:txbxContent>
                    <w:p w:rsidR="0034799D" w:rsidRPr="00726C69" w:rsidRDefault="0034799D" w:rsidP="0034799D">
                      <w:pPr>
                        <w:jc w:val="center"/>
                      </w:pPr>
                      <w:r>
                        <w:rPr>
                          <w:b/>
                        </w:rPr>
                        <w:t>HASIL</w:t>
                      </w:r>
                    </w:p>
                    <w:p w:rsidR="0034799D" w:rsidRDefault="0034799D" w:rsidP="0034799D">
                      <w:pPr>
                        <w:jc w:val="center"/>
                      </w:pPr>
                    </w:p>
                  </w:txbxContent>
                </v:textbox>
              </v:shape>
            </w:pict>
          </mc:Fallback>
        </mc:AlternateContent>
      </w:r>
      <w:r w:rsidRPr="005D1D9A">
        <w:rPr>
          <w:noProof/>
        </w:rPr>
        <mc:AlternateContent>
          <mc:Choice Requires="wps">
            <w:drawing>
              <wp:anchor distT="0" distB="0" distL="114300" distR="114300" simplePos="0" relativeHeight="251689984" behindDoc="0" locked="0" layoutInCell="1" allowOverlap="1" wp14:anchorId="7A65DD64" wp14:editId="30EB2D68">
                <wp:simplePos x="0" y="0"/>
                <wp:positionH relativeFrom="column">
                  <wp:posOffset>1816100</wp:posOffset>
                </wp:positionH>
                <wp:positionV relativeFrom="paragraph">
                  <wp:posOffset>6129020</wp:posOffset>
                </wp:positionV>
                <wp:extent cx="1686560" cy="441325"/>
                <wp:effectExtent l="0" t="0" r="27940" b="158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441325"/>
                        </a:xfrm>
                        <a:prstGeom prst="rect">
                          <a:avLst/>
                        </a:prstGeom>
                        <a:solidFill>
                          <a:srgbClr val="FFFFFF"/>
                        </a:solidFill>
                        <a:ln w="9525">
                          <a:solidFill>
                            <a:srgbClr val="000000"/>
                          </a:solidFill>
                          <a:miter lim="800000"/>
                          <a:headEnd/>
                          <a:tailEnd/>
                        </a:ln>
                      </wps:spPr>
                      <wps:txbx>
                        <w:txbxContent>
                          <w:p w:rsidR="0034799D" w:rsidRPr="00726C69" w:rsidRDefault="0034799D" w:rsidP="0034799D">
                            <w:pPr>
                              <w:jc w:val="center"/>
                            </w:pPr>
                            <w:r>
                              <w:rPr>
                                <w:b/>
                              </w:rPr>
                              <w:t>KESIMPULAN</w:t>
                            </w:r>
                          </w:p>
                          <w:p w:rsidR="0034799D" w:rsidRDefault="0034799D" w:rsidP="0034799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43pt;margin-top:482.6pt;width:132.8pt;height:3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">
                <v:textbox>
                  <w:txbxContent>
                    <w:p w:rsidR="0034799D" w:rsidRPr="00726C69" w:rsidRDefault="0034799D" w:rsidP="0034799D">
                      <w:pPr>
                        <w:jc w:val="center"/>
                      </w:pPr>
                      <w:r>
                        <w:rPr>
                          <w:b/>
                        </w:rPr>
                        <w:t>KESIMPULAN</w:t>
                      </w:r>
                    </w:p>
                    <w:p w:rsidR="0034799D" w:rsidRDefault="0034799D" w:rsidP="0034799D">
                      <w:pPr>
                        <w:jc w:val="center"/>
                      </w:pPr>
                    </w:p>
                  </w:txbxContent>
                </v:textbox>
              </v:shape>
            </w:pict>
          </mc:Fallback>
        </mc:AlternateContent>
      </w:r>
      <w:r w:rsidRPr="005D1D9A">
        <w:rPr>
          <w:noProof/>
        </w:rPr>
        <mc:AlternateContent>
          <mc:Choice Requires="wpg">
            <w:drawing>
              <wp:anchor distT="0" distB="0" distL="114300" distR="114300" simplePos="0" relativeHeight="251686912" behindDoc="0" locked="0" layoutInCell="1" allowOverlap="1" wp14:anchorId="4939BC08" wp14:editId="46EF6329">
                <wp:simplePos x="0" y="0"/>
                <wp:positionH relativeFrom="column">
                  <wp:posOffset>-446405</wp:posOffset>
                </wp:positionH>
                <wp:positionV relativeFrom="paragraph">
                  <wp:posOffset>2353398</wp:posOffset>
                </wp:positionV>
                <wp:extent cx="2270235" cy="2222938"/>
                <wp:effectExtent l="0" t="0" r="15875" b="25400"/>
                <wp:wrapNone/>
                <wp:docPr id="302" name="Group 302"/>
                <wp:cNvGraphicFramePr/>
                <a:graphic xmlns:a="http://schemas.openxmlformats.org/drawingml/2006/main">
                  <a:graphicData uri="http://schemas.microsoft.com/office/word/2010/wordprocessingGroup">
                    <wpg:wgp>
                      <wpg:cNvGrpSpPr/>
                      <wpg:grpSpPr>
                        <a:xfrm>
                          <a:off x="0" y="0"/>
                          <a:ext cx="2270235" cy="2222938"/>
                          <a:chOff x="0" y="0"/>
                          <a:chExt cx="2270235" cy="2222938"/>
                        </a:xfrm>
                      </wpg:grpSpPr>
                      <wps:wsp>
                        <wps:cNvPr id="291" name="Text Box 2"/>
                        <wps:cNvSpPr txBox="1">
                          <a:spLocks noChangeArrowheads="1"/>
                        </wps:cNvSpPr>
                        <wps:spPr bwMode="auto">
                          <a:xfrm>
                            <a:off x="0" y="0"/>
                            <a:ext cx="2270235" cy="441434"/>
                          </a:xfrm>
                          <a:prstGeom prst="rect">
                            <a:avLst/>
                          </a:prstGeom>
                          <a:solidFill>
                            <a:srgbClr val="FFFFFF"/>
                          </a:solidFill>
                          <a:ln w="9525">
                            <a:solidFill>
                              <a:srgbClr val="000000"/>
                            </a:solidFill>
                            <a:miter lim="800000"/>
                            <a:headEnd/>
                            <a:tailEnd/>
                          </a:ln>
                        </wps:spPr>
                        <wps:txbx>
                          <w:txbxContent>
                            <w:p w:rsidR="0034799D" w:rsidRPr="00726C69" w:rsidRDefault="0034799D" w:rsidP="0034799D">
                              <w:pPr>
                                <w:jc w:val="center"/>
                              </w:pPr>
                              <w:r>
                                <w:rPr>
                                  <w:b/>
                                </w:rPr>
                                <w:t>ANALISIS VISUAL</w:t>
                              </w:r>
                            </w:p>
                            <w:p w:rsidR="0034799D" w:rsidRDefault="0034799D" w:rsidP="0034799D">
                              <w:pPr>
                                <w:jc w:val="center"/>
                              </w:pPr>
                            </w:p>
                          </w:txbxContent>
                        </wps:txbx>
                        <wps:bodyPr rot="0" vert="horz" wrap="square" lIns="91440" tIns="45720" rIns="91440" bIns="45720" anchor="t" anchorCtr="0">
                          <a:noAutofit/>
                        </wps:bodyPr>
                      </wps:wsp>
                      <wps:wsp>
                        <wps:cNvPr id="292" name="Text Box 2"/>
                        <wps:cNvSpPr txBox="1">
                          <a:spLocks noChangeArrowheads="1"/>
                        </wps:cNvSpPr>
                        <wps:spPr bwMode="auto">
                          <a:xfrm>
                            <a:off x="141890" y="614855"/>
                            <a:ext cx="1891752" cy="299545"/>
                          </a:xfrm>
                          <a:prstGeom prst="rect">
                            <a:avLst/>
                          </a:prstGeom>
                          <a:solidFill>
                            <a:srgbClr val="FFFFFF"/>
                          </a:solidFill>
                          <a:ln w="9525">
                            <a:solidFill>
                              <a:srgbClr val="000000"/>
                            </a:solidFill>
                            <a:miter lim="800000"/>
                            <a:headEnd/>
                            <a:tailEnd/>
                          </a:ln>
                        </wps:spPr>
                        <wps:txbx>
                          <w:txbxContent>
                            <w:p w:rsidR="0034799D" w:rsidRPr="00726C69" w:rsidRDefault="0034799D" w:rsidP="0034799D">
                              <w:pPr>
                                <w:jc w:val="center"/>
                              </w:pPr>
                              <w:r>
                                <w:rPr>
                                  <w:b/>
                                </w:rPr>
                                <w:t>Tipografi</w:t>
                              </w:r>
                            </w:p>
                            <w:p w:rsidR="0034799D" w:rsidRDefault="0034799D" w:rsidP="0034799D">
                              <w:pPr>
                                <w:jc w:val="center"/>
                              </w:pPr>
                            </w:p>
                          </w:txbxContent>
                        </wps:txbx>
                        <wps:bodyPr rot="0" vert="horz" wrap="square" lIns="91440" tIns="45720" rIns="91440" bIns="45720" anchor="t" anchorCtr="0">
                          <a:noAutofit/>
                        </wps:bodyPr>
                      </wps:wsp>
                      <wps:wsp>
                        <wps:cNvPr id="293" name="Text Box 2"/>
                        <wps:cNvSpPr txBox="1">
                          <a:spLocks noChangeArrowheads="1"/>
                        </wps:cNvSpPr>
                        <wps:spPr bwMode="auto">
                          <a:xfrm>
                            <a:off x="141890" y="1040524"/>
                            <a:ext cx="1891752" cy="299545"/>
                          </a:xfrm>
                          <a:prstGeom prst="rect">
                            <a:avLst/>
                          </a:prstGeom>
                          <a:solidFill>
                            <a:srgbClr val="FFFFFF"/>
                          </a:solidFill>
                          <a:ln w="9525">
                            <a:solidFill>
                              <a:srgbClr val="000000"/>
                            </a:solidFill>
                            <a:miter lim="800000"/>
                            <a:headEnd/>
                            <a:tailEnd/>
                          </a:ln>
                        </wps:spPr>
                        <wps:txbx>
                          <w:txbxContent>
                            <w:p w:rsidR="0034799D" w:rsidRPr="00726C69" w:rsidRDefault="0034799D" w:rsidP="0034799D">
                              <w:pPr>
                                <w:jc w:val="center"/>
                              </w:pPr>
                              <w:r>
                                <w:rPr>
                                  <w:b/>
                                </w:rPr>
                                <w:t>Panel</w:t>
                              </w:r>
                            </w:p>
                            <w:p w:rsidR="0034799D" w:rsidRDefault="0034799D" w:rsidP="0034799D">
                              <w:pPr>
                                <w:jc w:val="center"/>
                              </w:pPr>
                            </w:p>
                          </w:txbxContent>
                        </wps:txbx>
                        <wps:bodyPr rot="0" vert="horz" wrap="square" lIns="91440" tIns="45720" rIns="91440" bIns="45720" anchor="t" anchorCtr="0">
                          <a:noAutofit/>
                        </wps:bodyPr>
                      </wps:wsp>
                      <wps:wsp>
                        <wps:cNvPr id="294" name="Text Box 2"/>
                        <wps:cNvSpPr txBox="1">
                          <a:spLocks noChangeArrowheads="1"/>
                        </wps:cNvSpPr>
                        <wps:spPr bwMode="auto">
                          <a:xfrm>
                            <a:off x="141890" y="1481958"/>
                            <a:ext cx="1891752" cy="299545"/>
                          </a:xfrm>
                          <a:prstGeom prst="rect">
                            <a:avLst/>
                          </a:prstGeom>
                          <a:solidFill>
                            <a:srgbClr val="FFFFFF"/>
                          </a:solidFill>
                          <a:ln w="9525">
                            <a:solidFill>
                              <a:srgbClr val="000000"/>
                            </a:solidFill>
                            <a:miter lim="800000"/>
                            <a:headEnd/>
                            <a:tailEnd/>
                          </a:ln>
                        </wps:spPr>
                        <wps:txbx>
                          <w:txbxContent>
                            <w:p w:rsidR="0034799D" w:rsidRPr="00726C69" w:rsidRDefault="0034799D" w:rsidP="0034799D">
                              <w:pPr>
                                <w:jc w:val="center"/>
                              </w:pPr>
                              <w:r>
                                <w:rPr>
                                  <w:b/>
                                </w:rPr>
                                <w:t>Warna</w:t>
                              </w:r>
                            </w:p>
                            <w:p w:rsidR="0034799D" w:rsidRDefault="0034799D" w:rsidP="0034799D">
                              <w:pPr>
                                <w:jc w:val="center"/>
                              </w:pPr>
                            </w:p>
                          </w:txbxContent>
                        </wps:txbx>
                        <wps:bodyPr rot="0" vert="horz" wrap="square" lIns="91440" tIns="45720" rIns="91440" bIns="45720" anchor="t" anchorCtr="0">
                          <a:noAutofit/>
                        </wps:bodyPr>
                      </wps:wsp>
                      <wps:wsp>
                        <wps:cNvPr id="295" name="Text Box 2"/>
                        <wps:cNvSpPr txBox="1">
                          <a:spLocks noChangeArrowheads="1"/>
                        </wps:cNvSpPr>
                        <wps:spPr bwMode="auto">
                          <a:xfrm>
                            <a:off x="141890" y="1923393"/>
                            <a:ext cx="1891752" cy="299545"/>
                          </a:xfrm>
                          <a:prstGeom prst="rect">
                            <a:avLst/>
                          </a:prstGeom>
                          <a:solidFill>
                            <a:srgbClr val="FFFFFF"/>
                          </a:solidFill>
                          <a:ln w="9525">
                            <a:solidFill>
                              <a:srgbClr val="000000"/>
                            </a:solidFill>
                            <a:miter lim="800000"/>
                            <a:headEnd/>
                            <a:tailEnd/>
                          </a:ln>
                        </wps:spPr>
                        <wps:txbx>
                          <w:txbxContent>
                            <w:p w:rsidR="0034799D" w:rsidRPr="00726C69" w:rsidRDefault="0034799D" w:rsidP="0034799D">
                              <w:pPr>
                                <w:jc w:val="center"/>
                              </w:pPr>
                              <w:r>
                                <w:rPr>
                                  <w:b/>
                                </w:rPr>
                                <w:t>Ilustrasi</w:t>
                              </w:r>
                            </w:p>
                            <w:p w:rsidR="0034799D" w:rsidRDefault="0034799D" w:rsidP="0034799D">
                              <w:pPr>
                                <w:jc w:val="center"/>
                              </w:pPr>
                            </w:p>
                          </w:txbxContent>
                        </wps:txbx>
                        <wps:bodyPr rot="0" vert="horz" wrap="square" lIns="91440" tIns="45720" rIns="91440" bIns="45720" anchor="t" anchorCtr="0">
                          <a:noAutofit/>
                        </wps:bodyPr>
                      </wps:wsp>
                    </wpg:wgp>
                  </a:graphicData>
                </a:graphic>
              </wp:anchor>
            </w:drawing>
          </mc:Choice>
          <mc:Fallback>
            <w:pict>
              <v:group id="Group 302" o:spid="_x0000_s1047" style="position:absolute;margin-left:-35.15pt;margin-top:185.3pt;width:178.75pt;height:175.05pt;z-index:251686912;mso-position-horizontal-relative:text;mso-position-vertical-relative:text" coordsize="22702,2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">
                <v:shape id="_x0000_s1048" type="#_x0000_t202" style="position:absolute;width:22702;height: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34799D" w:rsidRPr="00726C69" w:rsidRDefault="0034799D" w:rsidP="0034799D">
                        <w:pPr>
                          <w:jc w:val="center"/>
                        </w:pPr>
                        <w:r>
                          <w:rPr>
                            <w:b/>
                          </w:rPr>
                          <w:t>ANALISIS VISUAL</w:t>
                        </w:r>
                      </w:p>
                      <w:p w:rsidR="0034799D" w:rsidRDefault="0034799D" w:rsidP="0034799D">
                        <w:pPr>
                          <w:jc w:val="center"/>
                        </w:pPr>
                      </w:p>
                    </w:txbxContent>
                  </v:textbox>
                </v:shape>
                <v:shape id="_x0000_s1049" type="#_x0000_t202" style="position:absolute;left:1418;top:6148;width:18918;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34799D" w:rsidRPr="00726C69" w:rsidRDefault="0034799D" w:rsidP="0034799D">
                        <w:pPr>
                          <w:jc w:val="center"/>
                        </w:pPr>
                        <w:r>
                          <w:rPr>
                            <w:b/>
                          </w:rPr>
                          <w:t>Tipografi</w:t>
                        </w:r>
                      </w:p>
                      <w:p w:rsidR="0034799D" w:rsidRDefault="0034799D" w:rsidP="0034799D">
                        <w:pPr>
                          <w:jc w:val="center"/>
                        </w:pPr>
                      </w:p>
                    </w:txbxContent>
                  </v:textbox>
                </v:shape>
                <v:shape id="_x0000_s1050" type="#_x0000_t202" style="position:absolute;left:1418;top:10405;width:18918;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34799D" w:rsidRPr="00726C69" w:rsidRDefault="0034799D" w:rsidP="0034799D">
                        <w:pPr>
                          <w:jc w:val="center"/>
                        </w:pPr>
                        <w:r>
                          <w:rPr>
                            <w:b/>
                          </w:rPr>
                          <w:t>Panel</w:t>
                        </w:r>
                      </w:p>
                      <w:p w:rsidR="0034799D" w:rsidRDefault="0034799D" w:rsidP="0034799D">
                        <w:pPr>
                          <w:jc w:val="center"/>
                        </w:pPr>
                      </w:p>
                    </w:txbxContent>
                  </v:textbox>
                </v:shape>
                <v:shape id="_x0000_s1051" type="#_x0000_t202" style="position:absolute;left:1418;top:14819;width:18918;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34799D" w:rsidRPr="00726C69" w:rsidRDefault="0034799D" w:rsidP="0034799D">
                        <w:pPr>
                          <w:jc w:val="center"/>
                        </w:pPr>
                        <w:r>
                          <w:rPr>
                            <w:b/>
                          </w:rPr>
                          <w:t>Warna</w:t>
                        </w:r>
                      </w:p>
                      <w:p w:rsidR="0034799D" w:rsidRDefault="0034799D" w:rsidP="0034799D">
                        <w:pPr>
                          <w:jc w:val="center"/>
                        </w:pPr>
                      </w:p>
                    </w:txbxContent>
                  </v:textbox>
                </v:shape>
                <v:shape id="_x0000_s1052" type="#_x0000_t202" style="position:absolute;left:1418;top:19233;width:18918;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34799D" w:rsidRPr="00726C69" w:rsidRDefault="0034799D" w:rsidP="0034799D">
                        <w:pPr>
                          <w:jc w:val="center"/>
                        </w:pPr>
                        <w:r>
                          <w:rPr>
                            <w:b/>
                          </w:rPr>
                          <w:t>Ilustrasi</w:t>
                        </w:r>
                      </w:p>
                      <w:p w:rsidR="0034799D" w:rsidRDefault="0034799D" w:rsidP="0034799D">
                        <w:pPr>
                          <w:jc w:val="center"/>
                        </w:pPr>
                      </w:p>
                    </w:txbxContent>
                  </v:textbox>
                </v:shape>
              </v:group>
            </w:pict>
          </mc:Fallback>
        </mc:AlternateContent>
      </w:r>
      <w:r w:rsidRPr="005D1D9A">
        <w:rPr>
          <w:noProof/>
        </w:rPr>
        <mc:AlternateContent>
          <mc:Choice Requires="wps">
            <w:drawing>
              <wp:anchor distT="0" distB="0" distL="114300" distR="114300" simplePos="0" relativeHeight="251691008" behindDoc="0" locked="0" layoutInCell="1" allowOverlap="1" wp14:anchorId="68BBF715" wp14:editId="0E02BCA5">
                <wp:simplePos x="0" y="0"/>
                <wp:positionH relativeFrom="column">
                  <wp:posOffset>2485434</wp:posOffset>
                </wp:positionH>
                <wp:positionV relativeFrom="paragraph">
                  <wp:posOffset>414655</wp:posOffset>
                </wp:positionV>
                <wp:extent cx="0" cy="488731"/>
                <wp:effectExtent l="95250" t="0" r="57150" b="64135"/>
                <wp:wrapNone/>
                <wp:docPr id="301" name="Straight Arrow Connector 301"/>
                <wp:cNvGraphicFramePr/>
                <a:graphic xmlns:a="http://schemas.openxmlformats.org/drawingml/2006/main">
                  <a:graphicData uri="http://schemas.microsoft.com/office/word/2010/wordprocessingShape">
                    <wps:wsp>
                      <wps:cNvCnPr/>
                      <wps:spPr>
                        <a:xfrm>
                          <a:off x="0" y="0"/>
                          <a:ext cx="0" cy="48873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1" o:spid="_x0000_s1026" type="#_x0000_t32" style="position:absolute;margin-left:195.7pt;margin-top:32.65pt;width:0;height:3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">
                <v:stroke endarrow="open"/>
              </v:shape>
            </w:pict>
          </mc:Fallback>
        </mc:AlternateContent>
      </w:r>
      <w:r w:rsidRPr="005D1D9A">
        <w:rPr>
          <w:noProof/>
        </w:rPr>
        <mc:AlternateContent>
          <mc:Choice Requires="wps">
            <w:drawing>
              <wp:anchor distT="0" distB="0" distL="114300" distR="114300" simplePos="0" relativeHeight="251685888" behindDoc="0" locked="0" layoutInCell="1" allowOverlap="1" wp14:anchorId="1A0BBB85" wp14:editId="4F258BEC">
                <wp:simplePos x="0" y="0"/>
                <wp:positionH relativeFrom="column">
                  <wp:posOffset>1176655</wp:posOffset>
                </wp:positionH>
                <wp:positionV relativeFrom="paragraph">
                  <wp:posOffset>907941</wp:posOffset>
                </wp:positionV>
                <wp:extent cx="2663825" cy="835025"/>
                <wp:effectExtent l="0" t="0" r="22225" b="222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835025"/>
                        </a:xfrm>
                        <a:prstGeom prst="rect">
                          <a:avLst/>
                        </a:prstGeom>
                        <a:solidFill>
                          <a:srgbClr val="FFFFFF"/>
                        </a:solidFill>
                        <a:ln w="9525">
                          <a:solidFill>
                            <a:srgbClr val="000000"/>
                          </a:solidFill>
                          <a:miter lim="800000"/>
                          <a:headEnd/>
                          <a:tailEnd/>
                        </a:ln>
                      </wps:spPr>
                      <wps:txbx>
                        <w:txbxContent>
                          <w:p w:rsidR="0034799D" w:rsidRDefault="0034799D" w:rsidP="0034799D">
                            <w:pPr>
                              <w:jc w:val="center"/>
                              <w:rPr>
                                <w:b/>
                              </w:rPr>
                            </w:pPr>
                            <w:r>
                              <w:rPr>
                                <w:b/>
                              </w:rPr>
                              <w:t>SUBJEK</w:t>
                            </w:r>
                          </w:p>
                          <w:p w:rsidR="0034799D" w:rsidRPr="00726C69" w:rsidRDefault="0034799D" w:rsidP="0034799D">
                            <w:pPr>
                              <w:jc w:val="center"/>
                            </w:pPr>
                            <w:r w:rsidRPr="00726C69">
                              <w:t>Komik Gray &amp; Jingga Karya Sweta Kartika</w:t>
                            </w:r>
                          </w:p>
                          <w:p w:rsidR="0034799D" w:rsidRDefault="0034799D" w:rsidP="0034799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92.65pt;margin-top:71.5pt;width:209.75pt;height:6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yJQIAAE4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">
                <v:textbox>
                  <w:txbxContent>
                    <w:p w:rsidR="0034799D" w:rsidRDefault="0034799D" w:rsidP="0034799D">
                      <w:pPr>
                        <w:jc w:val="center"/>
                        <w:rPr>
                          <w:b/>
                        </w:rPr>
                      </w:pPr>
                      <w:r>
                        <w:rPr>
                          <w:b/>
                        </w:rPr>
                        <w:t>SUBJEK</w:t>
                      </w:r>
                    </w:p>
                    <w:p w:rsidR="0034799D" w:rsidRPr="00726C69" w:rsidRDefault="0034799D" w:rsidP="0034799D">
                      <w:pPr>
                        <w:jc w:val="center"/>
                      </w:pPr>
                      <w:r w:rsidRPr="00726C69">
                        <w:t>Komik Gray &amp; Jingga Karya Sweta Kartika</w:t>
                      </w:r>
                    </w:p>
                    <w:p w:rsidR="0034799D" w:rsidRDefault="0034799D" w:rsidP="0034799D">
                      <w:pPr>
                        <w:jc w:val="center"/>
                      </w:pPr>
                    </w:p>
                  </w:txbxContent>
                </v:textbox>
              </v:shape>
            </w:pict>
          </mc:Fallback>
        </mc:AlternateContent>
      </w:r>
      <w:r w:rsidRPr="005D1D9A">
        <w:rPr>
          <w:rFonts w:cs="Times New Roman"/>
        </w:rPr>
        <w:tab/>
      </w:r>
    </w:p>
    <w:p w:rsidR="0034799D" w:rsidRDefault="0034799D" w:rsidP="0034799D">
      <w:pPr>
        <w:rPr>
          <w:rFonts w:eastAsiaTheme="majorEastAsia" w:cs="Times New Roman"/>
          <w:b/>
          <w:bCs/>
          <w:sz w:val="28"/>
          <w:szCs w:val="28"/>
        </w:rPr>
      </w:pPr>
    </w:p>
    <w:p w:rsidR="008772DC" w:rsidRPr="0034799D" w:rsidRDefault="008772DC" w:rsidP="0034799D">
      <w:pPr>
        <w:rPr>
          <w:rFonts w:eastAsiaTheme="majorEastAsia" w:cs="Times New Roman"/>
          <w:b/>
          <w:bCs/>
          <w:sz w:val="28"/>
          <w:szCs w:val="28"/>
        </w:rPr>
      </w:pPr>
    </w:p>
    <w:sectPr w:rsidR="008772DC" w:rsidRPr="0034799D" w:rsidSect="00FA2E7C">
      <w:pgSz w:w="12240" w:h="15840"/>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Futura Md BT">
    <w:panose1 w:val="020B0602020204020303"/>
    <w:charset w:val="00"/>
    <w:family w:val="swiss"/>
    <w:pitch w:val="variable"/>
    <w:sig w:usb0="800000AF" w:usb1="1000204A" w:usb2="00000000" w:usb3="00000000" w:csb0="00000011" w:csb1="00000000"/>
  </w:font>
  <w:font w:name="Wild Ones">
    <w:panose1 w:val="00000000000000000000"/>
    <w:charset w:val="00"/>
    <w:family w:val="auto"/>
    <w:pitch w:val="variable"/>
    <w:sig w:usb0="00000003" w:usb1="00000000" w:usb2="00000000" w:usb3="00000000" w:csb0="00000001" w:csb1="00000000"/>
  </w:font>
  <w:font w:name="Rosewood Std Regular">
    <w:panose1 w:val="00000000000000000000"/>
    <w:charset w:val="00"/>
    <w:family w:val="decorative"/>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6AB"/>
    <w:multiLevelType w:val="hybridMultilevel"/>
    <w:tmpl w:val="981A951E"/>
    <w:lvl w:ilvl="0" w:tplc="D9D8AB9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5B7C2C"/>
    <w:multiLevelType w:val="hybridMultilevel"/>
    <w:tmpl w:val="D50CE15E"/>
    <w:lvl w:ilvl="0" w:tplc="83AA9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E4478"/>
    <w:multiLevelType w:val="hybridMultilevel"/>
    <w:tmpl w:val="F5C8A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17393"/>
    <w:multiLevelType w:val="hybridMultilevel"/>
    <w:tmpl w:val="23D89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99048E"/>
    <w:multiLevelType w:val="hybridMultilevel"/>
    <w:tmpl w:val="6ED094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935323"/>
    <w:multiLevelType w:val="hybridMultilevel"/>
    <w:tmpl w:val="3B4EAB3C"/>
    <w:lvl w:ilvl="0" w:tplc="0A76C25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F47AE7"/>
    <w:multiLevelType w:val="hybridMultilevel"/>
    <w:tmpl w:val="7D5E02C2"/>
    <w:lvl w:ilvl="0" w:tplc="582286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53B06168"/>
    <w:multiLevelType w:val="hybridMultilevel"/>
    <w:tmpl w:val="9230D5A4"/>
    <w:lvl w:ilvl="0" w:tplc="6BB6B8D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5863B18"/>
    <w:multiLevelType w:val="hybridMultilevel"/>
    <w:tmpl w:val="DA08EACA"/>
    <w:lvl w:ilvl="0" w:tplc="E2B0FB0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64972F67"/>
    <w:multiLevelType w:val="hybridMultilevel"/>
    <w:tmpl w:val="4B824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7D767A8"/>
    <w:multiLevelType w:val="hybridMultilevel"/>
    <w:tmpl w:val="E9EC9C88"/>
    <w:lvl w:ilvl="0" w:tplc="59B26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CF2DA2"/>
    <w:multiLevelType w:val="hybridMultilevel"/>
    <w:tmpl w:val="95208798"/>
    <w:lvl w:ilvl="0" w:tplc="A4FA86E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C0A13EF"/>
    <w:multiLevelType w:val="multilevel"/>
    <w:tmpl w:val="4B6E4E6C"/>
    <w:lvl w:ilvl="0">
      <w:start w:val="1"/>
      <w:numFmt w:val="decimal"/>
      <w:lvlText w:val="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7"/>
  </w:num>
  <w:num w:numId="3">
    <w:abstractNumId w:val="4"/>
  </w:num>
  <w:num w:numId="4">
    <w:abstractNumId w:val="3"/>
  </w:num>
  <w:num w:numId="5">
    <w:abstractNumId w:val="6"/>
  </w:num>
  <w:num w:numId="6">
    <w:abstractNumId w:val="2"/>
  </w:num>
  <w:num w:numId="7">
    <w:abstractNumId w:val="5"/>
  </w:num>
  <w:num w:numId="8">
    <w:abstractNumId w:val="12"/>
  </w:num>
  <w:num w:numId="9">
    <w:abstractNumId w:val="8"/>
  </w:num>
  <w:num w:numId="10">
    <w:abstractNumId w:val="11"/>
  </w:num>
  <w:num w:numId="11">
    <w:abstractNumId w:val="0"/>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693"/>
    <w:rsid w:val="00226038"/>
    <w:rsid w:val="0033210C"/>
    <w:rsid w:val="0034799D"/>
    <w:rsid w:val="00671693"/>
    <w:rsid w:val="008772DC"/>
    <w:rsid w:val="00DD4379"/>
    <w:rsid w:val="00F80998"/>
    <w:rsid w:val="00FA2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693"/>
    <w:rPr>
      <w:rFonts w:ascii="Times New Roman" w:hAnsi="Times New Roman"/>
      <w:sz w:val="24"/>
    </w:rPr>
  </w:style>
  <w:style w:type="paragraph" w:styleId="Heading1">
    <w:name w:val="heading 1"/>
    <w:basedOn w:val="Normal"/>
    <w:next w:val="Normal"/>
    <w:link w:val="Heading1Char"/>
    <w:uiPriority w:val="9"/>
    <w:qFormat/>
    <w:rsid w:val="00671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09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69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FA2E7C"/>
    <w:pPr>
      <w:ind w:left="720"/>
      <w:contextualSpacing/>
    </w:pPr>
    <w:rPr>
      <w:rFonts w:asciiTheme="minorHAnsi" w:hAnsiTheme="minorHAnsi"/>
      <w:sz w:val="22"/>
    </w:rPr>
  </w:style>
  <w:style w:type="character" w:customStyle="1" w:styleId="ListParagraphChar">
    <w:name w:val="List Paragraph Char"/>
    <w:basedOn w:val="DefaultParagraphFont"/>
    <w:link w:val="ListParagraph"/>
    <w:uiPriority w:val="34"/>
    <w:rsid w:val="00FA2E7C"/>
  </w:style>
  <w:style w:type="character" w:styleId="Hyperlink">
    <w:name w:val="Hyperlink"/>
    <w:basedOn w:val="DefaultParagraphFont"/>
    <w:uiPriority w:val="99"/>
    <w:unhideWhenUsed/>
    <w:rsid w:val="00FA2E7C"/>
    <w:rPr>
      <w:color w:val="0000FF"/>
      <w:u w:val="single"/>
    </w:rPr>
  </w:style>
  <w:style w:type="paragraph" w:styleId="TOC1">
    <w:name w:val="toc 1"/>
    <w:basedOn w:val="Normal"/>
    <w:next w:val="Normal"/>
    <w:autoRedefine/>
    <w:uiPriority w:val="39"/>
    <w:unhideWhenUsed/>
    <w:rsid w:val="00FA2E7C"/>
    <w:pPr>
      <w:spacing w:after="100"/>
    </w:pPr>
  </w:style>
  <w:style w:type="paragraph" w:styleId="TOC2">
    <w:name w:val="toc 2"/>
    <w:basedOn w:val="Normal"/>
    <w:next w:val="Normal"/>
    <w:autoRedefine/>
    <w:uiPriority w:val="39"/>
    <w:unhideWhenUsed/>
    <w:rsid w:val="00FA2E7C"/>
    <w:pPr>
      <w:spacing w:after="100"/>
      <w:ind w:left="240"/>
    </w:pPr>
  </w:style>
  <w:style w:type="paragraph" w:styleId="BalloonText">
    <w:name w:val="Balloon Text"/>
    <w:basedOn w:val="Normal"/>
    <w:link w:val="BalloonTextChar"/>
    <w:uiPriority w:val="99"/>
    <w:semiHidden/>
    <w:unhideWhenUsed/>
    <w:rsid w:val="00FA2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E7C"/>
    <w:rPr>
      <w:rFonts w:ascii="Tahoma" w:hAnsi="Tahoma" w:cs="Tahoma"/>
      <w:sz w:val="16"/>
      <w:szCs w:val="16"/>
    </w:rPr>
  </w:style>
  <w:style w:type="character" w:customStyle="1" w:styleId="Heading2Char">
    <w:name w:val="Heading 2 Char"/>
    <w:basedOn w:val="DefaultParagraphFont"/>
    <w:link w:val="Heading2"/>
    <w:uiPriority w:val="9"/>
    <w:semiHidden/>
    <w:rsid w:val="00F80998"/>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347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47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693"/>
    <w:rPr>
      <w:rFonts w:ascii="Times New Roman" w:hAnsi="Times New Roman"/>
      <w:sz w:val="24"/>
    </w:rPr>
  </w:style>
  <w:style w:type="paragraph" w:styleId="Heading1">
    <w:name w:val="heading 1"/>
    <w:basedOn w:val="Normal"/>
    <w:next w:val="Normal"/>
    <w:link w:val="Heading1Char"/>
    <w:uiPriority w:val="9"/>
    <w:qFormat/>
    <w:rsid w:val="00671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09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69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FA2E7C"/>
    <w:pPr>
      <w:ind w:left="720"/>
      <w:contextualSpacing/>
    </w:pPr>
    <w:rPr>
      <w:rFonts w:asciiTheme="minorHAnsi" w:hAnsiTheme="minorHAnsi"/>
      <w:sz w:val="22"/>
    </w:rPr>
  </w:style>
  <w:style w:type="character" w:customStyle="1" w:styleId="ListParagraphChar">
    <w:name w:val="List Paragraph Char"/>
    <w:basedOn w:val="DefaultParagraphFont"/>
    <w:link w:val="ListParagraph"/>
    <w:uiPriority w:val="34"/>
    <w:rsid w:val="00FA2E7C"/>
  </w:style>
  <w:style w:type="character" w:styleId="Hyperlink">
    <w:name w:val="Hyperlink"/>
    <w:basedOn w:val="DefaultParagraphFont"/>
    <w:uiPriority w:val="99"/>
    <w:unhideWhenUsed/>
    <w:rsid w:val="00FA2E7C"/>
    <w:rPr>
      <w:color w:val="0000FF"/>
      <w:u w:val="single"/>
    </w:rPr>
  </w:style>
  <w:style w:type="paragraph" w:styleId="TOC1">
    <w:name w:val="toc 1"/>
    <w:basedOn w:val="Normal"/>
    <w:next w:val="Normal"/>
    <w:autoRedefine/>
    <w:uiPriority w:val="39"/>
    <w:unhideWhenUsed/>
    <w:rsid w:val="00FA2E7C"/>
    <w:pPr>
      <w:spacing w:after="100"/>
    </w:pPr>
  </w:style>
  <w:style w:type="paragraph" w:styleId="TOC2">
    <w:name w:val="toc 2"/>
    <w:basedOn w:val="Normal"/>
    <w:next w:val="Normal"/>
    <w:autoRedefine/>
    <w:uiPriority w:val="39"/>
    <w:unhideWhenUsed/>
    <w:rsid w:val="00FA2E7C"/>
    <w:pPr>
      <w:spacing w:after="100"/>
      <w:ind w:left="240"/>
    </w:pPr>
  </w:style>
  <w:style w:type="paragraph" w:styleId="BalloonText">
    <w:name w:val="Balloon Text"/>
    <w:basedOn w:val="Normal"/>
    <w:link w:val="BalloonTextChar"/>
    <w:uiPriority w:val="99"/>
    <w:semiHidden/>
    <w:unhideWhenUsed/>
    <w:rsid w:val="00FA2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E7C"/>
    <w:rPr>
      <w:rFonts w:ascii="Tahoma" w:hAnsi="Tahoma" w:cs="Tahoma"/>
      <w:sz w:val="16"/>
      <w:szCs w:val="16"/>
    </w:rPr>
  </w:style>
  <w:style w:type="character" w:customStyle="1" w:styleId="Heading2Char">
    <w:name w:val="Heading 2 Char"/>
    <w:basedOn w:val="DefaultParagraphFont"/>
    <w:link w:val="Heading2"/>
    <w:uiPriority w:val="9"/>
    <w:semiHidden/>
    <w:rsid w:val="00F80998"/>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347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47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jpeg"/><Relationship Id="rId39" Type="http://schemas.microsoft.com/office/2007/relationships/hdphoto" Target="media/hdphoto5.wdp"/><Relationship Id="rId3" Type="http://schemas.microsoft.com/office/2007/relationships/stylesWithEffects" Target="stylesWithEffects.xml"/><Relationship Id="rId21" Type="http://schemas.openxmlformats.org/officeDocument/2006/relationships/hyperlink" Target="https://www.teachingideas.co.uk/art/comic-strip-templates" TargetMode="External"/><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gif"/><Relationship Id="rId17" Type="http://schemas.openxmlformats.org/officeDocument/2006/relationships/hyperlink" Target="https://tirto.id/komik-strip-put-on-terbit-pertama-kali-di-majalah-sin-po-chX2" TargetMode="External"/><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flashbak.com/sound-effects-archie-comic-books-57749/" TargetMode="External"/><Relationship Id="rId41" Type="http://schemas.microsoft.com/office/2007/relationships/hdphoto" Target="media/hdphoto6.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s://understandingcomics177.wordpress.com/about/1-2/2-2/3-2/" TargetMode="External"/><Relationship Id="rId32" Type="http://schemas.openxmlformats.org/officeDocument/2006/relationships/image" Target="media/image21.jpeg"/><Relationship Id="rId37" Type="http://schemas.microsoft.com/office/2007/relationships/hdphoto" Target="media/hdphoto4.wdp"/><Relationship Id="rId40" Type="http://schemas.openxmlformats.org/officeDocument/2006/relationships/image" Target="media/image26.jpeg"/><Relationship Id="rId45"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28" Type="http://schemas.microsoft.com/office/2007/relationships/hdphoto" Target="media/hdphoto2.wdp"/><Relationship Id="rId36" Type="http://schemas.openxmlformats.org/officeDocument/2006/relationships/image" Target="media/image24.jpeg"/><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19.jpeg"/><Relationship Id="rId35" Type="http://schemas.microsoft.com/office/2007/relationships/hdphoto" Target="media/hdphoto3.wdp"/><Relationship Id="rId43" Type="http://schemas.microsoft.com/office/2007/relationships/hdphoto" Target="media/hdphoto7.wdp"/><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5351</Words>
  <Characters>30503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2019-09-21T02:08:00Z</dcterms:created>
  <dcterms:modified xsi:type="dcterms:W3CDTF">2019-09-21T02:08:00Z</dcterms:modified>
</cp:coreProperties>
</file>