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FE" w:rsidRDefault="00483CFE" w:rsidP="00483CFE">
      <w:pPr>
        <w:numPr>
          <w:ilvl w:val="0"/>
          <w:numId w:val="2"/>
        </w:numPr>
        <w:tabs>
          <w:tab w:val="clear" w:pos="720"/>
        </w:tabs>
        <w:spacing w:line="480" w:lineRule="auto"/>
        <w:ind w:right="20"/>
        <w:jc w:val="both"/>
      </w:pPr>
      <w:r>
        <w:t xml:space="preserve">Faktor yang menghambat pengembangan produk antara lain, besarnya dana yang diperlukan, kurangnya tenaga ahli dalam bidang pertelekomunikasian yang dimiliki oleh perusahaan, ketergantungan dari pemasok tunggal, dan penyerahan bahan </w:t>
      </w:r>
      <w:smartTag w:uri="urn:schemas-microsoft-com:office:smarttags" w:element="place">
        <w:smartTag w:uri="urn:schemas-microsoft-com:office:smarttags" w:element="City">
          <w:r>
            <w:t>baku</w:t>
          </w:r>
        </w:smartTag>
      </w:smartTag>
      <w:r>
        <w:t xml:space="preserve"> yang relatif lama.</w:t>
      </w:r>
    </w:p>
    <w:p w:rsidR="00483CFE" w:rsidRDefault="00483CFE" w:rsidP="00483CFE">
      <w:pPr>
        <w:spacing w:line="480" w:lineRule="auto"/>
        <w:ind w:right="20"/>
        <w:jc w:val="both"/>
      </w:pPr>
    </w:p>
    <w:p w:rsidR="00483CFE" w:rsidRDefault="00483CFE" w:rsidP="00483CFE">
      <w:pPr>
        <w:spacing w:line="480" w:lineRule="auto"/>
        <w:ind w:right="20"/>
        <w:jc w:val="both"/>
        <w:rPr>
          <w:b/>
        </w:rPr>
      </w:pPr>
      <w:r w:rsidRPr="000578F9">
        <w:rPr>
          <w:b/>
        </w:rPr>
        <w:t> </w:t>
      </w:r>
      <w:r>
        <w:rPr>
          <w:b/>
        </w:rPr>
        <w:t xml:space="preserve">4.2  </w:t>
      </w:r>
      <w:r w:rsidRPr="00004F59">
        <w:rPr>
          <w:b/>
        </w:rPr>
        <w:t>Saran</w:t>
      </w:r>
    </w:p>
    <w:p w:rsidR="00483CFE" w:rsidRDefault="00483CFE" w:rsidP="00483CFE">
      <w:pPr>
        <w:spacing w:line="480" w:lineRule="auto"/>
        <w:ind w:left="540" w:right="20" w:firstLine="720"/>
        <w:jc w:val="both"/>
      </w:pPr>
      <w:r w:rsidRPr="00004F59">
        <w:t>Adapun saran-saran</w:t>
      </w:r>
      <w:r>
        <w:t xml:space="preserve"> yang dapat penulis kemukakan dalam rangka pengembangan produk yang dilaksanakan oleh perusahaan adalah :</w:t>
      </w:r>
    </w:p>
    <w:p w:rsidR="00483CFE" w:rsidRDefault="00483CFE" w:rsidP="00483CFE">
      <w:pPr>
        <w:numPr>
          <w:ilvl w:val="0"/>
          <w:numId w:val="1"/>
        </w:numPr>
        <w:tabs>
          <w:tab w:val="clear" w:pos="1260"/>
        </w:tabs>
        <w:spacing w:line="480" w:lineRule="auto"/>
        <w:ind w:left="720" w:right="20"/>
        <w:jc w:val="both"/>
      </w:pPr>
      <w:r>
        <w:t xml:space="preserve">Pada tahap perkembangan produk, perusahaan hendaknya berusaha menciptakan gagasan-gagasan baru, misalnya dengan mengikuti pameran-pameran baik dalam negeri maupun luar negeri.   </w:t>
      </w:r>
    </w:p>
    <w:p w:rsidR="00483CFE" w:rsidRDefault="00483CFE" w:rsidP="00483CFE">
      <w:pPr>
        <w:numPr>
          <w:ilvl w:val="0"/>
          <w:numId w:val="1"/>
        </w:numPr>
        <w:tabs>
          <w:tab w:val="clear" w:pos="1260"/>
        </w:tabs>
        <w:spacing w:line="480" w:lineRule="auto"/>
        <w:ind w:left="720" w:right="20"/>
        <w:jc w:val="both"/>
      </w:pPr>
      <w:r>
        <w:t xml:space="preserve">Perusahaan hendaknya mempererat lagi hubungan antara Divisi, misalnya dengan selalu membuat jadwal pertemuan antara semua Divisi yang ada, agar setiap karyawan dapat menjalin hubungan kekeluargaan yang sangat erat, </w:t>
      </w:r>
    </w:p>
    <w:p w:rsidR="00483CFE" w:rsidRDefault="00483CFE" w:rsidP="00483CFE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line="480" w:lineRule="auto"/>
        <w:ind w:left="720" w:right="20"/>
        <w:jc w:val="both"/>
      </w:pPr>
      <w:r>
        <w:t>Sebaiknya perusahaan dapat menciptakan ide dan gagasan yang muncul dari konsumen agar produk yang di kembangkan dapat di pasarkan dengan berhasil sehingga dapat mempertahankan atau mengurangi penurunan volume penjualan.</w:t>
      </w:r>
    </w:p>
    <w:p w:rsidR="00483CFE" w:rsidRDefault="00483CFE" w:rsidP="00483CFE">
      <w:pPr>
        <w:pStyle w:val="ListParagraph"/>
        <w:numPr>
          <w:ilvl w:val="0"/>
          <w:numId w:val="1"/>
        </w:numPr>
        <w:tabs>
          <w:tab w:val="clear" w:pos="1260"/>
          <w:tab w:val="num" w:pos="720"/>
        </w:tabs>
        <w:spacing w:line="480" w:lineRule="auto"/>
        <w:ind w:left="720" w:right="20"/>
        <w:jc w:val="both"/>
      </w:pPr>
      <w:r>
        <w:t>Bila keadaan memungkinkan hendaknya perusahaan menambah tenaga-tenaga ahli dibidang telekomunikasi. Sehingga kesulitan-kesulitan  dalam mengerjakan produk yang dipesan konsumen dapat diatasi.</w:t>
      </w:r>
    </w:p>
    <w:p w:rsidR="00483CFE" w:rsidRDefault="00483CFE" w:rsidP="00483CFE">
      <w:pPr>
        <w:spacing w:line="480" w:lineRule="auto"/>
        <w:ind w:left="720" w:right="20" w:hanging="360"/>
        <w:jc w:val="both"/>
      </w:pPr>
    </w:p>
    <w:sectPr w:rsidR="00483CFE" w:rsidSect="00435E13">
      <w:headerReference w:type="default" r:id="rId7"/>
      <w:footerReference w:type="even" r:id="rId8"/>
      <w:footerReference w:type="default" r:id="rId9"/>
      <w:pgSz w:w="12240" w:h="15840"/>
      <w:pgMar w:top="1701" w:right="1701" w:bottom="2268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A23" w:rsidRDefault="00F45A23" w:rsidP="00483CFE">
      <w:r>
        <w:separator/>
      </w:r>
    </w:p>
  </w:endnote>
  <w:endnote w:type="continuationSeparator" w:id="1">
    <w:p w:rsidR="00F45A23" w:rsidRDefault="00F45A23" w:rsidP="00483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A5A" w:rsidRDefault="00F45A23" w:rsidP="00AA43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6A5A" w:rsidRDefault="00F45A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831"/>
      <w:docPartObj>
        <w:docPartGallery w:val="Page Numbers (Bottom of Page)"/>
        <w:docPartUnique/>
      </w:docPartObj>
    </w:sdtPr>
    <w:sdtEndPr/>
    <w:sdtContent>
      <w:p w:rsidR="00FD438E" w:rsidRDefault="00F45A23">
        <w:pPr>
          <w:pStyle w:val="Footer"/>
          <w:jc w:val="center"/>
        </w:pPr>
      </w:p>
    </w:sdtContent>
  </w:sdt>
  <w:p w:rsidR="00FD438E" w:rsidRDefault="00F45A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A23" w:rsidRDefault="00F45A23" w:rsidP="00483CFE">
      <w:r>
        <w:separator/>
      </w:r>
    </w:p>
  </w:footnote>
  <w:footnote w:type="continuationSeparator" w:id="1">
    <w:p w:rsidR="00F45A23" w:rsidRDefault="00F45A23" w:rsidP="00483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618"/>
      <w:docPartObj>
        <w:docPartGallery w:val="Page Numbers (Top of Page)"/>
        <w:docPartUnique/>
      </w:docPartObj>
    </w:sdtPr>
    <w:sdtEndPr/>
    <w:sdtContent>
      <w:p w:rsidR="000439FC" w:rsidRDefault="00483CFE">
        <w:pPr>
          <w:pStyle w:val="Header"/>
          <w:jc w:val="right"/>
        </w:pPr>
        <w:r>
          <w:t>49</w:t>
        </w:r>
      </w:p>
    </w:sdtContent>
  </w:sdt>
  <w:p w:rsidR="000439FC" w:rsidRDefault="00F45A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597B"/>
    <w:multiLevelType w:val="hybridMultilevel"/>
    <w:tmpl w:val="4E8A578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982DCE"/>
    <w:multiLevelType w:val="hybridMultilevel"/>
    <w:tmpl w:val="FED0FB24"/>
    <w:lvl w:ilvl="0" w:tplc="9C364CC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CFE"/>
    <w:rsid w:val="00483CFE"/>
    <w:rsid w:val="00510025"/>
    <w:rsid w:val="0063416F"/>
    <w:rsid w:val="00F4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0" w:lineRule="atLeast"/>
        <w:ind w:left="576" w:righ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CFE"/>
    <w:pPr>
      <w:spacing w:before="0"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3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CF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83CFE"/>
  </w:style>
  <w:style w:type="paragraph" w:styleId="ListParagraph">
    <w:name w:val="List Paragraph"/>
    <w:basedOn w:val="Normal"/>
    <w:uiPriority w:val="34"/>
    <w:qFormat/>
    <w:rsid w:val="00483C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C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Obelix</dc:creator>
  <cp:keywords/>
  <dc:description/>
  <cp:lastModifiedBy>Obelix</cp:lastModifiedBy>
  <cp:revision>1</cp:revision>
  <dcterms:created xsi:type="dcterms:W3CDTF">2008-12-19T14:41:00Z</dcterms:created>
  <dcterms:modified xsi:type="dcterms:W3CDTF">2008-12-19T14:41:00Z</dcterms:modified>
</cp:coreProperties>
</file>