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5C" w:rsidRPr="0036665C" w:rsidRDefault="0036665C" w:rsidP="0036665C">
      <w:pPr>
        <w:spacing w:line="480" w:lineRule="auto"/>
        <w:ind w:right="20"/>
        <w:jc w:val="center"/>
        <w:rPr>
          <w:b/>
          <w:sz w:val="28"/>
          <w:szCs w:val="28"/>
        </w:rPr>
      </w:pPr>
      <w:r w:rsidRPr="0036665C">
        <w:rPr>
          <w:b/>
          <w:sz w:val="28"/>
          <w:szCs w:val="28"/>
        </w:rPr>
        <w:t>BAB I</w:t>
      </w:r>
    </w:p>
    <w:p w:rsidR="0036665C" w:rsidRPr="0036665C" w:rsidRDefault="0036665C" w:rsidP="0036665C">
      <w:pPr>
        <w:spacing w:line="480" w:lineRule="auto"/>
        <w:ind w:right="20"/>
        <w:jc w:val="center"/>
        <w:rPr>
          <w:b/>
          <w:sz w:val="28"/>
          <w:szCs w:val="28"/>
        </w:rPr>
      </w:pPr>
      <w:r w:rsidRPr="0036665C">
        <w:rPr>
          <w:b/>
          <w:sz w:val="28"/>
          <w:szCs w:val="28"/>
        </w:rPr>
        <w:t>PENDAHULUAN</w:t>
      </w:r>
    </w:p>
    <w:p w:rsidR="0036665C" w:rsidRPr="008821E2" w:rsidRDefault="0036665C" w:rsidP="0036665C">
      <w:pPr>
        <w:spacing w:line="480" w:lineRule="auto"/>
        <w:ind w:right="20" w:firstLine="900"/>
        <w:jc w:val="center"/>
        <w:rPr>
          <w:b/>
        </w:rPr>
      </w:pPr>
    </w:p>
    <w:p w:rsidR="0036665C" w:rsidRPr="008821E2" w:rsidRDefault="0036665C" w:rsidP="0036665C">
      <w:pPr>
        <w:numPr>
          <w:ilvl w:val="1"/>
          <w:numId w:val="2"/>
        </w:numPr>
        <w:spacing w:line="480" w:lineRule="auto"/>
        <w:ind w:right="20"/>
        <w:jc w:val="both"/>
        <w:rPr>
          <w:b/>
        </w:rPr>
      </w:pPr>
      <w:r>
        <w:rPr>
          <w:b/>
        </w:rPr>
        <w:t xml:space="preserve"> </w:t>
      </w:r>
      <w:r w:rsidRPr="008821E2">
        <w:rPr>
          <w:b/>
        </w:rPr>
        <w:t>Latar Belakang Kerja Praktek</w:t>
      </w:r>
    </w:p>
    <w:p w:rsidR="0036665C" w:rsidRDefault="0036665C" w:rsidP="0036665C">
      <w:pPr>
        <w:spacing w:line="480" w:lineRule="auto"/>
        <w:ind w:right="20" w:firstLine="900"/>
        <w:jc w:val="both"/>
      </w:pPr>
      <w:r>
        <w:t>Bertambah banyaknya pengetahuan yang diperoleh manusia dewasa ini mengakibatkan perkembangan dibidang teknologi dan perekonomian juga semakin maju yang pada akhirnya juga berpengaruh terhadap berbagai aspek kehidupan manusia.</w:t>
      </w:r>
    </w:p>
    <w:p w:rsidR="0036665C" w:rsidRDefault="0036665C" w:rsidP="0036665C">
      <w:pPr>
        <w:spacing w:line="480" w:lineRule="auto"/>
        <w:ind w:right="20" w:firstLine="900"/>
        <w:jc w:val="both"/>
      </w:pPr>
      <w:r>
        <w:t>Salah satu aspek kehidupan manusia dari segi ekonomi adalah usaha untuk memenuhi kebutuhan, selera dan keinginan yang tidak terbatas pada diri manusia. Kemajuan yang telah dicapai, banyak mempengaruhi kehidupan suatu perusahaan baik dibidang industri barang maupun jasa. Hal ini akan mendorong meningkatnya produk-produk yang dihasilkan, baik dalam segi kuantitas maupun dalam segi kualitasnya.</w:t>
      </w:r>
    </w:p>
    <w:p w:rsidR="0036665C" w:rsidRDefault="0036665C" w:rsidP="0036665C">
      <w:pPr>
        <w:spacing w:line="480" w:lineRule="auto"/>
        <w:ind w:right="20" w:firstLine="900"/>
        <w:jc w:val="both"/>
      </w:pPr>
      <w:r>
        <w:t>Peranan pemasaran perlu mendapat perhatian utama untuk keberhasilan usaha perusahaan melalui kegiatan yang terpadu, yaitu :</w:t>
      </w:r>
    </w:p>
    <w:p w:rsidR="0036665C" w:rsidRDefault="0036665C" w:rsidP="0036665C">
      <w:pPr>
        <w:numPr>
          <w:ilvl w:val="0"/>
          <w:numId w:val="1"/>
        </w:numPr>
        <w:tabs>
          <w:tab w:val="clear" w:pos="720"/>
        </w:tabs>
        <w:spacing w:line="480" w:lineRule="auto"/>
        <w:ind w:left="360" w:right="20"/>
        <w:jc w:val="both"/>
      </w:pPr>
      <w:r>
        <w:t>Dengan menentukan harga yang layak.</w:t>
      </w:r>
    </w:p>
    <w:p w:rsidR="0036665C" w:rsidRDefault="0036665C" w:rsidP="0036665C">
      <w:pPr>
        <w:numPr>
          <w:ilvl w:val="0"/>
          <w:numId w:val="1"/>
        </w:numPr>
        <w:tabs>
          <w:tab w:val="clear" w:pos="720"/>
        </w:tabs>
        <w:spacing w:line="480" w:lineRule="auto"/>
        <w:ind w:left="360" w:right="20"/>
        <w:jc w:val="both"/>
      </w:pPr>
      <w:r>
        <w:t>Penggunaan saluran distribusi yang efektif.</w:t>
      </w:r>
    </w:p>
    <w:p w:rsidR="0036665C" w:rsidRDefault="0036665C" w:rsidP="0036665C">
      <w:pPr>
        <w:numPr>
          <w:ilvl w:val="0"/>
          <w:numId w:val="1"/>
        </w:numPr>
        <w:tabs>
          <w:tab w:val="clear" w:pos="720"/>
        </w:tabs>
        <w:spacing w:line="480" w:lineRule="auto"/>
        <w:ind w:left="360" w:right="20"/>
        <w:jc w:val="both"/>
      </w:pPr>
      <w:r>
        <w:t>Melakukan kebijaksanaan promosi yang dapat membujuk dan menarik konsumen.</w:t>
      </w:r>
    </w:p>
    <w:p w:rsidR="0036665C" w:rsidRDefault="0036665C" w:rsidP="0036665C">
      <w:pPr>
        <w:numPr>
          <w:ilvl w:val="0"/>
          <w:numId w:val="1"/>
        </w:numPr>
        <w:tabs>
          <w:tab w:val="clear" w:pos="720"/>
        </w:tabs>
        <w:spacing w:line="480" w:lineRule="auto"/>
        <w:ind w:left="360" w:right="20"/>
        <w:jc w:val="both"/>
      </w:pPr>
      <w:r>
        <w:t>Dapat menghasilkan produk yang memenuhi kebutuhan dan keinginan konsumen secara memuaskan.</w:t>
      </w:r>
    </w:p>
    <w:sectPr w:rsidR="0036665C" w:rsidSect="0036665C">
      <w:footerReference w:type="default" r:id="rId7"/>
      <w:pgSz w:w="12240" w:h="15840"/>
      <w:pgMar w:top="1701" w:right="1701" w:bottom="1620" w:left="2268" w:header="720" w:footer="2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4EA" w:rsidRDefault="006254EA" w:rsidP="0036665C">
      <w:r>
        <w:separator/>
      </w:r>
    </w:p>
  </w:endnote>
  <w:endnote w:type="continuationSeparator" w:id="1">
    <w:p w:rsidR="006254EA" w:rsidRDefault="006254EA" w:rsidP="00366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833"/>
      <w:docPartObj>
        <w:docPartGallery w:val="Page Numbers (Bottom of Page)"/>
        <w:docPartUnique/>
      </w:docPartObj>
    </w:sdtPr>
    <w:sdtContent>
      <w:p w:rsidR="0036665C" w:rsidRDefault="0036665C">
        <w:pPr>
          <w:pStyle w:val="Footer"/>
          <w:jc w:val="center"/>
        </w:pPr>
        <w:fldSimple w:instr=" PAGE   \* MERGEFORMAT ">
          <w:r>
            <w:rPr>
              <w:noProof/>
            </w:rPr>
            <w:t>1</w:t>
          </w:r>
        </w:fldSimple>
      </w:p>
    </w:sdtContent>
  </w:sdt>
  <w:p w:rsidR="0036665C" w:rsidRDefault="003666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4EA" w:rsidRDefault="006254EA" w:rsidP="0036665C">
      <w:r>
        <w:separator/>
      </w:r>
    </w:p>
  </w:footnote>
  <w:footnote w:type="continuationSeparator" w:id="1">
    <w:p w:rsidR="006254EA" w:rsidRDefault="006254EA" w:rsidP="003666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C4ECB"/>
    <w:multiLevelType w:val="multilevel"/>
    <w:tmpl w:val="16A4EB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DF93DF3"/>
    <w:multiLevelType w:val="hybridMultilevel"/>
    <w:tmpl w:val="87BCB12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36665C"/>
    <w:rsid w:val="0036665C"/>
    <w:rsid w:val="00510025"/>
    <w:rsid w:val="006254EA"/>
    <w:rsid w:val="006341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00" w:line="20" w:lineRule="atLeast"/>
        <w:ind w:left="576" w:right="4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5C"/>
    <w:pPr>
      <w:spacing w:before="0" w:after="0" w:line="240" w:lineRule="auto"/>
      <w:ind w:left="0" w:righ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665C"/>
    <w:pPr>
      <w:tabs>
        <w:tab w:val="center" w:pos="4680"/>
        <w:tab w:val="right" w:pos="9360"/>
      </w:tabs>
    </w:pPr>
  </w:style>
  <w:style w:type="character" w:customStyle="1" w:styleId="HeaderChar">
    <w:name w:val="Header Char"/>
    <w:basedOn w:val="DefaultParagraphFont"/>
    <w:link w:val="Header"/>
    <w:uiPriority w:val="99"/>
    <w:semiHidden/>
    <w:rsid w:val="003666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665C"/>
    <w:pPr>
      <w:tabs>
        <w:tab w:val="center" w:pos="4680"/>
        <w:tab w:val="right" w:pos="9360"/>
      </w:tabs>
    </w:pPr>
  </w:style>
  <w:style w:type="character" w:customStyle="1" w:styleId="FooterChar">
    <w:name w:val="Footer Char"/>
    <w:basedOn w:val="DefaultParagraphFont"/>
    <w:link w:val="Footer"/>
    <w:uiPriority w:val="99"/>
    <w:rsid w:val="0036665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Obelix</dc:creator>
  <cp:keywords/>
  <dc:description/>
  <cp:lastModifiedBy>Obelix</cp:lastModifiedBy>
  <cp:revision>1</cp:revision>
  <dcterms:created xsi:type="dcterms:W3CDTF">2008-12-19T13:53:00Z</dcterms:created>
  <dcterms:modified xsi:type="dcterms:W3CDTF">2008-12-19T14:03:00Z</dcterms:modified>
</cp:coreProperties>
</file>