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1CE" w:rsidRPr="004630AB" w:rsidRDefault="004101CE" w:rsidP="004101CE">
      <w:pPr>
        <w:spacing w:line="480" w:lineRule="auto"/>
        <w:jc w:val="center"/>
        <w:rPr>
          <w:rFonts w:ascii="Times New Roman" w:hAnsi="Times New Roman"/>
          <w:b/>
          <w:sz w:val="24"/>
          <w:szCs w:val="24"/>
        </w:rPr>
      </w:pPr>
      <w:r w:rsidRPr="004630AB">
        <w:rPr>
          <w:rFonts w:ascii="Times New Roman" w:hAnsi="Times New Roman"/>
          <w:b/>
          <w:sz w:val="24"/>
          <w:szCs w:val="24"/>
        </w:rPr>
        <w:t>BAB I</w:t>
      </w:r>
    </w:p>
    <w:p w:rsidR="004101CE" w:rsidRDefault="004101CE" w:rsidP="004101CE">
      <w:pPr>
        <w:spacing w:line="480" w:lineRule="auto"/>
        <w:jc w:val="center"/>
        <w:rPr>
          <w:rFonts w:ascii="Times New Roman" w:hAnsi="Times New Roman"/>
          <w:b/>
          <w:sz w:val="24"/>
          <w:szCs w:val="24"/>
        </w:rPr>
      </w:pPr>
      <w:r w:rsidRPr="004630AB">
        <w:rPr>
          <w:rFonts w:ascii="Times New Roman" w:hAnsi="Times New Roman"/>
          <w:b/>
          <w:sz w:val="24"/>
          <w:szCs w:val="24"/>
        </w:rPr>
        <w:t>PENDAHULUAN</w:t>
      </w:r>
    </w:p>
    <w:p w:rsidR="004101CE" w:rsidRDefault="004101CE" w:rsidP="004101CE">
      <w:pPr>
        <w:spacing w:line="480" w:lineRule="auto"/>
        <w:jc w:val="center"/>
        <w:rPr>
          <w:rFonts w:ascii="Times New Roman" w:hAnsi="Times New Roman"/>
          <w:b/>
          <w:sz w:val="24"/>
          <w:szCs w:val="24"/>
        </w:rPr>
      </w:pPr>
    </w:p>
    <w:p w:rsidR="004101CE" w:rsidRPr="00BE31B7" w:rsidRDefault="004101CE" w:rsidP="004101CE">
      <w:pPr>
        <w:spacing w:line="480" w:lineRule="auto"/>
        <w:rPr>
          <w:rFonts w:ascii="Times New Roman" w:hAnsi="Times New Roman"/>
          <w:b/>
          <w:sz w:val="24"/>
          <w:szCs w:val="24"/>
        </w:rPr>
      </w:pPr>
      <w:r>
        <w:rPr>
          <w:rFonts w:ascii="Times New Roman" w:hAnsi="Times New Roman"/>
          <w:b/>
          <w:sz w:val="24"/>
          <w:szCs w:val="24"/>
        </w:rPr>
        <w:t>1</w:t>
      </w:r>
      <w:r w:rsidRPr="00BE31B7">
        <w:rPr>
          <w:rFonts w:ascii="Times New Roman" w:hAnsi="Times New Roman"/>
          <w:b/>
          <w:sz w:val="24"/>
          <w:szCs w:val="24"/>
        </w:rPr>
        <w:t>.1.</w:t>
      </w:r>
      <w:r w:rsidRPr="00BE31B7">
        <w:rPr>
          <w:rFonts w:ascii="Times New Roman" w:hAnsi="Times New Roman"/>
          <w:b/>
          <w:sz w:val="24"/>
          <w:szCs w:val="24"/>
        </w:rPr>
        <w:tab/>
        <w:t>Latar Belakang</w:t>
      </w:r>
      <w:r>
        <w:rPr>
          <w:rFonts w:ascii="Times New Roman" w:hAnsi="Times New Roman"/>
          <w:b/>
          <w:sz w:val="24"/>
          <w:szCs w:val="24"/>
        </w:rPr>
        <w:t xml:space="preserve"> Kerja Praktek</w:t>
      </w:r>
    </w:p>
    <w:p w:rsidR="004101CE" w:rsidRDefault="004101CE" w:rsidP="004101CE">
      <w:pPr>
        <w:spacing w:line="480" w:lineRule="auto"/>
        <w:ind w:firstLine="720"/>
        <w:jc w:val="both"/>
        <w:rPr>
          <w:rFonts w:ascii="Times New Roman" w:hAnsi="Times New Roman"/>
          <w:sz w:val="24"/>
          <w:szCs w:val="24"/>
        </w:rPr>
      </w:pPr>
      <w:r>
        <w:rPr>
          <w:rFonts w:ascii="Times New Roman" w:hAnsi="Times New Roman"/>
          <w:sz w:val="24"/>
          <w:szCs w:val="24"/>
        </w:rPr>
        <w:t>Universitas komputer Indonesia (UNIKOM) adalah salah satu perguruan tinggi swasta di Bandung. Unikom memiliki beberapa fakultas diantaranya adalah fakultas ekonomi yang mana dibagi lagi menjadi beberapa program studi dan salah satunya adalah Program studi manajemen dimana program studi ini mengadakan program pelaksanaan kerja praktek yang dikhususkan bagi seluruh mahasiswanya untuk melaksanakannya dalam waktu satu bulan guna untuk pembelajaran mata kuliah kerja praktek.</w:t>
      </w:r>
    </w:p>
    <w:p w:rsidR="004101CE" w:rsidRDefault="004101CE" w:rsidP="004101CE">
      <w:pPr>
        <w:spacing w:line="480" w:lineRule="auto"/>
        <w:ind w:firstLine="720"/>
        <w:jc w:val="both"/>
        <w:rPr>
          <w:rFonts w:ascii="Times New Roman" w:hAnsi="Times New Roman"/>
          <w:sz w:val="24"/>
          <w:szCs w:val="24"/>
        </w:rPr>
      </w:pPr>
      <w:r>
        <w:rPr>
          <w:rFonts w:ascii="Times New Roman" w:hAnsi="Times New Roman"/>
          <w:sz w:val="24"/>
          <w:szCs w:val="24"/>
        </w:rPr>
        <w:t>Penulis memilih PT. Perkebunan Nusantara VIII (Persero) Bandung untuk melaksanakan kuliah kerja praktek. Penulis melihat bahwa salah satu perusahaan BUMN ini sangat berperan besar dalam perkebunan di Indonesia khususnya Bandung. Sehingga, akan memberikan wawasan dan pengalaman yang bermanfaat bagi penulis.</w:t>
      </w:r>
    </w:p>
    <w:p w:rsidR="004101CE" w:rsidRDefault="004101CE" w:rsidP="004101CE">
      <w:pPr>
        <w:spacing w:line="480" w:lineRule="auto"/>
        <w:ind w:firstLine="720"/>
        <w:jc w:val="both"/>
        <w:rPr>
          <w:rFonts w:ascii="Times New Roman" w:hAnsi="Times New Roman"/>
          <w:sz w:val="24"/>
          <w:szCs w:val="24"/>
          <w:lang w:val="fi-FI"/>
        </w:rPr>
      </w:pPr>
      <w:r w:rsidRPr="008D2E88">
        <w:rPr>
          <w:rFonts w:ascii="Times New Roman" w:hAnsi="Times New Roman"/>
          <w:sz w:val="24"/>
          <w:szCs w:val="24"/>
          <w:lang w:val="fi-FI"/>
        </w:rPr>
        <w:t xml:space="preserve">PT. Perkebunan Nusantara VIII (persero) Bandung, didirikan pada tanggal 11 Maret 1996, berdasarkan Akta Notaris Harun kamil, SH. No.41 dan telah disahkan Menteri Kehakiman RI dengan surat keputusan No. C2-8336. HT.01.01.TH96. Pada tanggal 8Agustus 1996 tentang peleburan perusahaan </w:t>
      </w:r>
    </w:p>
    <w:p w:rsidR="004101CE" w:rsidRDefault="004101CE" w:rsidP="004101CE">
      <w:pPr>
        <w:spacing w:line="480" w:lineRule="auto"/>
        <w:ind w:firstLine="720"/>
        <w:jc w:val="both"/>
        <w:rPr>
          <w:rFonts w:ascii="Times New Roman" w:hAnsi="Times New Roman"/>
          <w:sz w:val="24"/>
          <w:szCs w:val="24"/>
          <w:lang w:val="fi-FI"/>
        </w:rPr>
      </w:pPr>
    </w:p>
    <w:p w:rsidR="004101CE" w:rsidRPr="008D2E88" w:rsidRDefault="004101CE" w:rsidP="004101CE">
      <w:pPr>
        <w:spacing w:line="480" w:lineRule="auto"/>
        <w:ind w:firstLine="720"/>
        <w:jc w:val="both"/>
        <w:rPr>
          <w:rFonts w:ascii="Times New Roman" w:hAnsi="Times New Roman"/>
          <w:sz w:val="24"/>
          <w:szCs w:val="24"/>
          <w:lang w:val="fi-FI"/>
        </w:rPr>
      </w:pPr>
      <w:r w:rsidRPr="008D2E88">
        <w:rPr>
          <w:rFonts w:ascii="Times New Roman" w:hAnsi="Times New Roman"/>
          <w:sz w:val="24"/>
          <w:szCs w:val="24"/>
          <w:lang w:val="fi-FI"/>
        </w:rPr>
        <w:lastRenderedPageBreak/>
        <w:t>perseroan (persero) PT. Perkebunan XI, perusahaan perseroan (persero) PT. Perkebunan XII, dan Perusahaan Perseroan (persero) PT.Perkebunan Nusantara VIII.</w:t>
      </w:r>
    </w:p>
    <w:p w:rsidR="004101CE" w:rsidRPr="008D2E88" w:rsidRDefault="004101CE" w:rsidP="004101CE">
      <w:pPr>
        <w:spacing w:line="480" w:lineRule="auto"/>
        <w:jc w:val="both"/>
        <w:rPr>
          <w:rFonts w:ascii="Times New Roman" w:hAnsi="Times New Roman"/>
          <w:sz w:val="24"/>
          <w:szCs w:val="24"/>
          <w:lang w:val="fi-FI"/>
        </w:rPr>
      </w:pPr>
      <w:r w:rsidRPr="008D2E88">
        <w:rPr>
          <w:rFonts w:ascii="Times New Roman" w:hAnsi="Times New Roman"/>
          <w:sz w:val="24"/>
          <w:szCs w:val="24"/>
          <w:lang w:val="fi-FI"/>
        </w:rPr>
        <w:tab/>
        <w:t>Kegiatan usaha PT. Pekebunan NusantaraVIII meliputi pembudidayaan tanaman, pengelolaan atau produksi, dan penjualan komoditi perkebunan teh, karet, kina, kakao, kelapa sawit dan gutta percha/getah.</w:t>
      </w:r>
    </w:p>
    <w:p w:rsidR="004101CE" w:rsidRDefault="004101CE" w:rsidP="004101CE">
      <w:pPr>
        <w:spacing w:line="480" w:lineRule="auto"/>
        <w:ind w:firstLine="720"/>
        <w:jc w:val="both"/>
        <w:rPr>
          <w:rFonts w:ascii="Times New Roman" w:hAnsi="Times New Roman"/>
          <w:sz w:val="24"/>
          <w:szCs w:val="24"/>
          <w:lang w:val="fi-FI"/>
        </w:rPr>
      </w:pPr>
      <w:r>
        <w:rPr>
          <w:rFonts w:ascii="Times New Roman" w:hAnsi="Times New Roman"/>
          <w:sz w:val="24"/>
          <w:szCs w:val="24"/>
          <w:lang w:val="fi-FI"/>
        </w:rPr>
        <w:t>PT. Perkebunan Nusantara VIII (Persero) Bandung menempatkan penulis di divisi Akuntansi, dimana di divisi Akuntansi tersebut salah satu kegiatannya adalah melakukan pencatatan penjualan berbagai komoditi dan salah satunya adalah pencatatan penjualan komoditi karet.</w:t>
      </w:r>
    </w:p>
    <w:p w:rsidR="004101CE" w:rsidRDefault="004101CE" w:rsidP="004101CE">
      <w:pPr>
        <w:spacing w:line="480" w:lineRule="auto"/>
        <w:ind w:firstLine="720"/>
        <w:jc w:val="both"/>
        <w:rPr>
          <w:rFonts w:ascii="Times New Roman" w:hAnsi="Times New Roman"/>
          <w:b/>
          <w:sz w:val="24"/>
          <w:szCs w:val="24"/>
          <w:lang w:val="fi-FI"/>
        </w:rPr>
      </w:pPr>
      <w:r>
        <w:rPr>
          <w:rFonts w:ascii="Times New Roman" w:hAnsi="Times New Roman"/>
          <w:sz w:val="24"/>
          <w:szCs w:val="24"/>
          <w:lang w:val="fi-FI"/>
        </w:rPr>
        <w:t xml:space="preserve"> </w:t>
      </w:r>
      <w:r w:rsidRPr="008D2E88">
        <w:rPr>
          <w:rFonts w:ascii="Times New Roman" w:hAnsi="Times New Roman"/>
          <w:sz w:val="24"/>
          <w:szCs w:val="24"/>
          <w:lang w:val="fi-FI"/>
        </w:rPr>
        <w:t>Berda</w:t>
      </w:r>
      <w:r>
        <w:rPr>
          <w:rFonts w:ascii="Times New Roman" w:hAnsi="Times New Roman"/>
          <w:sz w:val="24"/>
          <w:szCs w:val="24"/>
          <w:lang w:val="fi-FI"/>
        </w:rPr>
        <w:t xml:space="preserve">sarkan </w:t>
      </w:r>
      <w:r w:rsidRPr="008D2E88">
        <w:rPr>
          <w:rFonts w:ascii="Times New Roman" w:hAnsi="Times New Roman"/>
          <w:sz w:val="24"/>
          <w:szCs w:val="24"/>
          <w:lang w:val="fi-FI"/>
        </w:rPr>
        <w:t xml:space="preserve">uraian diatas, maka penulis </w:t>
      </w:r>
      <w:r>
        <w:rPr>
          <w:rFonts w:ascii="Times New Roman" w:hAnsi="Times New Roman"/>
          <w:sz w:val="24"/>
          <w:szCs w:val="24"/>
          <w:lang w:val="fi-FI"/>
        </w:rPr>
        <w:t xml:space="preserve">menentukan untuk </w:t>
      </w:r>
      <w:r w:rsidRPr="008D2E88">
        <w:rPr>
          <w:rFonts w:ascii="Times New Roman" w:hAnsi="Times New Roman"/>
          <w:sz w:val="24"/>
          <w:szCs w:val="24"/>
          <w:lang w:val="fi-FI"/>
        </w:rPr>
        <w:t xml:space="preserve">membuat Laporan Kerja dengan judul : “ </w:t>
      </w:r>
      <w:r w:rsidRPr="00BF350B">
        <w:rPr>
          <w:rFonts w:ascii="Times New Roman" w:hAnsi="Times New Roman"/>
          <w:b/>
          <w:sz w:val="24"/>
          <w:szCs w:val="24"/>
          <w:lang w:val="fi-FI"/>
        </w:rPr>
        <w:t xml:space="preserve">PROSEDUR PENCATATAN PENJUALAN KOMODITI KARET PADA PT. PERKEBUNAN NUSANTARA VIII (PERSERO) BANDUNG” </w:t>
      </w:r>
    </w:p>
    <w:p w:rsidR="004101CE" w:rsidRPr="00BE31B7" w:rsidRDefault="004101CE" w:rsidP="004101CE">
      <w:pPr>
        <w:spacing w:line="480" w:lineRule="auto"/>
        <w:jc w:val="both"/>
        <w:rPr>
          <w:rFonts w:ascii="Times New Roman" w:hAnsi="Times New Roman"/>
          <w:b/>
          <w:sz w:val="24"/>
          <w:szCs w:val="24"/>
          <w:lang w:val="fi-FI"/>
        </w:rPr>
      </w:pPr>
      <w:r>
        <w:rPr>
          <w:rFonts w:ascii="Times New Roman" w:hAnsi="Times New Roman"/>
          <w:b/>
          <w:sz w:val="24"/>
          <w:szCs w:val="24"/>
          <w:lang w:val="fi-FI"/>
        </w:rPr>
        <w:t>I.2.</w:t>
      </w:r>
      <w:r>
        <w:rPr>
          <w:rFonts w:ascii="Times New Roman" w:hAnsi="Times New Roman"/>
          <w:b/>
          <w:sz w:val="24"/>
          <w:szCs w:val="24"/>
          <w:lang w:val="fi-FI"/>
        </w:rPr>
        <w:tab/>
      </w:r>
      <w:r w:rsidRPr="00BE31B7">
        <w:rPr>
          <w:rFonts w:ascii="Times New Roman" w:hAnsi="Times New Roman"/>
          <w:b/>
          <w:sz w:val="24"/>
          <w:szCs w:val="24"/>
          <w:lang w:val="fi-FI"/>
        </w:rPr>
        <w:t>Tujuan Kerja Praktek</w:t>
      </w:r>
    </w:p>
    <w:p w:rsidR="004101CE" w:rsidRPr="008D2E88" w:rsidRDefault="004101CE" w:rsidP="004101CE">
      <w:pPr>
        <w:spacing w:line="480" w:lineRule="auto"/>
        <w:ind w:firstLine="540"/>
        <w:jc w:val="both"/>
        <w:rPr>
          <w:rFonts w:ascii="Times New Roman" w:hAnsi="Times New Roman"/>
          <w:sz w:val="24"/>
          <w:szCs w:val="24"/>
          <w:lang w:val="fi-FI"/>
        </w:rPr>
      </w:pPr>
      <w:r w:rsidRPr="008D2E88">
        <w:rPr>
          <w:rFonts w:ascii="Times New Roman" w:hAnsi="Times New Roman"/>
          <w:sz w:val="24"/>
          <w:szCs w:val="24"/>
          <w:lang w:val="fi-FI"/>
        </w:rPr>
        <w:t xml:space="preserve">Tujuan penulis dalam kerja praktek </w:t>
      </w:r>
      <w:r>
        <w:rPr>
          <w:rFonts w:ascii="Times New Roman" w:hAnsi="Times New Roman"/>
          <w:sz w:val="24"/>
          <w:szCs w:val="24"/>
          <w:lang w:val="fi-FI"/>
        </w:rPr>
        <w:t xml:space="preserve">pada PT Perkebunan Nusantara VIII </w:t>
      </w:r>
      <w:r w:rsidRPr="008D2E88">
        <w:rPr>
          <w:rFonts w:ascii="Times New Roman" w:hAnsi="Times New Roman"/>
          <w:sz w:val="24"/>
          <w:szCs w:val="24"/>
          <w:lang w:val="fi-FI"/>
        </w:rPr>
        <w:t>ini</w:t>
      </w:r>
      <w:r>
        <w:rPr>
          <w:rFonts w:ascii="Times New Roman" w:hAnsi="Times New Roman"/>
          <w:sz w:val="24"/>
          <w:szCs w:val="24"/>
          <w:lang w:val="fi-FI"/>
        </w:rPr>
        <w:t xml:space="preserve"> adalah untuk mengetahui bagaimana :</w:t>
      </w:r>
    </w:p>
    <w:p w:rsidR="004101CE" w:rsidRPr="008D2E88" w:rsidRDefault="004101CE" w:rsidP="004101CE">
      <w:pPr>
        <w:pStyle w:val="ListParagraph"/>
        <w:numPr>
          <w:ilvl w:val="0"/>
          <w:numId w:val="1"/>
        </w:numPr>
        <w:tabs>
          <w:tab w:val="left" w:pos="540"/>
          <w:tab w:val="left" w:pos="1260"/>
        </w:tabs>
        <w:spacing w:line="480" w:lineRule="auto"/>
        <w:ind w:left="540" w:hanging="540"/>
        <w:jc w:val="both"/>
        <w:rPr>
          <w:rFonts w:ascii="Times New Roman" w:hAnsi="Times New Roman"/>
          <w:sz w:val="24"/>
          <w:szCs w:val="24"/>
          <w:lang w:val="fi-FI"/>
        </w:rPr>
      </w:pPr>
      <w:r>
        <w:rPr>
          <w:rFonts w:ascii="Times New Roman" w:hAnsi="Times New Roman"/>
          <w:sz w:val="24"/>
          <w:szCs w:val="24"/>
          <w:lang w:val="fi-FI"/>
        </w:rPr>
        <w:t xml:space="preserve">Jenis produk yang dijual pada PTPN </w:t>
      </w:r>
      <w:r w:rsidRPr="008D2E88">
        <w:rPr>
          <w:rFonts w:ascii="Times New Roman" w:hAnsi="Times New Roman"/>
          <w:sz w:val="24"/>
          <w:szCs w:val="24"/>
          <w:lang w:val="fi-FI"/>
        </w:rPr>
        <w:t>VIII</w:t>
      </w:r>
      <w:r>
        <w:rPr>
          <w:rFonts w:ascii="Times New Roman" w:hAnsi="Times New Roman"/>
          <w:sz w:val="24"/>
          <w:szCs w:val="24"/>
          <w:lang w:val="fi-FI"/>
        </w:rPr>
        <w:t xml:space="preserve"> </w:t>
      </w:r>
      <w:r w:rsidRPr="008D2E88">
        <w:rPr>
          <w:rFonts w:ascii="Times New Roman" w:hAnsi="Times New Roman"/>
          <w:sz w:val="24"/>
          <w:szCs w:val="24"/>
          <w:lang w:val="fi-FI"/>
        </w:rPr>
        <w:t>(Persero) Bandung</w:t>
      </w:r>
      <w:r>
        <w:rPr>
          <w:rFonts w:ascii="Times New Roman" w:hAnsi="Times New Roman"/>
          <w:sz w:val="24"/>
          <w:szCs w:val="24"/>
          <w:lang w:val="fi-FI"/>
        </w:rPr>
        <w:t>.</w:t>
      </w:r>
    </w:p>
    <w:p w:rsidR="004101CE" w:rsidRPr="008D2E88" w:rsidRDefault="004101CE" w:rsidP="004101CE">
      <w:pPr>
        <w:pStyle w:val="ListParagraph"/>
        <w:numPr>
          <w:ilvl w:val="0"/>
          <w:numId w:val="1"/>
        </w:numPr>
        <w:tabs>
          <w:tab w:val="left" w:pos="540"/>
          <w:tab w:val="left" w:pos="1260"/>
        </w:tabs>
        <w:spacing w:line="480" w:lineRule="auto"/>
        <w:ind w:left="540" w:hanging="540"/>
        <w:jc w:val="both"/>
        <w:rPr>
          <w:rFonts w:ascii="Times New Roman" w:hAnsi="Times New Roman"/>
          <w:sz w:val="24"/>
          <w:szCs w:val="24"/>
          <w:lang w:val="fi-FI"/>
        </w:rPr>
      </w:pPr>
      <w:r>
        <w:rPr>
          <w:rFonts w:ascii="Times New Roman" w:hAnsi="Times New Roman"/>
          <w:sz w:val="24"/>
          <w:szCs w:val="24"/>
          <w:lang w:val="fi-FI"/>
        </w:rPr>
        <w:t>P</w:t>
      </w:r>
      <w:r w:rsidRPr="008D2E88">
        <w:rPr>
          <w:rFonts w:ascii="Times New Roman" w:hAnsi="Times New Roman"/>
          <w:sz w:val="24"/>
          <w:szCs w:val="24"/>
          <w:lang w:val="fi-FI"/>
        </w:rPr>
        <w:t xml:space="preserve">rosedur pencatatan penjualan </w:t>
      </w:r>
      <w:r>
        <w:rPr>
          <w:rFonts w:ascii="Times New Roman" w:hAnsi="Times New Roman"/>
          <w:sz w:val="24"/>
          <w:szCs w:val="24"/>
          <w:lang w:val="fi-FI"/>
        </w:rPr>
        <w:t xml:space="preserve">karet </w:t>
      </w:r>
      <w:r w:rsidRPr="008D2E88">
        <w:rPr>
          <w:rFonts w:ascii="Times New Roman" w:hAnsi="Times New Roman"/>
          <w:sz w:val="24"/>
          <w:szCs w:val="24"/>
          <w:lang w:val="fi-FI"/>
        </w:rPr>
        <w:t>pada PTPN VIII</w:t>
      </w:r>
      <w:r>
        <w:rPr>
          <w:rFonts w:ascii="Times New Roman" w:hAnsi="Times New Roman"/>
          <w:sz w:val="24"/>
          <w:szCs w:val="24"/>
          <w:lang w:val="fi-FI"/>
        </w:rPr>
        <w:t xml:space="preserve"> </w:t>
      </w:r>
      <w:r w:rsidRPr="008D2E88">
        <w:rPr>
          <w:rFonts w:ascii="Times New Roman" w:hAnsi="Times New Roman"/>
          <w:sz w:val="24"/>
          <w:szCs w:val="24"/>
          <w:lang w:val="fi-FI"/>
        </w:rPr>
        <w:t>(Persero) Bandung</w:t>
      </w:r>
      <w:r>
        <w:rPr>
          <w:rFonts w:ascii="Times New Roman" w:hAnsi="Times New Roman"/>
          <w:sz w:val="24"/>
          <w:szCs w:val="24"/>
          <w:lang w:val="fi-FI"/>
        </w:rPr>
        <w:t>.</w:t>
      </w:r>
    </w:p>
    <w:p w:rsidR="004101CE" w:rsidRPr="008872BA" w:rsidRDefault="004101CE" w:rsidP="004101CE">
      <w:pPr>
        <w:pStyle w:val="ListParagraph"/>
        <w:numPr>
          <w:ilvl w:val="0"/>
          <w:numId w:val="1"/>
        </w:numPr>
        <w:tabs>
          <w:tab w:val="left" w:pos="540"/>
          <w:tab w:val="left" w:pos="1260"/>
        </w:tabs>
        <w:spacing w:line="480" w:lineRule="auto"/>
        <w:ind w:left="540" w:hanging="540"/>
        <w:jc w:val="both"/>
        <w:rPr>
          <w:rFonts w:ascii="Times New Roman" w:hAnsi="Times New Roman"/>
          <w:sz w:val="24"/>
          <w:szCs w:val="24"/>
          <w:lang w:val="fi-FI"/>
        </w:rPr>
      </w:pPr>
      <w:r>
        <w:rPr>
          <w:rFonts w:ascii="Times New Roman" w:hAnsi="Times New Roman"/>
          <w:sz w:val="24"/>
          <w:szCs w:val="24"/>
          <w:lang w:val="fi-FI"/>
        </w:rPr>
        <w:t>L</w:t>
      </w:r>
      <w:r w:rsidRPr="008D2E88">
        <w:rPr>
          <w:rFonts w:ascii="Times New Roman" w:hAnsi="Times New Roman"/>
          <w:sz w:val="24"/>
          <w:szCs w:val="24"/>
          <w:lang w:val="fi-FI"/>
        </w:rPr>
        <w:t xml:space="preserve">aporan-laporan yang dihasilkan dari adanya </w:t>
      </w:r>
      <w:r>
        <w:rPr>
          <w:rFonts w:ascii="Times New Roman" w:hAnsi="Times New Roman"/>
          <w:sz w:val="24"/>
          <w:szCs w:val="24"/>
          <w:lang w:val="fi-FI"/>
        </w:rPr>
        <w:t xml:space="preserve">prosedur </w:t>
      </w:r>
      <w:r w:rsidRPr="008D2E88">
        <w:rPr>
          <w:rFonts w:ascii="Times New Roman" w:hAnsi="Times New Roman"/>
          <w:sz w:val="24"/>
          <w:szCs w:val="24"/>
          <w:lang w:val="fi-FI"/>
        </w:rPr>
        <w:t>pencatatan penjualan karet pada PTPN VIII</w:t>
      </w:r>
      <w:r>
        <w:rPr>
          <w:rFonts w:ascii="Times New Roman" w:hAnsi="Times New Roman"/>
          <w:sz w:val="24"/>
          <w:szCs w:val="24"/>
          <w:lang w:val="fi-FI"/>
        </w:rPr>
        <w:t xml:space="preserve"> </w:t>
      </w:r>
      <w:r w:rsidRPr="008D2E88">
        <w:rPr>
          <w:rFonts w:ascii="Times New Roman" w:hAnsi="Times New Roman"/>
          <w:sz w:val="24"/>
          <w:szCs w:val="24"/>
          <w:lang w:val="fi-FI"/>
        </w:rPr>
        <w:t>(Persero) Bandun</w:t>
      </w:r>
      <w:r>
        <w:rPr>
          <w:rFonts w:ascii="Times New Roman" w:hAnsi="Times New Roman"/>
          <w:sz w:val="24"/>
          <w:szCs w:val="24"/>
          <w:lang w:val="fi-FI"/>
        </w:rPr>
        <w:t>g.</w:t>
      </w:r>
    </w:p>
    <w:p w:rsidR="004101CE" w:rsidRPr="00BE31B7" w:rsidRDefault="004101CE" w:rsidP="004101CE">
      <w:pPr>
        <w:tabs>
          <w:tab w:val="left" w:pos="720"/>
          <w:tab w:val="left" w:pos="900"/>
          <w:tab w:val="left" w:pos="1260"/>
        </w:tabs>
        <w:spacing w:line="480" w:lineRule="auto"/>
        <w:jc w:val="both"/>
        <w:rPr>
          <w:rFonts w:ascii="Times New Roman" w:hAnsi="Times New Roman"/>
          <w:b/>
          <w:sz w:val="24"/>
          <w:szCs w:val="24"/>
          <w:lang w:val="fi-FI"/>
        </w:rPr>
      </w:pPr>
      <w:r>
        <w:rPr>
          <w:rFonts w:ascii="Times New Roman" w:hAnsi="Times New Roman"/>
          <w:b/>
          <w:sz w:val="24"/>
          <w:szCs w:val="24"/>
          <w:lang w:val="fi-FI"/>
        </w:rPr>
        <w:lastRenderedPageBreak/>
        <w:t>1.3.</w:t>
      </w:r>
      <w:r>
        <w:rPr>
          <w:rFonts w:ascii="Times New Roman" w:hAnsi="Times New Roman"/>
          <w:b/>
          <w:sz w:val="24"/>
          <w:szCs w:val="24"/>
          <w:lang w:val="fi-FI"/>
        </w:rPr>
        <w:tab/>
      </w:r>
      <w:r w:rsidRPr="00BE31B7">
        <w:rPr>
          <w:rFonts w:ascii="Times New Roman" w:hAnsi="Times New Roman"/>
          <w:b/>
          <w:sz w:val="24"/>
          <w:szCs w:val="24"/>
          <w:lang w:val="fi-FI"/>
        </w:rPr>
        <w:t>Kegunaan Kerja Praktek</w:t>
      </w:r>
    </w:p>
    <w:p w:rsidR="004101CE" w:rsidRPr="008D2E88" w:rsidRDefault="004101CE" w:rsidP="004101CE">
      <w:pPr>
        <w:spacing w:line="480" w:lineRule="auto"/>
        <w:ind w:firstLine="720"/>
        <w:jc w:val="both"/>
        <w:rPr>
          <w:rFonts w:ascii="Times New Roman" w:hAnsi="Times New Roman"/>
          <w:sz w:val="24"/>
          <w:szCs w:val="24"/>
          <w:lang w:val="fi-FI"/>
        </w:rPr>
      </w:pPr>
      <w:r w:rsidRPr="008D2E88">
        <w:rPr>
          <w:rFonts w:ascii="Times New Roman" w:hAnsi="Times New Roman"/>
          <w:sz w:val="24"/>
          <w:szCs w:val="24"/>
          <w:lang w:val="fi-FI"/>
        </w:rPr>
        <w:t>Setelah melaksanakan kuliah kerja praktek, penulis merasakan manfaat yang diperoleh dari kulaih kerja praktek ini. Yaitu penulis mendapatkan gambaran dan kegunaan pelaksanaan Kuliah Kerja Praktek tersebut antara lain :</w:t>
      </w:r>
    </w:p>
    <w:p w:rsidR="004101CE" w:rsidRPr="004630AB" w:rsidRDefault="004101CE" w:rsidP="004101CE">
      <w:pPr>
        <w:pStyle w:val="ListParagraph"/>
        <w:numPr>
          <w:ilvl w:val="0"/>
          <w:numId w:val="2"/>
        </w:numPr>
        <w:spacing w:line="480" w:lineRule="auto"/>
        <w:ind w:left="360"/>
        <w:jc w:val="both"/>
        <w:rPr>
          <w:rFonts w:ascii="Times New Roman" w:hAnsi="Times New Roman"/>
          <w:sz w:val="24"/>
          <w:szCs w:val="24"/>
        </w:rPr>
      </w:pPr>
      <w:r w:rsidRPr="004630AB">
        <w:rPr>
          <w:rFonts w:ascii="Times New Roman" w:hAnsi="Times New Roman"/>
          <w:sz w:val="24"/>
          <w:szCs w:val="24"/>
        </w:rPr>
        <w:t>Kegunaan Bagi Penulis</w:t>
      </w:r>
    </w:p>
    <w:p w:rsidR="004101CE" w:rsidRPr="004630AB" w:rsidRDefault="004101CE" w:rsidP="004101CE">
      <w:pPr>
        <w:pStyle w:val="ListParagraph"/>
        <w:numPr>
          <w:ilvl w:val="0"/>
          <w:numId w:val="3"/>
        </w:numPr>
        <w:spacing w:line="480" w:lineRule="auto"/>
        <w:ind w:left="720"/>
        <w:jc w:val="both"/>
        <w:rPr>
          <w:rFonts w:ascii="Times New Roman" w:hAnsi="Times New Roman"/>
          <w:sz w:val="24"/>
          <w:szCs w:val="24"/>
        </w:rPr>
      </w:pPr>
      <w:r w:rsidRPr="004630AB">
        <w:rPr>
          <w:rFonts w:ascii="Times New Roman" w:hAnsi="Times New Roman"/>
          <w:sz w:val="24"/>
          <w:szCs w:val="24"/>
        </w:rPr>
        <w:t>Dapat menambah pengalaman dalam dunia kerja yang sebenarnya, sehingga dapat menciptakan rasa tanggung jawab suatu pekerjaan dan dapat mendewasakan diri dalam besikap dan berpikir.</w:t>
      </w:r>
    </w:p>
    <w:p w:rsidR="004101CE" w:rsidRPr="004630AB" w:rsidRDefault="004101CE" w:rsidP="004101CE">
      <w:pPr>
        <w:pStyle w:val="ListParagraph"/>
        <w:numPr>
          <w:ilvl w:val="0"/>
          <w:numId w:val="3"/>
        </w:numPr>
        <w:spacing w:line="480" w:lineRule="auto"/>
        <w:ind w:left="720"/>
        <w:jc w:val="both"/>
        <w:rPr>
          <w:rFonts w:ascii="Times New Roman" w:hAnsi="Times New Roman"/>
          <w:sz w:val="24"/>
          <w:szCs w:val="24"/>
        </w:rPr>
      </w:pPr>
      <w:r w:rsidRPr="004630AB">
        <w:rPr>
          <w:rFonts w:ascii="Times New Roman" w:hAnsi="Times New Roman"/>
          <w:sz w:val="24"/>
          <w:szCs w:val="24"/>
        </w:rPr>
        <w:t>Memperoleh suatu pengalaman yang berharga dan melatih ketr</w:t>
      </w:r>
      <w:r>
        <w:rPr>
          <w:rFonts w:ascii="Times New Roman" w:hAnsi="Times New Roman"/>
          <w:sz w:val="24"/>
          <w:szCs w:val="24"/>
        </w:rPr>
        <w:t xml:space="preserve">ampilan </w:t>
      </w:r>
      <w:r w:rsidRPr="004630AB">
        <w:rPr>
          <w:rFonts w:ascii="Times New Roman" w:hAnsi="Times New Roman"/>
          <w:sz w:val="24"/>
          <w:szCs w:val="24"/>
        </w:rPr>
        <w:t>guna mempersiapkan diri untuk memasuki dunia kerja.</w:t>
      </w:r>
    </w:p>
    <w:p w:rsidR="004101CE" w:rsidRPr="004630AB" w:rsidRDefault="004101CE" w:rsidP="004101CE">
      <w:pPr>
        <w:pStyle w:val="ListParagraph"/>
        <w:numPr>
          <w:ilvl w:val="0"/>
          <w:numId w:val="2"/>
        </w:numPr>
        <w:spacing w:line="480" w:lineRule="auto"/>
        <w:ind w:left="360"/>
        <w:jc w:val="both"/>
        <w:rPr>
          <w:rFonts w:ascii="Times New Roman" w:hAnsi="Times New Roman"/>
          <w:sz w:val="24"/>
          <w:szCs w:val="24"/>
        </w:rPr>
      </w:pPr>
      <w:r w:rsidRPr="004630AB">
        <w:rPr>
          <w:rFonts w:ascii="Times New Roman" w:hAnsi="Times New Roman"/>
          <w:sz w:val="24"/>
          <w:szCs w:val="24"/>
        </w:rPr>
        <w:t>Kegunaan Bagi Perusahaan</w:t>
      </w:r>
    </w:p>
    <w:p w:rsidR="004101CE" w:rsidRPr="008D2E88" w:rsidRDefault="004101CE" w:rsidP="004101CE">
      <w:pPr>
        <w:pStyle w:val="ListParagraph"/>
        <w:numPr>
          <w:ilvl w:val="0"/>
          <w:numId w:val="3"/>
        </w:numPr>
        <w:tabs>
          <w:tab w:val="left" w:pos="720"/>
        </w:tabs>
        <w:spacing w:line="480" w:lineRule="auto"/>
        <w:ind w:left="720"/>
        <w:jc w:val="both"/>
        <w:rPr>
          <w:rFonts w:ascii="Times New Roman" w:hAnsi="Times New Roman"/>
          <w:sz w:val="24"/>
          <w:szCs w:val="24"/>
          <w:lang w:val="fi-FI"/>
        </w:rPr>
      </w:pPr>
      <w:r w:rsidRPr="008D2E88">
        <w:rPr>
          <w:rFonts w:ascii="Times New Roman" w:hAnsi="Times New Roman"/>
          <w:sz w:val="24"/>
          <w:szCs w:val="24"/>
          <w:lang w:val="fi-FI"/>
        </w:rPr>
        <w:t>Dapat mensosialisasikan cara/system kerja suatu perusahaan secara nyata kepada masyarakat, karyawan baru atau karyawan tetap perusahaan itu sendiri</w:t>
      </w:r>
    </w:p>
    <w:p w:rsidR="004101CE" w:rsidRPr="008D2E88" w:rsidRDefault="004101CE" w:rsidP="004101CE">
      <w:pPr>
        <w:pStyle w:val="ListParagraph"/>
        <w:numPr>
          <w:ilvl w:val="0"/>
          <w:numId w:val="3"/>
        </w:numPr>
        <w:tabs>
          <w:tab w:val="left" w:pos="720"/>
        </w:tabs>
        <w:spacing w:line="480" w:lineRule="auto"/>
        <w:ind w:left="720"/>
        <w:jc w:val="both"/>
        <w:rPr>
          <w:rFonts w:ascii="Times New Roman" w:hAnsi="Times New Roman"/>
          <w:sz w:val="24"/>
          <w:szCs w:val="24"/>
          <w:lang w:val="fi-FI"/>
        </w:rPr>
      </w:pPr>
      <w:r w:rsidRPr="008D2E88">
        <w:rPr>
          <w:rFonts w:ascii="Times New Roman" w:hAnsi="Times New Roman"/>
          <w:sz w:val="24"/>
          <w:szCs w:val="24"/>
          <w:lang w:val="fi-FI"/>
        </w:rPr>
        <w:t>Dapat meringankan perusahaan dalam menyelesaikan  perkerjaan.</w:t>
      </w:r>
    </w:p>
    <w:p w:rsidR="004101CE" w:rsidRPr="004630AB" w:rsidRDefault="004101CE" w:rsidP="004101CE">
      <w:pPr>
        <w:pStyle w:val="ListParagraph"/>
        <w:numPr>
          <w:ilvl w:val="0"/>
          <w:numId w:val="2"/>
        </w:numPr>
        <w:spacing w:line="480" w:lineRule="auto"/>
        <w:ind w:left="360"/>
        <w:jc w:val="both"/>
        <w:rPr>
          <w:rFonts w:ascii="Times New Roman" w:hAnsi="Times New Roman"/>
          <w:sz w:val="24"/>
          <w:szCs w:val="24"/>
        </w:rPr>
      </w:pPr>
      <w:r w:rsidRPr="004630AB">
        <w:rPr>
          <w:rFonts w:ascii="Times New Roman" w:hAnsi="Times New Roman"/>
          <w:sz w:val="24"/>
          <w:szCs w:val="24"/>
        </w:rPr>
        <w:t>Kegunaan Bagi Institusi Pendidikan</w:t>
      </w:r>
    </w:p>
    <w:p w:rsidR="004101CE" w:rsidRPr="004630AB" w:rsidRDefault="004101CE" w:rsidP="004101CE">
      <w:pPr>
        <w:pStyle w:val="ListParagraph"/>
        <w:numPr>
          <w:ilvl w:val="0"/>
          <w:numId w:val="4"/>
        </w:numPr>
        <w:spacing w:line="480" w:lineRule="auto"/>
        <w:ind w:left="810" w:hanging="450"/>
        <w:jc w:val="both"/>
        <w:rPr>
          <w:rFonts w:ascii="Times New Roman" w:hAnsi="Times New Roman"/>
          <w:sz w:val="24"/>
          <w:szCs w:val="24"/>
        </w:rPr>
      </w:pPr>
      <w:r w:rsidRPr="004630AB">
        <w:rPr>
          <w:rFonts w:ascii="Times New Roman" w:hAnsi="Times New Roman"/>
          <w:sz w:val="24"/>
          <w:szCs w:val="24"/>
        </w:rPr>
        <w:t>Institusi pendidikan memperoleh masukan guna mengemba</w:t>
      </w:r>
      <w:r>
        <w:rPr>
          <w:rFonts w:ascii="Times New Roman" w:hAnsi="Times New Roman"/>
          <w:sz w:val="24"/>
          <w:szCs w:val="24"/>
        </w:rPr>
        <w:t>ng</w:t>
      </w:r>
      <w:r w:rsidRPr="004630AB">
        <w:rPr>
          <w:rFonts w:ascii="Times New Roman" w:hAnsi="Times New Roman"/>
          <w:sz w:val="24"/>
          <w:szCs w:val="24"/>
        </w:rPr>
        <w:t>kan kurikulum yang sesuai atau sepadan dengan lapangan pekerjaan.</w:t>
      </w:r>
    </w:p>
    <w:p w:rsidR="004101CE" w:rsidRPr="00A42DE2" w:rsidRDefault="004101CE" w:rsidP="004101CE">
      <w:pPr>
        <w:pStyle w:val="ListParagraph"/>
        <w:numPr>
          <w:ilvl w:val="0"/>
          <w:numId w:val="4"/>
        </w:numPr>
        <w:spacing w:line="480" w:lineRule="auto"/>
        <w:ind w:left="810" w:hanging="450"/>
        <w:jc w:val="both"/>
        <w:rPr>
          <w:rFonts w:ascii="Times New Roman" w:hAnsi="Times New Roman"/>
          <w:sz w:val="24"/>
          <w:szCs w:val="24"/>
          <w:lang w:val="fi-FI"/>
        </w:rPr>
      </w:pPr>
      <w:r w:rsidRPr="008D2E88">
        <w:rPr>
          <w:rFonts w:ascii="Times New Roman" w:hAnsi="Times New Roman"/>
          <w:sz w:val="24"/>
          <w:szCs w:val="24"/>
          <w:lang w:val="fi-FI"/>
        </w:rPr>
        <w:t>Sebagai salah satu alat evaluasi terhadap kurikulum yang berlaku.</w:t>
      </w:r>
    </w:p>
    <w:p w:rsidR="004101CE" w:rsidRDefault="004101CE" w:rsidP="004101CE">
      <w:pPr>
        <w:pStyle w:val="ListParagraph"/>
        <w:spacing w:line="480" w:lineRule="auto"/>
        <w:jc w:val="both"/>
        <w:rPr>
          <w:rFonts w:ascii="Times New Roman" w:hAnsi="Times New Roman"/>
          <w:sz w:val="24"/>
          <w:szCs w:val="24"/>
          <w:lang w:val="fi-FI"/>
        </w:rPr>
      </w:pPr>
    </w:p>
    <w:p w:rsidR="004101CE" w:rsidRDefault="004101CE" w:rsidP="004101CE">
      <w:pPr>
        <w:pStyle w:val="ListParagraph"/>
        <w:spacing w:line="480" w:lineRule="auto"/>
        <w:ind w:left="0"/>
        <w:jc w:val="both"/>
        <w:rPr>
          <w:rFonts w:ascii="Times New Roman" w:hAnsi="Times New Roman"/>
          <w:sz w:val="24"/>
          <w:szCs w:val="24"/>
          <w:lang w:val="fi-FI"/>
        </w:rPr>
      </w:pPr>
    </w:p>
    <w:p w:rsidR="004101CE" w:rsidRDefault="004101CE" w:rsidP="004101CE">
      <w:pPr>
        <w:pStyle w:val="ListParagraph"/>
        <w:spacing w:line="480" w:lineRule="auto"/>
        <w:ind w:left="0"/>
        <w:jc w:val="both"/>
        <w:rPr>
          <w:rFonts w:ascii="Times New Roman" w:hAnsi="Times New Roman"/>
          <w:sz w:val="24"/>
          <w:szCs w:val="24"/>
          <w:lang w:val="fi-FI"/>
        </w:rPr>
      </w:pPr>
    </w:p>
    <w:p w:rsidR="004101CE" w:rsidRPr="008D2E88" w:rsidRDefault="004101CE" w:rsidP="004101CE">
      <w:pPr>
        <w:pStyle w:val="ListParagraph"/>
        <w:spacing w:line="480" w:lineRule="auto"/>
        <w:ind w:left="0"/>
        <w:jc w:val="both"/>
        <w:rPr>
          <w:rFonts w:ascii="Times New Roman" w:hAnsi="Times New Roman"/>
          <w:sz w:val="24"/>
          <w:szCs w:val="24"/>
          <w:lang w:val="fi-FI"/>
        </w:rPr>
      </w:pPr>
    </w:p>
    <w:p w:rsidR="004101CE" w:rsidRPr="00BE31B7" w:rsidRDefault="004101CE" w:rsidP="004101CE">
      <w:pPr>
        <w:spacing w:line="480" w:lineRule="auto"/>
        <w:jc w:val="both"/>
        <w:rPr>
          <w:rFonts w:ascii="Times New Roman" w:hAnsi="Times New Roman"/>
          <w:b/>
          <w:sz w:val="24"/>
          <w:szCs w:val="24"/>
          <w:lang w:val="fi-FI"/>
        </w:rPr>
      </w:pPr>
      <w:r>
        <w:rPr>
          <w:rFonts w:ascii="Times New Roman" w:hAnsi="Times New Roman"/>
          <w:b/>
          <w:sz w:val="24"/>
          <w:szCs w:val="24"/>
          <w:lang w:val="fi-FI"/>
        </w:rPr>
        <w:t>1.4.</w:t>
      </w:r>
      <w:r>
        <w:rPr>
          <w:rFonts w:ascii="Times New Roman" w:hAnsi="Times New Roman"/>
          <w:b/>
          <w:sz w:val="24"/>
          <w:szCs w:val="24"/>
          <w:lang w:val="fi-FI"/>
        </w:rPr>
        <w:tab/>
      </w:r>
      <w:r w:rsidRPr="00BE31B7">
        <w:rPr>
          <w:rFonts w:ascii="Times New Roman" w:hAnsi="Times New Roman"/>
          <w:b/>
          <w:sz w:val="24"/>
          <w:szCs w:val="24"/>
          <w:lang w:val="fi-FI"/>
        </w:rPr>
        <w:t>Lokasi dan Waktu Kerja Praktek</w:t>
      </w:r>
    </w:p>
    <w:p w:rsidR="004101CE" w:rsidRPr="00593993" w:rsidRDefault="004101CE" w:rsidP="004101CE">
      <w:pPr>
        <w:spacing w:line="480" w:lineRule="auto"/>
        <w:ind w:left="90" w:firstLine="630"/>
        <w:jc w:val="both"/>
        <w:rPr>
          <w:rFonts w:ascii="Times New Roman" w:hAnsi="Times New Roman"/>
          <w:sz w:val="24"/>
          <w:szCs w:val="24"/>
          <w:lang w:val="fi-FI"/>
        </w:rPr>
      </w:pPr>
      <w:r w:rsidRPr="00593993">
        <w:rPr>
          <w:rFonts w:ascii="Times New Roman" w:hAnsi="Times New Roman"/>
          <w:sz w:val="24"/>
          <w:szCs w:val="24"/>
          <w:lang w:val="fi-FI"/>
        </w:rPr>
        <w:t>Kerja praktek ini dilaksanakan di Kantor Direksi Divisi akuntansi PT. Perkebunan Nusantara VIII (Persero) Bandung. Yang berlokasi di Jalan Sindang Sirna No. 4 Bandung. Telepon (022) 2038966. Adapun waktu kerja praktek dilaksanakan pada hari Senin sampai Jumat, jam 07.00 - 16.00.</w:t>
      </w:r>
    </w:p>
    <w:p w:rsidR="004101CE" w:rsidRPr="00593993" w:rsidRDefault="004101CE" w:rsidP="004101CE">
      <w:pPr>
        <w:spacing w:line="480" w:lineRule="auto"/>
        <w:ind w:left="90" w:firstLine="630"/>
        <w:jc w:val="both"/>
        <w:rPr>
          <w:rFonts w:ascii="Times New Roman" w:hAnsi="Times New Roman"/>
          <w:sz w:val="24"/>
          <w:szCs w:val="24"/>
          <w:lang w:val="fi-FI"/>
        </w:rPr>
      </w:pPr>
      <w:r w:rsidRPr="00593993">
        <w:rPr>
          <w:rFonts w:ascii="Times New Roman" w:hAnsi="Times New Roman"/>
          <w:sz w:val="24"/>
          <w:szCs w:val="24"/>
          <w:lang w:val="fi-FI"/>
        </w:rPr>
        <w:t xml:space="preserve">Berikut adalah tabel </w:t>
      </w:r>
      <w:r w:rsidRPr="00593993">
        <w:rPr>
          <w:rFonts w:ascii="Times New Roman" w:hAnsi="Times New Roman"/>
          <w:i/>
          <w:sz w:val="24"/>
          <w:szCs w:val="24"/>
          <w:lang w:val="fi-FI"/>
        </w:rPr>
        <w:t>Time schedule</w:t>
      </w:r>
      <w:r w:rsidRPr="00593993">
        <w:rPr>
          <w:rFonts w:ascii="Times New Roman" w:hAnsi="Times New Roman"/>
          <w:sz w:val="24"/>
          <w:szCs w:val="24"/>
          <w:lang w:val="fi-FI"/>
        </w:rPr>
        <w:t xml:space="preserve"> kerja praktek pada Divisi akuntansi PT. Perkebunan Nusantara VIII (Persero) Bandung :</w:t>
      </w:r>
    </w:p>
    <w:p w:rsidR="004101CE" w:rsidRDefault="004101CE" w:rsidP="004101CE">
      <w:pPr>
        <w:spacing w:line="480" w:lineRule="auto"/>
        <w:ind w:left="540" w:firstLine="540"/>
        <w:jc w:val="both"/>
        <w:rPr>
          <w:rFonts w:ascii="Times New Roman" w:hAnsi="Times New Roman"/>
          <w:sz w:val="24"/>
          <w:szCs w:val="24"/>
          <w:lang w:val="fi-FI"/>
        </w:rPr>
      </w:pPr>
    </w:p>
    <w:p w:rsidR="00D33722" w:rsidRDefault="00575153"/>
    <w:p w:rsidR="00301007" w:rsidRDefault="00301007"/>
    <w:p w:rsidR="00301007" w:rsidRDefault="00301007"/>
    <w:p w:rsidR="00301007" w:rsidRDefault="00301007"/>
    <w:p w:rsidR="00301007" w:rsidRDefault="00301007"/>
    <w:p w:rsidR="00301007" w:rsidRDefault="00301007"/>
    <w:p w:rsidR="00301007" w:rsidRDefault="00301007"/>
    <w:p w:rsidR="00301007" w:rsidRDefault="00301007"/>
    <w:p w:rsidR="00301007" w:rsidRDefault="00301007"/>
    <w:p w:rsidR="00301007" w:rsidRDefault="00301007"/>
    <w:p w:rsidR="00301007" w:rsidRDefault="00301007"/>
    <w:p w:rsidR="00301007" w:rsidRDefault="00301007"/>
    <w:p w:rsidR="00301007" w:rsidRDefault="00301007"/>
    <w:p w:rsidR="00301007" w:rsidRDefault="00301007"/>
    <w:p w:rsidR="00301007" w:rsidRDefault="00301007" w:rsidP="00301007">
      <w:pPr>
        <w:jc w:val="center"/>
        <w:rPr>
          <w:b/>
        </w:rPr>
        <w:sectPr w:rsidR="00301007" w:rsidSect="004101CE">
          <w:footerReference w:type="even" r:id="rId7"/>
          <w:footerReference w:type="default" r:id="rId8"/>
          <w:footerReference w:type="first" r:id="rId9"/>
          <w:pgSz w:w="11909" w:h="16834" w:code="9"/>
          <w:pgMar w:top="2268" w:right="1701" w:bottom="1701" w:left="2268" w:header="720" w:footer="720" w:gutter="0"/>
          <w:cols w:space="720"/>
          <w:titlePg/>
          <w:docGrid w:linePitch="360"/>
        </w:sectPr>
      </w:pPr>
    </w:p>
    <w:p w:rsidR="00301007" w:rsidRDefault="00301007" w:rsidP="00301007">
      <w:pPr>
        <w:jc w:val="center"/>
        <w:rPr>
          <w:b/>
        </w:rPr>
      </w:pPr>
      <w:r>
        <w:rPr>
          <w:b/>
        </w:rPr>
        <w:lastRenderedPageBreak/>
        <w:t>Tabel 1.1</w:t>
      </w:r>
    </w:p>
    <w:p w:rsidR="00301007" w:rsidRDefault="00301007" w:rsidP="00301007">
      <w:pPr>
        <w:jc w:val="center"/>
        <w:rPr>
          <w:b/>
          <w:i/>
        </w:rPr>
      </w:pPr>
      <w:r w:rsidRPr="00EA736C">
        <w:rPr>
          <w:b/>
          <w:i/>
        </w:rPr>
        <w:t>Time Schedule</w:t>
      </w:r>
    </w:p>
    <w:p w:rsidR="00301007" w:rsidRPr="00EA736C" w:rsidRDefault="00301007" w:rsidP="00301007">
      <w:pPr>
        <w:jc w:val="center"/>
        <w:rPr>
          <w:b/>
          <w:i/>
        </w:rPr>
      </w:pPr>
      <w:r>
        <w:rPr>
          <w:b/>
          <w:i/>
        </w:rPr>
        <w:t>Kerja Praktek</w:t>
      </w:r>
    </w:p>
    <w:p w:rsidR="00301007" w:rsidRPr="007A661E" w:rsidRDefault="00301007" w:rsidP="00301007">
      <w:pPr>
        <w:jc w:val="center"/>
        <w:rPr>
          <w:b/>
        </w:rPr>
      </w:pPr>
    </w:p>
    <w:tbl>
      <w:tblPr>
        <w:tblW w:w="13608" w:type="dxa"/>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ayout w:type="fixed"/>
        <w:tblLook w:val="04A0"/>
      </w:tblPr>
      <w:tblGrid>
        <w:gridCol w:w="556"/>
        <w:gridCol w:w="1796"/>
        <w:gridCol w:w="324"/>
        <w:gridCol w:w="353"/>
        <w:gridCol w:w="355"/>
        <w:gridCol w:w="319"/>
        <w:gridCol w:w="391"/>
        <w:gridCol w:w="355"/>
        <w:gridCol w:w="355"/>
        <w:gridCol w:w="344"/>
        <w:gridCol w:w="370"/>
        <w:gridCol w:w="354"/>
        <w:gridCol w:w="354"/>
        <w:gridCol w:w="354"/>
        <w:gridCol w:w="8"/>
        <w:gridCol w:w="346"/>
        <w:gridCol w:w="354"/>
        <w:gridCol w:w="355"/>
        <w:gridCol w:w="295"/>
        <w:gridCol w:w="415"/>
        <w:gridCol w:w="355"/>
        <w:gridCol w:w="355"/>
        <w:gridCol w:w="315"/>
        <w:gridCol w:w="395"/>
        <w:gridCol w:w="355"/>
        <w:gridCol w:w="355"/>
        <w:gridCol w:w="335"/>
        <w:gridCol w:w="375"/>
        <w:gridCol w:w="355"/>
        <w:gridCol w:w="355"/>
        <w:gridCol w:w="355"/>
        <w:gridCol w:w="355"/>
        <w:gridCol w:w="355"/>
        <w:gridCol w:w="355"/>
        <w:gridCol w:w="285"/>
      </w:tblGrid>
      <w:tr w:rsidR="00301007" w:rsidRPr="00BA4C0A" w:rsidTr="00D63412">
        <w:trPr>
          <w:jc w:val="center"/>
        </w:trPr>
        <w:tc>
          <w:tcPr>
            <w:tcW w:w="556" w:type="dxa"/>
            <w:vMerge w:val="restart"/>
            <w:tcBorders>
              <w:top w:val="single" w:sz="8" w:space="0" w:color="FFFFFF"/>
              <w:left w:val="single" w:sz="8" w:space="0" w:color="FFFFFF"/>
              <w:bottom w:val="single" w:sz="24" w:space="0" w:color="FFFFFF"/>
              <w:right w:val="single" w:sz="8" w:space="0" w:color="FFFFFF"/>
            </w:tcBorders>
            <w:shd w:val="clear" w:color="auto" w:fill="000000"/>
          </w:tcPr>
          <w:p w:rsidR="00301007" w:rsidRPr="005A21AE" w:rsidRDefault="00301007" w:rsidP="00D63412">
            <w:pPr>
              <w:jc w:val="center"/>
              <w:rPr>
                <w:b/>
                <w:bCs/>
                <w:color w:val="FFFFFF"/>
              </w:rPr>
            </w:pPr>
            <w:r w:rsidRPr="005A21AE">
              <w:rPr>
                <w:b/>
                <w:bCs/>
                <w:color w:val="FFFFFF"/>
              </w:rPr>
              <w:t>No.</w:t>
            </w:r>
          </w:p>
        </w:tc>
        <w:tc>
          <w:tcPr>
            <w:tcW w:w="1796" w:type="dxa"/>
            <w:vMerge w:val="restart"/>
            <w:tcBorders>
              <w:top w:val="single" w:sz="8" w:space="0" w:color="FFFFFF"/>
              <w:left w:val="single" w:sz="8" w:space="0" w:color="FFFFFF"/>
              <w:bottom w:val="single" w:sz="24" w:space="0" w:color="FFFFFF"/>
              <w:right w:val="single" w:sz="8" w:space="0" w:color="FFFFFF"/>
            </w:tcBorders>
            <w:shd w:val="clear" w:color="auto" w:fill="000000"/>
          </w:tcPr>
          <w:p w:rsidR="00301007" w:rsidRPr="005A21AE" w:rsidRDefault="00301007" w:rsidP="00D63412">
            <w:pPr>
              <w:jc w:val="center"/>
              <w:rPr>
                <w:b/>
                <w:bCs/>
                <w:color w:val="FFFFFF"/>
              </w:rPr>
            </w:pPr>
            <w:r w:rsidRPr="005A21AE">
              <w:rPr>
                <w:b/>
                <w:bCs/>
                <w:color w:val="FFFFFF"/>
              </w:rPr>
              <w:t>Keterangan</w:t>
            </w:r>
          </w:p>
        </w:tc>
        <w:tc>
          <w:tcPr>
            <w:tcW w:w="1351" w:type="dxa"/>
            <w:gridSpan w:val="4"/>
            <w:tcBorders>
              <w:top w:val="single" w:sz="8" w:space="0" w:color="FFFFFF"/>
              <w:left w:val="single" w:sz="8" w:space="0" w:color="FFFFFF"/>
              <w:bottom w:val="single" w:sz="24" w:space="0" w:color="FFFFFF"/>
              <w:right w:val="single" w:sz="8" w:space="0" w:color="FFFFFF"/>
            </w:tcBorders>
            <w:shd w:val="clear" w:color="auto" w:fill="000000"/>
          </w:tcPr>
          <w:p w:rsidR="00301007" w:rsidRPr="005A21AE" w:rsidRDefault="00301007" w:rsidP="00D63412">
            <w:pPr>
              <w:jc w:val="center"/>
              <w:rPr>
                <w:b/>
                <w:bCs/>
                <w:color w:val="FFFFFF"/>
              </w:rPr>
            </w:pPr>
            <w:r w:rsidRPr="005A21AE">
              <w:rPr>
                <w:b/>
                <w:bCs/>
                <w:color w:val="FFFFFF"/>
              </w:rPr>
              <w:t>April</w:t>
            </w:r>
          </w:p>
        </w:tc>
        <w:tc>
          <w:tcPr>
            <w:tcW w:w="1445" w:type="dxa"/>
            <w:gridSpan w:val="4"/>
            <w:tcBorders>
              <w:top w:val="single" w:sz="8" w:space="0" w:color="FFFFFF"/>
              <w:left w:val="single" w:sz="8" w:space="0" w:color="FFFFFF"/>
              <w:bottom w:val="single" w:sz="24" w:space="0" w:color="FFFFFF"/>
              <w:right w:val="single" w:sz="8" w:space="0" w:color="FFFFFF"/>
            </w:tcBorders>
            <w:shd w:val="clear" w:color="auto" w:fill="000000"/>
          </w:tcPr>
          <w:p w:rsidR="00301007" w:rsidRPr="005A21AE" w:rsidRDefault="00301007" w:rsidP="00D63412">
            <w:pPr>
              <w:jc w:val="center"/>
              <w:rPr>
                <w:b/>
                <w:bCs/>
                <w:color w:val="FFFFFF"/>
              </w:rPr>
            </w:pPr>
            <w:r w:rsidRPr="005A21AE">
              <w:rPr>
                <w:b/>
                <w:bCs/>
                <w:color w:val="FFFFFF"/>
              </w:rPr>
              <w:t>Mei</w:t>
            </w:r>
          </w:p>
        </w:tc>
        <w:tc>
          <w:tcPr>
            <w:tcW w:w="1440" w:type="dxa"/>
            <w:gridSpan w:val="5"/>
            <w:tcBorders>
              <w:top w:val="single" w:sz="8" w:space="0" w:color="FFFFFF"/>
              <w:left w:val="single" w:sz="8" w:space="0" w:color="FFFFFF"/>
              <w:bottom w:val="single" w:sz="24" w:space="0" w:color="FFFFFF"/>
              <w:right w:val="single" w:sz="8" w:space="0" w:color="FFFFFF"/>
            </w:tcBorders>
            <w:shd w:val="clear" w:color="auto" w:fill="000000"/>
          </w:tcPr>
          <w:p w:rsidR="00301007" w:rsidRPr="005A21AE" w:rsidRDefault="00301007" w:rsidP="00D63412">
            <w:pPr>
              <w:jc w:val="center"/>
              <w:rPr>
                <w:b/>
                <w:bCs/>
                <w:color w:val="FFFFFF"/>
              </w:rPr>
            </w:pPr>
            <w:r w:rsidRPr="005A21AE">
              <w:rPr>
                <w:b/>
                <w:bCs/>
                <w:color w:val="FFFFFF"/>
              </w:rPr>
              <w:t>Juni</w:t>
            </w:r>
          </w:p>
        </w:tc>
        <w:tc>
          <w:tcPr>
            <w:tcW w:w="1350" w:type="dxa"/>
            <w:gridSpan w:val="4"/>
            <w:tcBorders>
              <w:top w:val="single" w:sz="8" w:space="0" w:color="FFFFFF"/>
              <w:left w:val="single" w:sz="8" w:space="0" w:color="FFFFFF"/>
              <w:bottom w:val="single" w:sz="24" w:space="0" w:color="FFFFFF"/>
              <w:right w:val="single" w:sz="8" w:space="0" w:color="FFFFFF"/>
            </w:tcBorders>
            <w:shd w:val="clear" w:color="auto" w:fill="000000"/>
          </w:tcPr>
          <w:p w:rsidR="00301007" w:rsidRPr="005A21AE" w:rsidRDefault="00301007" w:rsidP="00D63412">
            <w:pPr>
              <w:jc w:val="center"/>
              <w:rPr>
                <w:b/>
                <w:bCs/>
                <w:color w:val="FFFFFF"/>
              </w:rPr>
            </w:pPr>
            <w:r w:rsidRPr="005A21AE">
              <w:rPr>
                <w:b/>
                <w:bCs/>
                <w:color w:val="FFFFFF"/>
              </w:rPr>
              <w:t>Juli</w:t>
            </w:r>
          </w:p>
        </w:tc>
        <w:tc>
          <w:tcPr>
            <w:tcW w:w="1440" w:type="dxa"/>
            <w:gridSpan w:val="4"/>
            <w:tcBorders>
              <w:top w:val="single" w:sz="8" w:space="0" w:color="FFFFFF"/>
              <w:left w:val="single" w:sz="8" w:space="0" w:color="FFFFFF"/>
              <w:bottom w:val="single" w:sz="24" w:space="0" w:color="FFFFFF"/>
              <w:right w:val="single" w:sz="8" w:space="0" w:color="FFFFFF"/>
            </w:tcBorders>
            <w:shd w:val="clear" w:color="auto" w:fill="000000"/>
          </w:tcPr>
          <w:p w:rsidR="00301007" w:rsidRPr="005A21AE" w:rsidRDefault="00301007" w:rsidP="00D63412">
            <w:pPr>
              <w:jc w:val="center"/>
              <w:rPr>
                <w:b/>
                <w:bCs/>
                <w:color w:val="FFFFFF"/>
              </w:rPr>
            </w:pPr>
            <w:r w:rsidRPr="005A21AE">
              <w:rPr>
                <w:b/>
                <w:bCs/>
                <w:color w:val="FFFFFF"/>
              </w:rPr>
              <w:t>Agustus</w:t>
            </w:r>
          </w:p>
        </w:tc>
        <w:tc>
          <w:tcPr>
            <w:tcW w:w="1440" w:type="dxa"/>
            <w:gridSpan w:val="4"/>
            <w:tcBorders>
              <w:top w:val="single" w:sz="8" w:space="0" w:color="FFFFFF"/>
              <w:left w:val="single" w:sz="8" w:space="0" w:color="FFFFFF"/>
              <w:bottom w:val="single" w:sz="24" w:space="0" w:color="FFFFFF"/>
              <w:right w:val="single" w:sz="8" w:space="0" w:color="FFFFFF"/>
            </w:tcBorders>
            <w:shd w:val="clear" w:color="auto" w:fill="000000"/>
          </w:tcPr>
          <w:p w:rsidR="00301007" w:rsidRPr="005A21AE" w:rsidRDefault="00301007" w:rsidP="00D63412">
            <w:pPr>
              <w:jc w:val="center"/>
              <w:rPr>
                <w:b/>
                <w:bCs/>
                <w:color w:val="FFFFFF"/>
              </w:rPr>
            </w:pPr>
            <w:r w:rsidRPr="005A21AE">
              <w:rPr>
                <w:b/>
                <w:bCs/>
                <w:color w:val="FFFFFF"/>
              </w:rPr>
              <w:t>September</w:t>
            </w:r>
          </w:p>
        </w:tc>
        <w:tc>
          <w:tcPr>
            <w:tcW w:w="1440" w:type="dxa"/>
            <w:gridSpan w:val="4"/>
            <w:tcBorders>
              <w:top w:val="single" w:sz="8" w:space="0" w:color="FFFFFF"/>
              <w:left w:val="single" w:sz="8" w:space="0" w:color="FFFFFF"/>
              <w:bottom w:val="single" w:sz="24" w:space="0" w:color="FFFFFF"/>
              <w:right w:val="single" w:sz="8" w:space="0" w:color="FFFFFF"/>
            </w:tcBorders>
            <w:shd w:val="clear" w:color="auto" w:fill="000000"/>
          </w:tcPr>
          <w:p w:rsidR="00301007" w:rsidRPr="005A21AE" w:rsidRDefault="00301007" w:rsidP="00D63412">
            <w:pPr>
              <w:jc w:val="center"/>
              <w:rPr>
                <w:b/>
                <w:bCs/>
                <w:color w:val="FFFFFF"/>
              </w:rPr>
            </w:pPr>
            <w:r w:rsidRPr="005A21AE">
              <w:rPr>
                <w:b/>
                <w:bCs/>
                <w:color w:val="FFFFFF"/>
              </w:rPr>
              <w:t>Oktober</w:t>
            </w:r>
          </w:p>
        </w:tc>
        <w:tc>
          <w:tcPr>
            <w:tcW w:w="1350" w:type="dxa"/>
            <w:gridSpan w:val="4"/>
            <w:tcBorders>
              <w:top w:val="single" w:sz="8" w:space="0" w:color="FFFFFF"/>
              <w:left w:val="single" w:sz="8" w:space="0" w:color="FFFFFF"/>
              <w:bottom w:val="single" w:sz="24" w:space="0" w:color="FFFFFF"/>
              <w:right w:val="single" w:sz="8" w:space="0" w:color="FFFFFF"/>
            </w:tcBorders>
            <w:shd w:val="clear" w:color="auto" w:fill="000000"/>
          </w:tcPr>
          <w:p w:rsidR="00301007" w:rsidRPr="005A21AE" w:rsidRDefault="00301007" w:rsidP="00D63412">
            <w:pPr>
              <w:rPr>
                <w:b/>
                <w:bCs/>
                <w:color w:val="FFFFFF"/>
              </w:rPr>
            </w:pPr>
            <w:r>
              <w:rPr>
                <w:b/>
                <w:bCs/>
                <w:color w:val="FFFFFF"/>
              </w:rPr>
              <w:t xml:space="preserve"> </w:t>
            </w:r>
            <w:r w:rsidRPr="005A21AE">
              <w:rPr>
                <w:b/>
                <w:bCs/>
                <w:color w:val="FFFFFF"/>
              </w:rPr>
              <w:t>November</w:t>
            </w:r>
          </w:p>
        </w:tc>
      </w:tr>
      <w:tr w:rsidR="00301007" w:rsidRPr="00BA4C0A" w:rsidTr="00D63412">
        <w:trPr>
          <w:jc w:val="center"/>
        </w:trPr>
        <w:tc>
          <w:tcPr>
            <w:tcW w:w="556" w:type="dxa"/>
            <w:vMerge/>
            <w:tcBorders>
              <w:top w:val="single" w:sz="8" w:space="0" w:color="FFFFFF"/>
              <w:left w:val="single" w:sz="8" w:space="0" w:color="FFFFFF"/>
              <w:bottom w:val="nil"/>
              <w:right w:val="single" w:sz="24" w:space="0" w:color="FFFFFF"/>
            </w:tcBorders>
            <w:shd w:val="clear" w:color="auto" w:fill="000000"/>
          </w:tcPr>
          <w:p w:rsidR="00301007" w:rsidRPr="005A21AE" w:rsidRDefault="00301007" w:rsidP="00D63412">
            <w:pPr>
              <w:jc w:val="center"/>
              <w:rPr>
                <w:b/>
                <w:bCs/>
                <w:color w:val="FFFFFF"/>
              </w:rPr>
            </w:pPr>
          </w:p>
        </w:tc>
        <w:tc>
          <w:tcPr>
            <w:tcW w:w="1796" w:type="dxa"/>
            <w:vMerge/>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2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1</w:t>
            </w:r>
          </w:p>
        </w:tc>
        <w:tc>
          <w:tcPr>
            <w:tcW w:w="353"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2</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3</w:t>
            </w:r>
          </w:p>
        </w:tc>
        <w:tc>
          <w:tcPr>
            <w:tcW w:w="319"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4</w:t>
            </w:r>
          </w:p>
        </w:tc>
        <w:tc>
          <w:tcPr>
            <w:tcW w:w="391"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1</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2</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3</w:t>
            </w:r>
          </w:p>
        </w:tc>
        <w:tc>
          <w:tcPr>
            <w:tcW w:w="34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4</w:t>
            </w:r>
          </w:p>
        </w:tc>
        <w:tc>
          <w:tcPr>
            <w:tcW w:w="370"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1</w:t>
            </w:r>
          </w:p>
        </w:tc>
        <w:tc>
          <w:tcPr>
            <w:tcW w:w="35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2</w:t>
            </w:r>
          </w:p>
        </w:tc>
        <w:tc>
          <w:tcPr>
            <w:tcW w:w="35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3</w:t>
            </w:r>
          </w:p>
        </w:tc>
        <w:tc>
          <w:tcPr>
            <w:tcW w:w="35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4</w:t>
            </w:r>
          </w:p>
        </w:tc>
        <w:tc>
          <w:tcPr>
            <w:tcW w:w="354" w:type="dxa"/>
            <w:gridSpan w:val="2"/>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1</w:t>
            </w:r>
          </w:p>
        </w:tc>
        <w:tc>
          <w:tcPr>
            <w:tcW w:w="35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2</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3</w:t>
            </w:r>
          </w:p>
        </w:tc>
        <w:tc>
          <w:tcPr>
            <w:tcW w:w="29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4</w:t>
            </w:r>
          </w:p>
        </w:tc>
        <w:tc>
          <w:tcPr>
            <w:tcW w:w="41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1</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2</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3</w:t>
            </w:r>
          </w:p>
        </w:tc>
        <w:tc>
          <w:tcPr>
            <w:tcW w:w="31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4</w:t>
            </w:r>
          </w:p>
        </w:tc>
        <w:tc>
          <w:tcPr>
            <w:tcW w:w="39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1</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2</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3</w:t>
            </w:r>
          </w:p>
        </w:tc>
        <w:tc>
          <w:tcPr>
            <w:tcW w:w="33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4</w:t>
            </w:r>
          </w:p>
        </w:tc>
        <w:tc>
          <w:tcPr>
            <w:tcW w:w="37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1</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2</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3</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4</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1</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2</w:t>
            </w:r>
          </w:p>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3</w:t>
            </w:r>
          </w:p>
        </w:tc>
        <w:tc>
          <w:tcPr>
            <w:tcW w:w="28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pPr>
              <w:rPr>
                <w:b/>
              </w:rPr>
            </w:pPr>
            <w:r w:rsidRPr="005A21AE">
              <w:rPr>
                <w:b/>
              </w:rPr>
              <w:t>4</w:t>
            </w:r>
          </w:p>
        </w:tc>
      </w:tr>
      <w:tr w:rsidR="00301007" w:rsidRPr="00BA4C0A" w:rsidTr="00D63412">
        <w:trPr>
          <w:jc w:val="center"/>
        </w:trPr>
        <w:tc>
          <w:tcPr>
            <w:tcW w:w="556" w:type="dxa"/>
            <w:tcBorders>
              <w:left w:val="single" w:sz="8" w:space="0" w:color="FFFFFF"/>
              <w:bottom w:val="nil"/>
              <w:right w:val="single" w:sz="24" w:space="0" w:color="FFFFFF"/>
            </w:tcBorders>
            <w:shd w:val="clear" w:color="auto" w:fill="000000"/>
          </w:tcPr>
          <w:p w:rsidR="00301007" w:rsidRPr="005A21AE" w:rsidRDefault="00301007" w:rsidP="00D63412">
            <w:pPr>
              <w:jc w:val="center"/>
              <w:rPr>
                <w:b/>
                <w:bCs/>
                <w:color w:val="FFFFFF"/>
              </w:rPr>
            </w:pPr>
            <w:r w:rsidRPr="005A21AE">
              <w:rPr>
                <w:b/>
                <w:bCs/>
                <w:color w:val="FFFFFF"/>
              </w:rPr>
              <w:t>1.</w:t>
            </w:r>
          </w:p>
        </w:tc>
        <w:tc>
          <w:tcPr>
            <w:tcW w:w="1796" w:type="dxa"/>
            <w:shd w:val="clear" w:color="auto" w:fill="C0C0C0"/>
            <w:vAlign w:val="center"/>
          </w:tcPr>
          <w:p w:rsidR="00301007" w:rsidRPr="00A76158" w:rsidRDefault="00301007" w:rsidP="00D63412">
            <w:pPr>
              <w:jc w:val="center"/>
              <w:rPr>
                <w:b/>
              </w:rPr>
            </w:pPr>
            <w:r w:rsidRPr="00A76158">
              <w:rPr>
                <w:b/>
              </w:rPr>
              <w:t>Pengajuan Surat Kerja Praktek</w:t>
            </w:r>
          </w:p>
        </w:tc>
        <w:tc>
          <w:tcPr>
            <w:tcW w:w="324" w:type="dxa"/>
            <w:shd w:val="clear" w:color="auto" w:fill="C0C0C0"/>
          </w:tcPr>
          <w:p w:rsidR="00301007" w:rsidRPr="005A21AE" w:rsidRDefault="00301007" w:rsidP="00D63412"/>
        </w:tc>
        <w:tc>
          <w:tcPr>
            <w:tcW w:w="353" w:type="dxa"/>
            <w:shd w:val="clear" w:color="auto" w:fill="C0C0C0"/>
          </w:tcPr>
          <w:p w:rsidR="00301007" w:rsidRPr="005A21AE" w:rsidRDefault="00301007" w:rsidP="00D63412"/>
        </w:tc>
        <w:tc>
          <w:tcPr>
            <w:tcW w:w="355" w:type="dxa"/>
            <w:shd w:val="clear" w:color="auto" w:fill="FF0000"/>
          </w:tcPr>
          <w:p w:rsidR="00301007" w:rsidRPr="005A21AE" w:rsidRDefault="00301007" w:rsidP="00D63412"/>
        </w:tc>
        <w:tc>
          <w:tcPr>
            <w:tcW w:w="319" w:type="dxa"/>
            <w:shd w:val="clear" w:color="auto" w:fill="C0C0C0"/>
          </w:tcPr>
          <w:p w:rsidR="00301007" w:rsidRPr="005A21AE" w:rsidRDefault="00301007" w:rsidP="00D63412"/>
        </w:tc>
        <w:tc>
          <w:tcPr>
            <w:tcW w:w="391"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44" w:type="dxa"/>
            <w:shd w:val="clear" w:color="auto" w:fill="C0C0C0"/>
          </w:tcPr>
          <w:p w:rsidR="00301007" w:rsidRPr="005A21AE" w:rsidRDefault="00301007" w:rsidP="00D63412"/>
        </w:tc>
        <w:tc>
          <w:tcPr>
            <w:tcW w:w="370" w:type="dxa"/>
            <w:shd w:val="clear" w:color="auto" w:fill="C0C0C0"/>
          </w:tcPr>
          <w:p w:rsidR="00301007" w:rsidRPr="005A21AE" w:rsidRDefault="00301007" w:rsidP="00D63412"/>
        </w:tc>
        <w:tc>
          <w:tcPr>
            <w:tcW w:w="354" w:type="dxa"/>
            <w:shd w:val="clear" w:color="auto" w:fill="C0C0C0"/>
          </w:tcPr>
          <w:p w:rsidR="00301007" w:rsidRPr="005A21AE" w:rsidRDefault="00301007" w:rsidP="00D63412"/>
        </w:tc>
        <w:tc>
          <w:tcPr>
            <w:tcW w:w="354" w:type="dxa"/>
            <w:shd w:val="clear" w:color="auto" w:fill="C0C0C0"/>
          </w:tcPr>
          <w:p w:rsidR="00301007" w:rsidRPr="005A21AE" w:rsidRDefault="00301007" w:rsidP="00D63412"/>
        </w:tc>
        <w:tc>
          <w:tcPr>
            <w:tcW w:w="354" w:type="dxa"/>
            <w:shd w:val="clear" w:color="auto" w:fill="C0C0C0"/>
          </w:tcPr>
          <w:p w:rsidR="00301007" w:rsidRPr="005A21AE" w:rsidRDefault="00301007" w:rsidP="00D63412"/>
        </w:tc>
        <w:tc>
          <w:tcPr>
            <w:tcW w:w="354" w:type="dxa"/>
            <w:gridSpan w:val="2"/>
            <w:shd w:val="clear" w:color="auto" w:fill="C0C0C0"/>
          </w:tcPr>
          <w:p w:rsidR="00301007" w:rsidRPr="005A21AE" w:rsidRDefault="00301007" w:rsidP="00D63412"/>
        </w:tc>
        <w:tc>
          <w:tcPr>
            <w:tcW w:w="354"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295" w:type="dxa"/>
            <w:shd w:val="clear" w:color="auto" w:fill="C0C0C0"/>
          </w:tcPr>
          <w:p w:rsidR="00301007" w:rsidRPr="005A21AE" w:rsidRDefault="00301007" w:rsidP="00D63412"/>
        </w:tc>
        <w:tc>
          <w:tcPr>
            <w:tcW w:w="41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15" w:type="dxa"/>
            <w:shd w:val="clear" w:color="auto" w:fill="C0C0C0"/>
          </w:tcPr>
          <w:p w:rsidR="00301007" w:rsidRPr="005A21AE" w:rsidRDefault="00301007" w:rsidP="00D63412"/>
        </w:tc>
        <w:tc>
          <w:tcPr>
            <w:tcW w:w="39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35" w:type="dxa"/>
            <w:shd w:val="clear" w:color="auto" w:fill="C0C0C0"/>
          </w:tcPr>
          <w:p w:rsidR="00301007" w:rsidRPr="005A21AE" w:rsidRDefault="00301007" w:rsidP="00D63412"/>
        </w:tc>
        <w:tc>
          <w:tcPr>
            <w:tcW w:w="37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285" w:type="dxa"/>
            <w:shd w:val="clear" w:color="auto" w:fill="C0C0C0"/>
          </w:tcPr>
          <w:p w:rsidR="00301007" w:rsidRPr="005A21AE" w:rsidRDefault="00301007" w:rsidP="00D63412"/>
        </w:tc>
      </w:tr>
      <w:tr w:rsidR="00301007" w:rsidRPr="00BA4C0A" w:rsidTr="00D63412">
        <w:trPr>
          <w:jc w:val="center"/>
        </w:trPr>
        <w:tc>
          <w:tcPr>
            <w:tcW w:w="556" w:type="dxa"/>
            <w:tcBorders>
              <w:top w:val="single" w:sz="8" w:space="0" w:color="FFFFFF"/>
              <w:left w:val="single" w:sz="8" w:space="0" w:color="FFFFFF"/>
              <w:bottom w:val="nil"/>
              <w:right w:val="single" w:sz="24" w:space="0" w:color="FFFFFF"/>
            </w:tcBorders>
            <w:shd w:val="clear" w:color="auto" w:fill="000000"/>
          </w:tcPr>
          <w:p w:rsidR="00301007" w:rsidRPr="005A21AE" w:rsidRDefault="00301007" w:rsidP="00D63412">
            <w:pPr>
              <w:jc w:val="center"/>
              <w:rPr>
                <w:b/>
                <w:bCs/>
                <w:color w:val="FFFFFF"/>
              </w:rPr>
            </w:pPr>
            <w:r w:rsidRPr="005A21AE">
              <w:rPr>
                <w:b/>
                <w:bCs/>
                <w:color w:val="FFFFFF"/>
              </w:rPr>
              <w:t>2.</w:t>
            </w:r>
          </w:p>
        </w:tc>
        <w:tc>
          <w:tcPr>
            <w:tcW w:w="1796" w:type="dxa"/>
            <w:tcBorders>
              <w:top w:val="single" w:sz="8" w:space="0" w:color="FFFFFF"/>
              <w:left w:val="single" w:sz="8" w:space="0" w:color="FFFFFF"/>
              <w:bottom w:val="single" w:sz="8" w:space="0" w:color="FFFFFF"/>
              <w:right w:val="single" w:sz="8" w:space="0" w:color="FFFFFF"/>
            </w:tcBorders>
            <w:shd w:val="clear" w:color="auto" w:fill="808080"/>
            <w:vAlign w:val="center"/>
          </w:tcPr>
          <w:p w:rsidR="00301007" w:rsidRPr="00A76158" w:rsidRDefault="00301007" w:rsidP="00D63412">
            <w:pPr>
              <w:jc w:val="center"/>
              <w:rPr>
                <w:b/>
              </w:rPr>
            </w:pPr>
            <w:r w:rsidRPr="00A76158">
              <w:rPr>
                <w:b/>
              </w:rPr>
              <w:t>Kerja Praktek</w:t>
            </w:r>
          </w:p>
        </w:tc>
        <w:tc>
          <w:tcPr>
            <w:tcW w:w="32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3"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19"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91"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4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70"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4" w:type="dxa"/>
            <w:gridSpan w:val="2"/>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4" w:type="dxa"/>
            <w:tcBorders>
              <w:top w:val="single" w:sz="8" w:space="0" w:color="FFFFFF"/>
              <w:left w:val="single" w:sz="8" w:space="0" w:color="FFFFFF"/>
              <w:bottom w:val="single" w:sz="8" w:space="0" w:color="FFFFFF"/>
              <w:right w:val="single" w:sz="8" w:space="0" w:color="FFFFFF"/>
            </w:tcBorders>
            <w:shd w:val="clear" w:color="auto" w:fill="FF000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FF0000"/>
          </w:tcPr>
          <w:p w:rsidR="00301007" w:rsidRPr="005A21AE" w:rsidRDefault="00301007" w:rsidP="00D63412"/>
        </w:tc>
        <w:tc>
          <w:tcPr>
            <w:tcW w:w="295" w:type="dxa"/>
            <w:tcBorders>
              <w:top w:val="single" w:sz="8" w:space="0" w:color="FFFFFF"/>
              <w:left w:val="single" w:sz="8" w:space="0" w:color="FFFFFF"/>
              <w:bottom w:val="single" w:sz="8" w:space="0" w:color="FFFFFF"/>
              <w:right w:val="single" w:sz="8" w:space="0" w:color="FFFFFF"/>
            </w:tcBorders>
            <w:shd w:val="clear" w:color="auto" w:fill="FF0000"/>
          </w:tcPr>
          <w:p w:rsidR="00301007" w:rsidRPr="005A21AE" w:rsidRDefault="00301007" w:rsidP="00D63412"/>
        </w:tc>
        <w:tc>
          <w:tcPr>
            <w:tcW w:w="415" w:type="dxa"/>
            <w:tcBorders>
              <w:top w:val="single" w:sz="8" w:space="0" w:color="FFFFFF"/>
              <w:left w:val="single" w:sz="8" w:space="0" w:color="FFFFFF"/>
              <w:bottom w:val="single" w:sz="8" w:space="0" w:color="FFFFFF"/>
              <w:right w:val="single" w:sz="8" w:space="0" w:color="FFFFFF"/>
            </w:tcBorders>
            <w:shd w:val="clear" w:color="auto" w:fill="FF000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FF000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1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9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3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7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28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r>
      <w:tr w:rsidR="00301007" w:rsidRPr="00BA4C0A" w:rsidTr="00D63412">
        <w:trPr>
          <w:jc w:val="center"/>
        </w:trPr>
        <w:tc>
          <w:tcPr>
            <w:tcW w:w="556" w:type="dxa"/>
            <w:tcBorders>
              <w:left w:val="single" w:sz="8" w:space="0" w:color="FFFFFF"/>
              <w:bottom w:val="nil"/>
              <w:right w:val="single" w:sz="24" w:space="0" w:color="FFFFFF"/>
            </w:tcBorders>
            <w:shd w:val="clear" w:color="auto" w:fill="000000"/>
          </w:tcPr>
          <w:p w:rsidR="00301007" w:rsidRPr="005A21AE" w:rsidRDefault="00301007" w:rsidP="00D63412">
            <w:pPr>
              <w:jc w:val="center"/>
              <w:rPr>
                <w:b/>
                <w:bCs/>
                <w:color w:val="FFFFFF"/>
              </w:rPr>
            </w:pPr>
            <w:r w:rsidRPr="005A21AE">
              <w:rPr>
                <w:b/>
                <w:bCs/>
                <w:color w:val="FFFFFF"/>
              </w:rPr>
              <w:t>3.</w:t>
            </w:r>
          </w:p>
        </w:tc>
        <w:tc>
          <w:tcPr>
            <w:tcW w:w="1796" w:type="dxa"/>
            <w:shd w:val="clear" w:color="auto" w:fill="C0C0C0"/>
            <w:vAlign w:val="center"/>
          </w:tcPr>
          <w:p w:rsidR="00301007" w:rsidRPr="00A76158" w:rsidRDefault="00301007" w:rsidP="00D63412">
            <w:pPr>
              <w:jc w:val="center"/>
              <w:rPr>
                <w:b/>
              </w:rPr>
            </w:pPr>
            <w:r w:rsidRPr="00A76158">
              <w:rPr>
                <w:b/>
              </w:rPr>
              <w:t>Penyusunan Laporan Kerja Praktek</w:t>
            </w:r>
          </w:p>
        </w:tc>
        <w:tc>
          <w:tcPr>
            <w:tcW w:w="324" w:type="dxa"/>
            <w:shd w:val="clear" w:color="auto" w:fill="C0C0C0"/>
          </w:tcPr>
          <w:p w:rsidR="00301007" w:rsidRPr="005A21AE" w:rsidRDefault="00301007" w:rsidP="00D63412"/>
        </w:tc>
        <w:tc>
          <w:tcPr>
            <w:tcW w:w="353"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19" w:type="dxa"/>
            <w:shd w:val="clear" w:color="auto" w:fill="C0C0C0"/>
          </w:tcPr>
          <w:p w:rsidR="00301007" w:rsidRPr="005A21AE" w:rsidRDefault="00301007" w:rsidP="00D63412"/>
        </w:tc>
        <w:tc>
          <w:tcPr>
            <w:tcW w:w="391"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44" w:type="dxa"/>
            <w:shd w:val="clear" w:color="auto" w:fill="C0C0C0"/>
          </w:tcPr>
          <w:p w:rsidR="00301007" w:rsidRPr="005A21AE" w:rsidRDefault="00301007" w:rsidP="00D63412"/>
        </w:tc>
        <w:tc>
          <w:tcPr>
            <w:tcW w:w="370" w:type="dxa"/>
            <w:shd w:val="clear" w:color="auto" w:fill="C0C0C0"/>
          </w:tcPr>
          <w:p w:rsidR="00301007" w:rsidRPr="005A21AE" w:rsidRDefault="00301007" w:rsidP="00D63412"/>
        </w:tc>
        <w:tc>
          <w:tcPr>
            <w:tcW w:w="354" w:type="dxa"/>
            <w:shd w:val="clear" w:color="auto" w:fill="C0C0C0"/>
          </w:tcPr>
          <w:p w:rsidR="00301007" w:rsidRPr="005A21AE" w:rsidRDefault="00301007" w:rsidP="00D63412"/>
        </w:tc>
        <w:tc>
          <w:tcPr>
            <w:tcW w:w="354" w:type="dxa"/>
            <w:shd w:val="clear" w:color="auto" w:fill="C0C0C0"/>
          </w:tcPr>
          <w:p w:rsidR="00301007" w:rsidRPr="005A21AE" w:rsidRDefault="00301007" w:rsidP="00D63412"/>
        </w:tc>
        <w:tc>
          <w:tcPr>
            <w:tcW w:w="354" w:type="dxa"/>
            <w:shd w:val="clear" w:color="auto" w:fill="C0C0C0"/>
          </w:tcPr>
          <w:p w:rsidR="00301007" w:rsidRPr="005A21AE" w:rsidRDefault="00301007" w:rsidP="00D63412"/>
        </w:tc>
        <w:tc>
          <w:tcPr>
            <w:tcW w:w="354" w:type="dxa"/>
            <w:gridSpan w:val="2"/>
            <w:shd w:val="clear" w:color="auto" w:fill="C0C0C0"/>
          </w:tcPr>
          <w:p w:rsidR="00301007" w:rsidRPr="005A21AE" w:rsidRDefault="00301007" w:rsidP="00D63412"/>
        </w:tc>
        <w:tc>
          <w:tcPr>
            <w:tcW w:w="354"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295" w:type="dxa"/>
            <w:shd w:val="clear" w:color="auto" w:fill="C0C0C0"/>
          </w:tcPr>
          <w:p w:rsidR="00301007" w:rsidRPr="005A21AE" w:rsidRDefault="00301007" w:rsidP="00D63412"/>
        </w:tc>
        <w:tc>
          <w:tcPr>
            <w:tcW w:w="41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15" w:type="dxa"/>
            <w:shd w:val="clear" w:color="auto" w:fill="C0C0C0"/>
          </w:tcPr>
          <w:p w:rsidR="00301007" w:rsidRPr="005A21AE" w:rsidRDefault="00301007" w:rsidP="00D63412"/>
        </w:tc>
        <w:tc>
          <w:tcPr>
            <w:tcW w:w="395" w:type="dxa"/>
            <w:shd w:val="clear" w:color="auto" w:fill="FF0000"/>
          </w:tcPr>
          <w:p w:rsidR="00301007" w:rsidRPr="005A21AE" w:rsidRDefault="00301007" w:rsidP="00D63412"/>
        </w:tc>
        <w:tc>
          <w:tcPr>
            <w:tcW w:w="355" w:type="dxa"/>
            <w:shd w:val="clear" w:color="auto" w:fill="FF0000"/>
          </w:tcPr>
          <w:p w:rsidR="00301007" w:rsidRPr="005A21AE" w:rsidRDefault="00301007" w:rsidP="00D63412"/>
        </w:tc>
        <w:tc>
          <w:tcPr>
            <w:tcW w:w="355" w:type="dxa"/>
            <w:shd w:val="clear" w:color="auto" w:fill="FF0000"/>
          </w:tcPr>
          <w:p w:rsidR="00301007" w:rsidRPr="005A21AE" w:rsidRDefault="00301007" w:rsidP="00D63412"/>
        </w:tc>
        <w:tc>
          <w:tcPr>
            <w:tcW w:w="335" w:type="dxa"/>
            <w:shd w:val="clear" w:color="auto" w:fill="FF0000"/>
          </w:tcPr>
          <w:p w:rsidR="00301007" w:rsidRPr="005A21AE" w:rsidRDefault="00301007" w:rsidP="00D63412"/>
        </w:tc>
        <w:tc>
          <w:tcPr>
            <w:tcW w:w="37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285" w:type="dxa"/>
            <w:shd w:val="clear" w:color="auto" w:fill="C0C0C0"/>
          </w:tcPr>
          <w:p w:rsidR="00301007" w:rsidRPr="005A21AE" w:rsidRDefault="00301007" w:rsidP="00D63412"/>
        </w:tc>
      </w:tr>
      <w:tr w:rsidR="00301007" w:rsidRPr="00BA4C0A" w:rsidTr="00D63412">
        <w:trPr>
          <w:jc w:val="center"/>
        </w:trPr>
        <w:tc>
          <w:tcPr>
            <w:tcW w:w="556" w:type="dxa"/>
            <w:tcBorders>
              <w:top w:val="single" w:sz="8" w:space="0" w:color="FFFFFF"/>
              <w:left w:val="single" w:sz="8" w:space="0" w:color="FFFFFF"/>
              <w:bottom w:val="nil"/>
              <w:right w:val="single" w:sz="24" w:space="0" w:color="FFFFFF"/>
            </w:tcBorders>
            <w:shd w:val="clear" w:color="auto" w:fill="000000"/>
          </w:tcPr>
          <w:p w:rsidR="00301007" w:rsidRPr="005A21AE" w:rsidRDefault="00301007" w:rsidP="00D63412">
            <w:pPr>
              <w:jc w:val="center"/>
              <w:rPr>
                <w:b/>
                <w:bCs/>
                <w:color w:val="FFFFFF"/>
              </w:rPr>
            </w:pPr>
            <w:r w:rsidRPr="005A21AE">
              <w:rPr>
                <w:b/>
                <w:bCs/>
                <w:color w:val="FFFFFF"/>
              </w:rPr>
              <w:t>4.</w:t>
            </w:r>
          </w:p>
        </w:tc>
        <w:tc>
          <w:tcPr>
            <w:tcW w:w="1796" w:type="dxa"/>
            <w:tcBorders>
              <w:top w:val="single" w:sz="8" w:space="0" w:color="FFFFFF"/>
              <w:left w:val="single" w:sz="8" w:space="0" w:color="FFFFFF"/>
              <w:bottom w:val="single" w:sz="8" w:space="0" w:color="FFFFFF"/>
              <w:right w:val="single" w:sz="8" w:space="0" w:color="FFFFFF"/>
            </w:tcBorders>
            <w:shd w:val="clear" w:color="auto" w:fill="808080"/>
            <w:vAlign w:val="center"/>
          </w:tcPr>
          <w:p w:rsidR="00301007" w:rsidRPr="00A76158" w:rsidRDefault="00301007" w:rsidP="00D63412">
            <w:pPr>
              <w:jc w:val="center"/>
              <w:rPr>
                <w:b/>
              </w:rPr>
            </w:pPr>
            <w:r w:rsidRPr="00A76158">
              <w:rPr>
                <w:b/>
              </w:rPr>
              <w:t>Bimbingan Kerja Praktek</w:t>
            </w:r>
          </w:p>
        </w:tc>
        <w:tc>
          <w:tcPr>
            <w:tcW w:w="32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3"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19"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91"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4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70"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4" w:type="dxa"/>
            <w:gridSpan w:val="2"/>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4"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29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41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1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9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3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75" w:type="dxa"/>
            <w:tcBorders>
              <w:top w:val="single" w:sz="8" w:space="0" w:color="FFFFFF"/>
              <w:left w:val="single" w:sz="8" w:space="0" w:color="FFFFFF"/>
              <w:bottom w:val="single" w:sz="8" w:space="0" w:color="FFFFFF"/>
              <w:right w:val="single" w:sz="8" w:space="0" w:color="FFFFFF"/>
            </w:tcBorders>
            <w:shd w:val="clear" w:color="auto" w:fill="FF000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FF000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FF000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FF000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35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c>
          <w:tcPr>
            <w:tcW w:w="285" w:type="dxa"/>
            <w:tcBorders>
              <w:top w:val="single" w:sz="8" w:space="0" w:color="FFFFFF"/>
              <w:left w:val="single" w:sz="8" w:space="0" w:color="FFFFFF"/>
              <w:bottom w:val="single" w:sz="8" w:space="0" w:color="FFFFFF"/>
              <w:right w:val="single" w:sz="8" w:space="0" w:color="FFFFFF"/>
            </w:tcBorders>
            <w:shd w:val="clear" w:color="auto" w:fill="808080"/>
          </w:tcPr>
          <w:p w:rsidR="00301007" w:rsidRPr="005A21AE" w:rsidRDefault="00301007" w:rsidP="00D63412"/>
        </w:tc>
      </w:tr>
      <w:tr w:rsidR="00301007" w:rsidRPr="00BA4C0A" w:rsidTr="00D63412">
        <w:trPr>
          <w:jc w:val="center"/>
        </w:trPr>
        <w:tc>
          <w:tcPr>
            <w:tcW w:w="556" w:type="dxa"/>
            <w:tcBorders>
              <w:left w:val="single" w:sz="8" w:space="0" w:color="FFFFFF"/>
              <w:right w:val="single" w:sz="24" w:space="0" w:color="FFFFFF"/>
            </w:tcBorders>
            <w:shd w:val="clear" w:color="auto" w:fill="000000"/>
          </w:tcPr>
          <w:p w:rsidR="00301007" w:rsidRPr="005A21AE" w:rsidRDefault="00301007" w:rsidP="00D63412">
            <w:pPr>
              <w:jc w:val="center"/>
              <w:rPr>
                <w:b/>
                <w:bCs/>
                <w:color w:val="FFFFFF"/>
              </w:rPr>
            </w:pPr>
            <w:r w:rsidRPr="005A21AE">
              <w:rPr>
                <w:b/>
                <w:bCs/>
                <w:color w:val="FFFFFF"/>
              </w:rPr>
              <w:t>5.</w:t>
            </w:r>
          </w:p>
        </w:tc>
        <w:tc>
          <w:tcPr>
            <w:tcW w:w="1796" w:type="dxa"/>
            <w:shd w:val="clear" w:color="auto" w:fill="C0C0C0"/>
            <w:vAlign w:val="center"/>
          </w:tcPr>
          <w:p w:rsidR="00301007" w:rsidRPr="00A76158" w:rsidRDefault="00301007" w:rsidP="00D63412">
            <w:pPr>
              <w:jc w:val="center"/>
              <w:rPr>
                <w:b/>
              </w:rPr>
            </w:pPr>
            <w:r w:rsidRPr="00A76158">
              <w:rPr>
                <w:b/>
              </w:rPr>
              <w:t>Sidang Kerja Praktek</w:t>
            </w:r>
          </w:p>
        </w:tc>
        <w:tc>
          <w:tcPr>
            <w:tcW w:w="324" w:type="dxa"/>
            <w:shd w:val="clear" w:color="auto" w:fill="C0C0C0"/>
          </w:tcPr>
          <w:p w:rsidR="00301007" w:rsidRPr="005A21AE" w:rsidRDefault="00301007" w:rsidP="00D63412"/>
        </w:tc>
        <w:tc>
          <w:tcPr>
            <w:tcW w:w="353"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19" w:type="dxa"/>
            <w:shd w:val="clear" w:color="auto" w:fill="C0C0C0"/>
          </w:tcPr>
          <w:p w:rsidR="00301007" w:rsidRPr="005A21AE" w:rsidRDefault="00301007" w:rsidP="00D63412"/>
        </w:tc>
        <w:tc>
          <w:tcPr>
            <w:tcW w:w="391"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44" w:type="dxa"/>
            <w:shd w:val="clear" w:color="auto" w:fill="C0C0C0"/>
          </w:tcPr>
          <w:p w:rsidR="00301007" w:rsidRPr="005A21AE" w:rsidRDefault="00301007" w:rsidP="00D63412"/>
        </w:tc>
        <w:tc>
          <w:tcPr>
            <w:tcW w:w="370" w:type="dxa"/>
            <w:shd w:val="clear" w:color="auto" w:fill="C0C0C0"/>
          </w:tcPr>
          <w:p w:rsidR="00301007" w:rsidRPr="005A21AE" w:rsidRDefault="00301007" w:rsidP="00D63412"/>
        </w:tc>
        <w:tc>
          <w:tcPr>
            <w:tcW w:w="354" w:type="dxa"/>
            <w:shd w:val="clear" w:color="auto" w:fill="C0C0C0"/>
          </w:tcPr>
          <w:p w:rsidR="00301007" w:rsidRPr="005A21AE" w:rsidRDefault="00301007" w:rsidP="00D63412"/>
        </w:tc>
        <w:tc>
          <w:tcPr>
            <w:tcW w:w="354" w:type="dxa"/>
            <w:shd w:val="clear" w:color="auto" w:fill="C0C0C0"/>
          </w:tcPr>
          <w:p w:rsidR="00301007" w:rsidRPr="005A21AE" w:rsidRDefault="00301007" w:rsidP="00D63412"/>
        </w:tc>
        <w:tc>
          <w:tcPr>
            <w:tcW w:w="354" w:type="dxa"/>
            <w:shd w:val="clear" w:color="auto" w:fill="C0C0C0"/>
          </w:tcPr>
          <w:p w:rsidR="00301007" w:rsidRPr="005A21AE" w:rsidRDefault="00301007" w:rsidP="00D63412"/>
        </w:tc>
        <w:tc>
          <w:tcPr>
            <w:tcW w:w="354" w:type="dxa"/>
            <w:gridSpan w:val="2"/>
            <w:shd w:val="clear" w:color="auto" w:fill="C0C0C0"/>
          </w:tcPr>
          <w:p w:rsidR="00301007" w:rsidRPr="005A21AE" w:rsidRDefault="00301007" w:rsidP="00D63412"/>
        </w:tc>
        <w:tc>
          <w:tcPr>
            <w:tcW w:w="354"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295" w:type="dxa"/>
            <w:shd w:val="clear" w:color="auto" w:fill="C0C0C0"/>
          </w:tcPr>
          <w:p w:rsidR="00301007" w:rsidRPr="005A21AE" w:rsidRDefault="00301007" w:rsidP="00D63412"/>
        </w:tc>
        <w:tc>
          <w:tcPr>
            <w:tcW w:w="41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15" w:type="dxa"/>
            <w:shd w:val="clear" w:color="auto" w:fill="C0C0C0"/>
          </w:tcPr>
          <w:p w:rsidR="00301007" w:rsidRPr="005A21AE" w:rsidRDefault="00301007" w:rsidP="00D63412"/>
        </w:tc>
        <w:tc>
          <w:tcPr>
            <w:tcW w:w="39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35" w:type="dxa"/>
            <w:shd w:val="clear" w:color="auto" w:fill="C0C0C0"/>
          </w:tcPr>
          <w:p w:rsidR="00301007" w:rsidRPr="005A21AE" w:rsidRDefault="00301007" w:rsidP="00D63412"/>
        </w:tc>
        <w:tc>
          <w:tcPr>
            <w:tcW w:w="37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C0C0C0"/>
          </w:tcPr>
          <w:p w:rsidR="00301007" w:rsidRPr="005A21AE" w:rsidRDefault="00301007" w:rsidP="00D63412"/>
        </w:tc>
        <w:tc>
          <w:tcPr>
            <w:tcW w:w="355" w:type="dxa"/>
            <w:shd w:val="clear" w:color="auto" w:fill="FF0000"/>
          </w:tcPr>
          <w:p w:rsidR="00301007" w:rsidRPr="005A21AE" w:rsidRDefault="00301007" w:rsidP="00D63412"/>
        </w:tc>
        <w:tc>
          <w:tcPr>
            <w:tcW w:w="285" w:type="dxa"/>
            <w:shd w:val="clear" w:color="auto" w:fill="C0C0C0"/>
          </w:tcPr>
          <w:p w:rsidR="00301007" w:rsidRPr="005A21AE" w:rsidRDefault="00301007" w:rsidP="00D63412"/>
        </w:tc>
      </w:tr>
    </w:tbl>
    <w:p w:rsidR="00301007" w:rsidRDefault="00301007" w:rsidP="00301007"/>
    <w:sectPr w:rsidR="00301007" w:rsidSect="00301007">
      <w:pgSz w:w="16834" w:h="11909" w:orient="landscape" w:code="9"/>
      <w:pgMar w:top="1699" w:right="1699" w:bottom="2275"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153" w:rsidRDefault="00575153" w:rsidP="004101CE">
      <w:pPr>
        <w:spacing w:after="0" w:line="240" w:lineRule="auto"/>
      </w:pPr>
      <w:r>
        <w:separator/>
      </w:r>
    </w:p>
  </w:endnote>
  <w:endnote w:type="continuationSeparator" w:id="1">
    <w:p w:rsidR="00575153" w:rsidRDefault="00575153" w:rsidP="004101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88" w:rsidRDefault="00B06CB3" w:rsidP="008D2E88">
    <w:pPr>
      <w:pStyle w:val="Footer"/>
      <w:framePr w:wrap="around" w:vAnchor="text" w:hAnchor="margin" w:xAlign="right" w:y="1"/>
      <w:rPr>
        <w:rStyle w:val="PageNumber"/>
      </w:rPr>
    </w:pPr>
    <w:r>
      <w:rPr>
        <w:rStyle w:val="PageNumber"/>
      </w:rPr>
      <w:fldChar w:fldCharType="begin"/>
    </w:r>
    <w:r w:rsidR="0058631D">
      <w:rPr>
        <w:rStyle w:val="PageNumber"/>
      </w:rPr>
      <w:instrText xml:space="preserve">PAGE  </w:instrText>
    </w:r>
    <w:r>
      <w:rPr>
        <w:rStyle w:val="PageNumber"/>
      </w:rPr>
      <w:fldChar w:fldCharType="end"/>
    </w:r>
  </w:p>
  <w:p w:rsidR="008D2E88" w:rsidRDefault="00575153" w:rsidP="008D2E8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88" w:rsidRDefault="00575153" w:rsidP="00163AC5">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813"/>
      <w:docPartObj>
        <w:docPartGallery w:val="Page Numbers (Bottom of Page)"/>
        <w:docPartUnique/>
      </w:docPartObj>
    </w:sdtPr>
    <w:sdtContent>
      <w:p w:rsidR="004101CE" w:rsidRDefault="00B06CB3" w:rsidP="00301007">
        <w:pPr>
          <w:pStyle w:val="Footer"/>
          <w:jc w:val="right"/>
        </w:pPr>
        <w:r w:rsidRPr="004101CE">
          <w:rPr>
            <w:rFonts w:ascii="Times New Roman" w:hAnsi="Times New Roman"/>
            <w:sz w:val="24"/>
          </w:rPr>
          <w:fldChar w:fldCharType="begin"/>
        </w:r>
        <w:r w:rsidR="004101CE" w:rsidRPr="004101CE">
          <w:rPr>
            <w:rFonts w:ascii="Times New Roman" w:hAnsi="Times New Roman"/>
            <w:sz w:val="24"/>
          </w:rPr>
          <w:instrText xml:space="preserve"> PAGE   \* MERGEFORMAT </w:instrText>
        </w:r>
        <w:r w:rsidRPr="004101CE">
          <w:rPr>
            <w:rFonts w:ascii="Times New Roman" w:hAnsi="Times New Roman"/>
            <w:sz w:val="24"/>
          </w:rPr>
          <w:fldChar w:fldCharType="separate"/>
        </w:r>
        <w:r w:rsidR="00301007">
          <w:rPr>
            <w:rFonts w:ascii="Times New Roman" w:hAnsi="Times New Roman"/>
            <w:noProof/>
            <w:sz w:val="24"/>
          </w:rPr>
          <w:t>5</w:t>
        </w:r>
        <w:r w:rsidRPr="004101CE">
          <w:rPr>
            <w:rFonts w:ascii="Times New Roman" w:hAnsi="Times New Roman"/>
            <w:sz w:val="24"/>
          </w:rPr>
          <w:fldChar w:fldCharType="end"/>
        </w:r>
      </w:p>
    </w:sdtContent>
  </w:sdt>
  <w:p w:rsidR="004101CE" w:rsidRDefault="004101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153" w:rsidRDefault="00575153" w:rsidP="004101CE">
      <w:pPr>
        <w:spacing w:after="0" w:line="240" w:lineRule="auto"/>
      </w:pPr>
      <w:r>
        <w:separator/>
      </w:r>
    </w:p>
  </w:footnote>
  <w:footnote w:type="continuationSeparator" w:id="1">
    <w:p w:rsidR="00575153" w:rsidRDefault="00575153" w:rsidP="004101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67573"/>
    <w:multiLevelType w:val="hybridMultilevel"/>
    <w:tmpl w:val="1494F682"/>
    <w:lvl w:ilvl="0" w:tplc="0409000F">
      <w:start w:val="1"/>
      <w:numFmt w:val="decimal"/>
      <w:lvlText w:val="%1."/>
      <w:lvlJc w:val="left"/>
      <w:pPr>
        <w:ind w:left="963" w:hanging="360"/>
      </w:p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
    <w:nsid w:val="3C472850"/>
    <w:multiLevelType w:val="hybridMultilevel"/>
    <w:tmpl w:val="7AFC7292"/>
    <w:lvl w:ilvl="0" w:tplc="04090001">
      <w:start w:val="1"/>
      <w:numFmt w:val="bullet"/>
      <w:lvlText w:val=""/>
      <w:lvlJc w:val="left"/>
      <w:pPr>
        <w:ind w:left="1683" w:hanging="360"/>
      </w:pPr>
      <w:rPr>
        <w:rFonts w:ascii="Symbol" w:hAnsi="Symbol"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abstractNum w:abstractNumId="2">
    <w:nsid w:val="672E2A58"/>
    <w:multiLevelType w:val="hybridMultilevel"/>
    <w:tmpl w:val="74FA2A66"/>
    <w:lvl w:ilvl="0" w:tplc="0409000F">
      <w:start w:val="1"/>
      <w:numFmt w:val="decimal"/>
      <w:lvlText w:val="%1."/>
      <w:lvlJc w:val="left"/>
      <w:pPr>
        <w:ind w:left="1169" w:hanging="360"/>
      </w:pPr>
    </w:lvl>
    <w:lvl w:ilvl="1" w:tplc="04090019" w:tentative="1">
      <w:start w:val="1"/>
      <w:numFmt w:val="lowerLetter"/>
      <w:lvlText w:val="%2."/>
      <w:lvlJc w:val="left"/>
      <w:pPr>
        <w:ind w:left="1889" w:hanging="360"/>
      </w:p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3">
    <w:nsid w:val="7D962448"/>
    <w:multiLevelType w:val="hybridMultilevel"/>
    <w:tmpl w:val="FB62A468"/>
    <w:lvl w:ilvl="0" w:tplc="04090001">
      <w:start w:val="1"/>
      <w:numFmt w:val="bullet"/>
      <w:lvlText w:val=""/>
      <w:lvlJc w:val="left"/>
      <w:pPr>
        <w:ind w:left="1683" w:hanging="360"/>
      </w:pPr>
      <w:rPr>
        <w:rFonts w:ascii="Symbol" w:hAnsi="Symbol" w:hint="default"/>
      </w:rPr>
    </w:lvl>
    <w:lvl w:ilvl="1" w:tplc="04090003" w:tentative="1">
      <w:start w:val="1"/>
      <w:numFmt w:val="bullet"/>
      <w:lvlText w:val="o"/>
      <w:lvlJc w:val="left"/>
      <w:pPr>
        <w:ind w:left="2403" w:hanging="360"/>
      </w:pPr>
      <w:rPr>
        <w:rFonts w:ascii="Courier New" w:hAnsi="Courier New" w:cs="Courier New" w:hint="default"/>
      </w:rPr>
    </w:lvl>
    <w:lvl w:ilvl="2" w:tplc="04090005" w:tentative="1">
      <w:start w:val="1"/>
      <w:numFmt w:val="bullet"/>
      <w:lvlText w:val=""/>
      <w:lvlJc w:val="left"/>
      <w:pPr>
        <w:ind w:left="3123" w:hanging="360"/>
      </w:pPr>
      <w:rPr>
        <w:rFonts w:ascii="Wingdings" w:hAnsi="Wingdings" w:hint="default"/>
      </w:rPr>
    </w:lvl>
    <w:lvl w:ilvl="3" w:tplc="04090001" w:tentative="1">
      <w:start w:val="1"/>
      <w:numFmt w:val="bullet"/>
      <w:lvlText w:val=""/>
      <w:lvlJc w:val="left"/>
      <w:pPr>
        <w:ind w:left="3843" w:hanging="360"/>
      </w:pPr>
      <w:rPr>
        <w:rFonts w:ascii="Symbol" w:hAnsi="Symbol" w:hint="default"/>
      </w:rPr>
    </w:lvl>
    <w:lvl w:ilvl="4" w:tplc="04090003" w:tentative="1">
      <w:start w:val="1"/>
      <w:numFmt w:val="bullet"/>
      <w:lvlText w:val="o"/>
      <w:lvlJc w:val="left"/>
      <w:pPr>
        <w:ind w:left="4563" w:hanging="360"/>
      </w:pPr>
      <w:rPr>
        <w:rFonts w:ascii="Courier New" w:hAnsi="Courier New" w:cs="Courier New" w:hint="default"/>
      </w:rPr>
    </w:lvl>
    <w:lvl w:ilvl="5" w:tplc="04090005" w:tentative="1">
      <w:start w:val="1"/>
      <w:numFmt w:val="bullet"/>
      <w:lvlText w:val=""/>
      <w:lvlJc w:val="left"/>
      <w:pPr>
        <w:ind w:left="5283" w:hanging="360"/>
      </w:pPr>
      <w:rPr>
        <w:rFonts w:ascii="Wingdings" w:hAnsi="Wingdings" w:hint="default"/>
      </w:rPr>
    </w:lvl>
    <w:lvl w:ilvl="6" w:tplc="04090001" w:tentative="1">
      <w:start w:val="1"/>
      <w:numFmt w:val="bullet"/>
      <w:lvlText w:val=""/>
      <w:lvlJc w:val="left"/>
      <w:pPr>
        <w:ind w:left="6003" w:hanging="360"/>
      </w:pPr>
      <w:rPr>
        <w:rFonts w:ascii="Symbol" w:hAnsi="Symbol" w:hint="default"/>
      </w:rPr>
    </w:lvl>
    <w:lvl w:ilvl="7" w:tplc="04090003" w:tentative="1">
      <w:start w:val="1"/>
      <w:numFmt w:val="bullet"/>
      <w:lvlText w:val="o"/>
      <w:lvlJc w:val="left"/>
      <w:pPr>
        <w:ind w:left="6723" w:hanging="360"/>
      </w:pPr>
      <w:rPr>
        <w:rFonts w:ascii="Courier New" w:hAnsi="Courier New" w:cs="Courier New" w:hint="default"/>
      </w:rPr>
    </w:lvl>
    <w:lvl w:ilvl="8" w:tplc="04090005" w:tentative="1">
      <w:start w:val="1"/>
      <w:numFmt w:val="bullet"/>
      <w:lvlText w:val=""/>
      <w:lvlJc w:val="left"/>
      <w:pPr>
        <w:ind w:left="7443"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101CE"/>
    <w:rsid w:val="00301007"/>
    <w:rsid w:val="004101CE"/>
    <w:rsid w:val="00575153"/>
    <w:rsid w:val="0058631D"/>
    <w:rsid w:val="00A11486"/>
    <w:rsid w:val="00B06CB3"/>
    <w:rsid w:val="00B16370"/>
    <w:rsid w:val="00F904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C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1CE"/>
    <w:pPr>
      <w:ind w:left="720"/>
      <w:contextualSpacing/>
    </w:pPr>
  </w:style>
  <w:style w:type="paragraph" w:styleId="Header">
    <w:name w:val="header"/>
    <w:basedOn w:val="Normal"/>
    <w:link w:val="HeaderChar"/>
    <w:uiPriority w:val="99"/>
    <w:unhideWhenUsed/>
    <w:rsid w:val="004101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1CE"/>
    <w:rPr>
      <w:rFonts w:ascii="Calibri" w:eastAsia="Calibri" w:hAnsi="Calibri" w:cs="Times New Roman"/>
    </w:rPr>
  </w:style>
  <w:style w:type="paragraph" w:styleId="Footer">
    <w:name w:val="footer"/>
    <w:basedOn w:val="Normal"/>
    <w:link w:val="FooterChar"/>
    <w:uiPriority w:val="99"/>
    <w:unhideWhenUsed/>
    <w:rsid w:val="004101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1CE"/>
    <w:rPr>
      <w:rFonts w:ascii="Calibri" w:eastAsia="Calibri" w:hAnsi="Calibri" w:cs="Times New Roman"/>
    </w:rPr>
  </w:style>
  <w:style w:type="character" w:styleId="PageNumber">
    <w:name w:val="page number"/>
    <w:basedOn w:val="DefaultParagraphFont"/>
    <w:rsid w:val="004101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638</Words>
  <Characters>3639</Characters>
  <Application>Microsoft Office Word</Application>
  <DocSecurity>0</DocSecurity>
  <Lines>30</Lines>
  <Paragraphs>8</Paragraphs>
  <ScaleCrop>false</ScaleCrop>
  <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Yenk's</dc:creator>
  <cp:keywords/>
  <dc:description/>
  <cp:lastModifiedBy>Yenk's</cp:lastModifiedBy>
  <cp:revision>2</cp:revision>
  <dcterms:created xsi:type="dcterms:W3CDTF">2009-12-15T06:34:00Z</dcterms:created>
  <dcterms:modified xsi:type="dcterms:W3CDTF">2009-12-15T06:42:00Z</dcterms:modified>
</cp:coreProperties>
</file>