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CE" w:rsidRPr="009D0ECF" w:rsidRDefault="007203CE" w:rsidP="007203CE">
      <w:pPr>
        <w:tabs>
          <w:tab w:val="left" w:pos="720"/>
          <w:tab w:val="left" w:pos="3330"/>
          <w:tab w:val="center" w:pos="3969"/>
        </w:tabs>
        <w:spacing w:line="480" w:lineRule="auto"/>
        <w:jc w:val="center"/>
        <w:rPr>
          <w:b/>
          <w:lang w:val="sv-SE"/>
        </w:rPr>
      </w:pPr>
      <w:r w:rsidRPr="009D0ECF">
        <w:rPr>
          <w:b/>
          <w:lang w:val="sv-SE"/>
        </w:rPr>
        <w:t>BAB IV</w:t>
      </w:r>
    </w:p>
    <w:p w:rsidR="007203CE" w:rsidRPr="009D0ECF" w:rsidRDefault="007203CE" w:rsidP="007203CE">
      <w:pPr>
        <w:tabs>
          <w:tab w:val="left" w:pos="720"/>
        </w:tabs>
        <w:spacing w:line="480" w:lineRule="auto"/>
        <w:jc w:val="center"/>
        <w:rPr>
          <w:b/>
          <w:lang w:val="sv-SE"/>
        </w:rPr>
      </w:pPr>
      <w:r w:rsidRPr="009D0ECF">
        <w:rPr>
          <w:b/>
          <w:lang w:val="sv-SE"/>
        </w:rPr>
        <w:t>KESIMPULAN DAN SARAN</w:t>
      </w:r>
    </w:p>
    <w:p w:rsidR="007203CE" w:rsidRPr="009D0ECF" w:rsidRDefault="007203CE" w:rsidP="007203CE">
      <w:pPr>
        <w:tabs>
          <w:tab w:val="left" w:pos="720"/>
        </w:tabs>
        <w:spacing w:line="480" w:lineRule="auto"/>
        <w:jc w:val="center"/>
        <w:rPr>
          <w:b/>
          <w:lang w:val="sv-SE"/>
        </w:rPr>
      </w:pPr>
    </w:p>
    <w:p w:rsidR="007203CE" w:rsidRPr="009D0ECF" w:rsidRDefault="007203CE" w:rsidP="007203CE">
      <w:pPr>
        <w:tabs>
          <w:tab w:val="left" w:pos="720"/>
        </w:tabs>
        <w:spacing w:line="480" w:lineRule="auto"/>
        <w:ind w:left="397" w:hanging="397"/>
        <w:jc w:val="both"/>
        <w:rPr>
          <w:b/>
          <w:lang w:val="sv-SE"/>
        </w:rPr>
      </w:pPr>
      <w:r w:rsidRPr="009D0ECF">
        <w:rPr>
          <w:b/>
          <w:lang w:val="sv-SE"/>
        </w:rPr>
        <w:t>4.1 Kesimpulan</w:t>
      </w:r>
    </w:p>
    <w:p w:rsidR="007203CE" w:rsidRPr="009D0ECF" w:rsidRDefault="007203CE" w:rsidP="007203CE">
      <w:pPr>
        <w:tabs>
          <w:tab w:val="left" w:pos="720"/>
        </w:tabs>
        <w:spacing w:line="480" w:lineRule="auto"/>
        <w:ind w:firstLine="720"/>
        <w:jc w:val="both"/>
        <w:rPr>
          <w:lang w:val="sv-SE"/>
        </w:rPr>
      </w:pPr>
      <w:r w:rsidRPr="009D0ECF">
        <w:rPr>
          <w:lang w:val="sv-SE"/>
        </w:rPr>
        <w:t xml:space="preserve">Berdasarkan hasil kerja praktek yang telah penulis lakukan di PT Purna Baja Heckett </w:t>
      </w:r>
      <w:r>
        <w:rPr>
          <w:lang w:val="sv-SE"/>
        </w:rPr>
        <w:t xml:space="preserve">Cilegon </w:t>
      </w:r>
      <w:r w:rsidRPr="009D0ECF">
        <w:rPr>
          <w:lang w:val="sv-SE"/>
        </w:rPr>
        <w:t>mengenai Prosedur Penjualan Tunai maka penulis menarik kesimpulan sebagai berikut :</w:t>
      </w:r>
    </w:p>
    <w:p w:rsidR="007203CE" w:rsidRPr="00011CE1" w:rsidRDefault="007203CE" w:rsidP="00011CE1">
      <w:pPr>
        <w:pStyle w:val="ListParagraph"/>
        <w:numPr>
          <w:ilvl w:val="0"/>
          <w:numId w:val="1"/>
        </w:numPr>
        <w:tabs>
          <w:tab w:val="left" w:pos="720"/>
        </w:tabs>
        <w:spacing w:after="0" w:line="480" w:lineRule="auto"/>
        <w:jc w:val="both"/>
        <w:rPr>
          <w:rFonts w:ascii="Times New Roman" w:hAnsi="Times New Roman"/>
          <w:sz w:val="24"/>
          <w:lang w:val="sv-SE"/>
        </w:rPr>
      </w:pPr>
      <w:r>
        <w:rPr>
          <w:rFonts w:ascii="Times New Roman" w:hAnsi="Times New Roman"/>
          <w:sz w:val="24"/>
          <w:lang w:val="sv-SE"/>
        </w:rPr>
        <w:t xml:space="preserve">Dokumen – dokumen yang diperlukan dalam penjualan tunai pada PT Purna Baja Heckett Cilegon, yaitu </w:t>
      </w:r>
      <w:r w:rsidR="00011CE1">
        <w:rPr>
          <w:rFonts w:ascii="Times New Roman" w:hAnsi="Times New Roman"/>
          <w:sz w:val="24"/>
          <w:lang w:val="sv-SE"/>
        </w:rPr>
        <w:t xml:space="preserve"> </w:t>
      </w:r>
      <w:r w:rsidRPr="00011CE1">
        <w:rPr>
          <w:rFonts w:ascii="Times New Roman" w:hAnsi="Times New Roman"/>
          <w:i/>
          <w:sz w:val="24"/>
          <w:lang w:val="sv-SE"/>
        </w:rPr>
        <w:t>Customer Order (CO)</w:t>
      </w:r>
      <w:r w:rsidR="00011CE1">
        <w:rPr>
          <w:rFonts w:ascii="Times New Roman" w:hAnsi="Times New Roman"/>
          <w:sz w:val="24"/>
          <w:lang w:val="sv-SE"/>
        </w:rPr>
        <w:t xml:space="preserve">, </w:t>
      </w:r>
      <w:r w:rsidRPr="00011CE1">
        <w:rPr>
          <w:rFonts w:ascii="Times New Roman" w:hAnsi="Times New Roman"/>
          <w:sz w:val="24"/>
          <w:lang w:val="sv-SE"/>
        </w:rPr>
        <w:t>Kwitansi</w:t>
      </w:r>
      <w:r w:rsidR="00011CE1">
        <w:rPr>
          <w:rFonts w:ascii="Times New Roman" w:hAnsi="Times New Roman"/>
          <w:sz w:val="24"/>
          <w:lang w:val="sv-SE"/>
        </w:rPr>
        <w:t xml:space="preserve">, </w:t>
      </w:r>
      <w:r w:rsidRPr="00011CE1">
        <w:rPr>
          <w:rFonts w:ascii="Times New Roman" w:hAnsi="Times New Roman"/>
          <w:i/>
          <w:color w:val="000000"/>
          <w:sz w:val="24"/>
          <w:lang w:val="sv-SE"/>
        </w:rPr>
        <w:t>Cash Receipt Voucher (CRV)</w:t>
      </w:r>
      <w:r w:rsidR="00011CE1">
        <w:rPr>
          <w:rFonts w:ascii="Times New Roman" w:hAnsi="Times New Roman"/>
          <w:i/>
          <w:color w:val="000000"/>
          <w:sz w:val="24"/>
          <w:lang w:val="sv-SE"/>
        </w:rPr>
        <w:t xml:space="preserve">, </w:t>
      </w:r>
      <w:r w:rsidRPr="00011CE1">
        <w:rPr>
          <w:rFonts w:ascii="Times New Roman" w:hAnsi="Times New Roman"/>
          <w:i/>
          <w:color w:val="000000"/>
          <w:sz w:val="24"/>
          <w:lang w:val="en-GB"/>
        </w:rPr>
        <w:t>Notice of Shipment (NOS)</w:t>
      </w:r>
      <w:r w:rsidR="00011CE1">
        <w:rPr>
          <w:rFonts w:ascii="Times New Roman" w:hAnsi="Times New Roman"/>
          <w:i/>
          <w:color w:val="000000"/>
          <w:sz w:val="24"/>
          <w:lang w:val="en-GB"/>
        </w:rPr>
        <w:t xml:space="preserve">, </w:t>
      </w:r>
      <w:r w:rsidRPr="00011CE1">
        <w:rPr>
          <w:rFonts w:ascii="Times New Roman" w:hAnsi="Times New Roman"/>
          <w:i/>
          <w:color w:val="000000"/>
          <w:sz w:val="24"/>
          <w:lang w:val="en-GB"/>
        </w:rPr>
        <w:t>Summary Shipment Record (SSR)</w:t>
      </w:r>
      <w:r w:rsidR="00011CE1">
        <w:rPr>
          <w:rFonts w:ascii="Times New Roman" w:hAnsi="Times New Roman"/>
          <w:i/>
          <w:color w:val="000000"/>
          <w:sz w:val="24"/>
          <w:lang w:val="en-GB"/>
        </w:rPr>
        <w:t xml:space="preserve">, </w:t>
      </w:r>
      <w:r w:rsidRPr="00011CE1">
        <w:rPr>
          <w:rFonts w:ascii="Times New Roman" w:hAnsi="Times New Roman"/>
          <w:i/>
          <w:color w:val="000000"/>
          <w:sz w:val="24"/>
          <w:lang w:val="en-GB"/>
        </w:rPr>
        <w:t>Invoice</w:t>
      </w:r>
      <w:r w:rsidR="00011CE1">
        <w:rPr>
          <w:rFonts w:ascii="Times New Roman" w:hAnsi="Times New Roman"/>
          <w:i/>
          <w:color w:val="000000"/>
          <w:sz w:val="24"/>
          <w:lang w:val="en-GB"/>
        </w:rPr>
        <w:t xml:space="preserve">, </w:t>
      </w:r>
      <w:proofErr w:type="spellStart"/>
      <w:r w:rsidRPr="00011CE1">
        <w:rPr>
          <w:rFonts w:ascii="Times New Roman" w:hAnsi="Times New Roman"/>
          <w:color w:val="000000"/>
          <w:sz w:val="24"/>
          <w:lang w:val="en-GB"/>
        </w:rPr>
        <w:t>Faktur</w:t>
      </w:r>
      <w:proofErr w:type="spellEnd"/>
      <w:r w:rsidRPr="00011CE1">
        <w:rPr>
          <w:rFonts w:ascii="Times New Roman" w:hAnsi="Times New Roman"/>
          <w:color w:val="000000"/>
          <w:sz w:val="24"/>
          <w:lang w:val="en-GB"/>
        </w:rPr>
        <w:t xml:space="preserve"> </w:t>
      </w:r>
      <w:proofErr w:type="spellStart"/>
      <w:r w:rsidRPr="00011CE1">
        <w:rPr>
          <w:rFonts w:ascii="Times New Roman" w:hAnsi="Times New Roman"/>
          <w:color w:val="000000"/>
          <w:sz w:val="24"/>
          <w:lang w:val="en-GB"/>
        </w:rPr>
        <w:t>Pajak</w:t>
      </w:r>
      <w:proofErr w:type="spellEnd"/>
      <w:r w:rsidR="00011CE1">
        <w:rPr>
          <w:rFonts w:ascii="Times New Roman" w:hAnsi="Times New Roman"/>
          <w:color w:val="000000"/>
          <w:sz w:val="24"/>
          <w:lang w:val="en-GB"/>
        </w:rPr>
        <w:t xml:space="preserve">, </w:t>
      </w:r>
      <w:r w:rsidRPr="00011CE1">
        <w:rPr>
          <w:rFonts w:ascii="Times New Roman" w:hAnsi="Times New Roman"/>
          <w:i/>
          <w:color w:val="000000"/>
          <w:sz w:val="24"/>
          <w:lang w:val="sv-SE"/>
        </w:rPr>
        <w:t>Sales Anaysis (SA)</w:t>
      </w:r>
      <w:r w:rsidR="00011CE1">
        <w:rPr>
          <w:rFonts w:ascii="Times New Roman" w:hAnsi="Times New Roman"/>
          <w:i/>
          <w:color w:val="000000"/>
          <w:sz w:val="24"/>
          <w:lang w:val="sv-SE"/>
        </w:rPr>
        <w:t xml:space="preserve">, </w:t>
      </w:r>
      <w:r w:rsidRPr="00011CE1">
        <w:rPr>
          <w:rFonts w:ascii="Times New Roman" w:hAnsi="Times New Roman"/>
          <w:i/>
          <w:color w:val="000000"/>
          <w:sz w:val="24"/>
          <w:lang w:val="en-GB"/>
        </w:rPr>
        <w:t>Journal Voucher (JV)</w:t>
      </w:r>
    </w:p>
    <w:p w:rsidR="007203CE" w:rsidRPr="00011CE1" w:rsidRDefault="007203CE" w:rsidP="00011CE1">
      <w:pPr>
        <w:pStyle w:val="ListParagraph"/>
        <w:numPr>
          <w:ilvl w:val="0"/>
          <w:numId w:val="1"/>
        </w:numPr>
        <w:tabs>
          <w:tab w:val="left" w:pos="720"/>
        </w:tabs>
        <w:spacing w:after="0" w:line="480" w:lineRule="auto"/>
        <w:jc w:val="both"/>
        <w:rPr>
          <w:rFonts w:ascii="Times New Roman" w:hAnsi="Times New Roman"/>
          <w:sz w:val="24"/>
          <w:lang w:val="sv-SE"/>
        </w:rPr>
      </w:pPr>
      <w:r w:rsidRPr="009D0ECF">
        <w:rPr>
          <w:rFonts w:ascii="Times New Roman" w:hAnsi="Times New Roman"/>
          <w:sz w:val="24"/>
          <w:lang w:val="sv-SE"/>
        </w:rPr>
        <w:t>Prosedur penjualan tunai yang selama ini dilaksanakan oleh PT Purna Baja Heckett berjalan baik, sehingga memudahkan untuk penyusunan laporan keuangan nantinya karena arsip – arsip disimpan dengan baik dan setiap tahapan dilakukan review kembali.</w:t>
      </w:r>
      <w:r w:rsidR="00011CE1">
        <w:rPr>
          <w:rFonts w:ascii="Times New Roman" w:hAnsi="Times New Roman"/>
          <w:sz w:val="24"/>
          <w:lang w:val="sv-SE"/>
        </w:rPr>
        <w:t xml:space="preserve"> Prosedur penjualan tunai dimulai dari disiapkannya </w:t>
      </w:r>
      <w:r w:rsidR="00011CE1" w:rsidRPr="00011CE1">
        <w:rPr>
          <w:rFonts w:ascii="Times New Roman" w:hAnsi="Times New Roman"/>
          <w:i/>
          <w:sz w:val="24"/>
          <w:lang w:val="sv-SE"/>
        </w:rPr>
        <w:t>Customer Order (CO)</w:t>
      </w:r>
      <w:r w:rsidR="00011CE1">
        <w:rPr>
          <w:rFonts w:ascii="Times New Roman" w:hAnsi="Times New Roman"/>
          <w:sz w:val="24"/>
          <w:lang w:val="sv-SE"/>
        </w:rPr>
        <w:t xml:space="preserve">, </w:t>
      </w:r>
      <w:r w:rsidR="00011CE1" w:rsidRPr="00011CE1">
        <w:rPr>
          <w:rFonts w:ascii="Times New Roman" w:hAnsi="Times New Roman"/>
          <w:sz w:val="24"/>
          <w:lang w:val="sv-SE"/>
        </w:rPr>
        <w:t>Kwitansi</w:t>
      </w:r>
      <w:r w:rsidR="00011CE1">
        <w:rPr>
          <w:rFonts w:ascii="Times New Roman" w:hAnsi="Times New Roman"/>
          <w:sz w:val="24"/>
          <w:lang w:val="sv-SE"/>
        </w:rPr>
        <w:t xml:space="preserve">, </w:t>
      </w:r>
      <w:r w:rsidR="00011CE1" w:rsidRPr="00011CE1">
        <w:rPr>
          <w:rFonts w:ascii="Times New Roman" w:hAnsi="Times New Roman"/>
          <w:i/>
          <w:color w:val="000000"/>
          <w:sz w:val="24"/>
          <w:lang w:val="sv-SE"/>
        </w:rPr>
        <w:t>Cash Receipt Voucher (CRV)</w:t>
      </w:r>
      <w:r w:rsidR="00011CE1">
        <w:rPr>
          <w:rFonts w:ascii="Times New Roman" w:hAnsi="Times New Roman"/>
          <w:i/>
          <w:color w:val="000000"/>
          <w:sz w:val="24"/>
          <w:lang w:val="sv-SE"/>
        </w:rPr>
        <w:t xml:space="preserve">, </w:t>
      </w:r>
      <w:r w:rsidR="00011CE1" w:rsidRPr="00011CE1">
        <w:rPr>
          <w:rFonts w:ascii="Times New Roman" w:hAnsi="Times New Roman"/>
          <w:i/>
          <w:color w:val="000000"/>
          <w:sz w:val="24"/>
          <w:lang w:val="en-GB"/>
        </w:rPr>
        <w:t>Notice of Shipment (NOS)</w:t>
      </w:r>
      <w:r w:rsidR="00011CE1">
        <w:rPr>
          <w:rFonts w:ascii="Times New Roman" w:hAnsi="Times New Roman"/>
          <w:i/>
          <w:color w:val="000000"/>
          <w:sz w:val="24"/>
          <w:lang w:val="en-GB"/>
        </w:rPr>
        <w:t xml:space="preserve">, </w:t>
      </w:r>
      <w:r w:rsidR="00011CE1" w:rsidRPr="00011CE1">
        <w:rPr>
          <w:rFonts w:ascii="Times New Roman" w:hAnsi="Times New Roman"/>
          <w:i/>
          <w:color w:val="000000"/>
          <w:sz w:val="24"/>
          <w:lang w:val="en-GB"/>
        </w:rPr>
        <w:t>Summary Shipment Record (SSR)</w:t>
      </w:r>
      <w:r w:rsidR="00011CE1">
        <w:rPr>
          <w:rFonts w:ascii="Times New Roman" w:hAnsi="Times New Roman"/>
          <w:i/>
          <w:color w:val="000000"/>
          <w:sz w:val="24"/>
          <w:lang w:val="en-GB"/>
        </w:rPr>
        <w:t xml:space="preserve">, </w:t>
      </w:r>
      <w:r w:rsidR="00011CE1" w:rsidRPr="00011CE1">
        <w:rPr>
          <w:rFonts w:ascii="Times New Roman" w:hAnsi="Times New Roman"/>
          <w:i/>
          <w:color w:val="000000"/>
          <w:sz w:val="24"/>
          <w:lang w:val="en-GB"/>
        </w:rPr>
        <w:t>Invoice</w:t>
      </w:r>
      <w:r w:rsidR="00011CE1">
        <w:rPr>
          <w:rFonts w:ascii="Times New Roman" w:hAnsi="Times New Roman"/>
          <w:i/>
          <w:color w:val="000000"/>
          <w:sz w:val="24"/>
          <w:lang w:val="en-GB"/>
        </w:rPr>
        <w:t xml:space="preserve">, </w:t>
      </w:r>
      <w:proofErr w:type="spellStart"/>
      <w:r w:rsidR="00011CE1" w:rsidRPr="00011CE1">
        <w:rPr>
          <w:rFonts w:ascii="Times New Roman" w:hAnsi="Times New Roman"/>
          <w:color w:val="000000"/>
          <w:sz w:val="24"/>
          <w:lang w:val="en-GB"/>
        </w:rPr>
        <w:t>Faktur</w:t>
      </w:r>
      <w:proofErr w:type="spellEnd"/>
      <w:r w:rsidR="00011CE1" w:rsidRPr="00011CE1">
        <w:rPr>
          <w:rFonts w:ascii="Times New Roman" w:hAnsi="Times New Roman"/>
          <w:color w:val="000000"/>
          <w:sz w:val="24"/>
          <w:lang w:val="en-GB"/>
        </w:rPr>
        <w:t xml:space="preserve"> </w:t>
      </w:r>
      <w:proofErr w:type="spellStart"/>
      <w:r w:rsidR="00011CE1" w:rsidRPr="00011CE1">
        <w:rPr>
          <w:rFonts w:ascii="Times New Roman" w:hAnsi="Times New Roman"/>
          <w:color w:val="000000"/>
          <w:sz w:val="24"/>
          <w:lang w:val="en-GB"/>
        </w:rPr>
        <w:t>Pajak</w:t>
      </w:r>
      <w:proofErr w:type="spellEnd"/>
      <w:r w:rsidR="00011CE1">
        <w:rPr>
          <w:rFonts w:ascii="Times New Roman" w:hAnsi="Times New Roman"/>
          <w:color w:val="000000"/>
          <w:sz w:val="24"/>
          <w:lang w:val="en-GB"/>
        </w:rPr>
        <w:t xml:space="preserve">, </w:t>
      </w:r>
      <w:r w:rsidR="00011CE1" w:rsidRPr="00011CE1">
        <w:rPr>
          <w:rFonts w:ascii="Times New Roman" w:hAnsi="Times New Roman"/>
          <w:i/>
          <w:color w:val="000000"/>
          <w:sz w:val="24"/>
          <w:lang w:val="sv-SE"/>
        </w:rPr>
        <w:t>Sales Anaysis (SA)</w:t>
      </w:r>
      <w:r w:rsidR="00011CE1">
        <w:rPr>
          <w:rFonts w:ascii="Times New Roman" w:hAnsi="Times New Roman"/>
          <w:i/>
          <w:color w:val="000000"/>
          <w:sz w:val="24"/>
          <w:lang w:val="sv-SE"/>
        </w:rPr>
        <w:t xml:space="preserve">, </w:t>
      </w:r>
      <w:r w:rsidR="00011CE1" w:rsidRPr="00011CE1">
        <w:rPr>
          <w:rFonts w:ascii="Times New Roman" w:hAnsi="Times New Roman"/>
          <w:i/>
          <w:color w:val="000000"/>
          <w:sz w:val="24"/>
          <w:lang w:val="en-GB"/>
        </w:rPr>
        <w:t>Journal Voucher (JV)</w:t>
      </w:r>
      <w:r w:rsidR="00011CE1">
        <w:rPr>
          <w:rFonts w:ascii="Times New Roman" w:hAnsi="Times New Roman"/>
          <w:i/>
          <w:color w:val="000000"/>
          <w:sz w:val="24"/>
          <w:lang w:val="en-GB"/>
        </w:rPr>
        <w:t xml:space="preserve"> </w:t>
      </w:r>
      <w:proofErr w:type="spellStart"/>
      <w:r w:rsidR="00011CE1">
        <w:rPr>
          <w:rFonts w:ascii="Times New Roman" w:hAnsi="Times New Roman"/>
          <w:color w:val="000000"/>
          <w:sz w:val="24"/>
          <w:lang w:val="en-GB"/>
        </w:rPr>
        <w:t>dan</w:t>
      </w:r>
      <w:proofErr w:type="spellEnd"/>
      <w:r w:rsidR="00011CE1">
        <w:rPr>
          <w:rFonts w:ascii="Times New Roman" w:hAnsi="Times New Roman"/>
          <w:color w:val="000000"/>
          <w:sz w:val="24"/>
          <w:lang w:val="en-GB"/>
        </w:rPr>
        <w:t xml:space="preserve"> </w:t>
      </w:r>
      <w:proofErr w:type="spellStart"/>
      <w:r w:rsidR="00011CE1">
        <w:rPr>
          <w:rFonts w:ascii="Times New Roman" w:hAnsi="Times New Roman"/>
          <w:color w:val="000000"/>
          <w:sz w:val="24"/>
          <w:lang w:val="en-GB"/>
        </w:rPr>
        <w:t>di</w:t>
      </w:r>
      <w:proofErr w:type="spellEnd"/>
      <w:r w:rsidR="00011CE1">
        <w:rPr>
          <w:rFonts w:ascii="Times New Roman" w:hAnsi="Times New Roman"/>
          <w:color w:val="000000"/>
          <w:sz w:val="24"/>
          <w:lang w:val="en-GB"/>
        </w:rPr>
        <w:t xml:space="preserve"> </w:t>
      </w:r>
      <w:proofErr w:type="spellStart"/>
      <w:r w:rsidR="00011CE1">
        <w:rPr>
          <w:rFonts w:ascii="Times New Roman" w:hAnsi="Times New Roman"/>
          <w:color w:val="000000"/>
          <w:sz w:val="24"/>
          <w:lang w:val="en-GB"/>
        </w:rPr>
        <w:t>akhir</w:t>
      </w:r>
      <w:proofErr w:type="spellEnd"/>
      <w:r w:rsidR="00011CE1">
        <w:rPr>
          <w:rFonts w:ascii="Times New Roman" w:hAnsi="Times New Roman"/>
          <w:color w:val="000000"/>
          <w:sz w:val="24"/>
          <w:lang w:val="en-GB"/>
        </w:rPr>
        <w:t xml:space="preserve"> </w:t>
      </w:r>
      <w:proofErr w:type="spellStart"/>
      <w:r w:rsidR="00011CE1">
        <w:rPr>
          <w:rFonts w:ascii="Times New Roman" w:hAnsi="Times New Roman"/>
          <w:color w:val="000000"/>
          <w:sz w:val="24"/>
          <w:lang w:val="en-GB"/>
        </w:rPr>
        <w:t>periode</w:t>
      </w:r>
      <w:proofErr w:type="spellEnd"/>
      <w:r w:rsidR="00011CE1">
        <w:rPr>
          <w:rFonts w:ascii="Times New Roman" w:hAnsi="Times New Roman"/>
          <w:color w:val="000000"/>
          <w:sz w:val="24"/>
          <w:lang w:val="en-GB"/>
        </w:rPr>
        <w:t xml:space="preserve"> </w:t>
      </w:r>
      <w:proofErr w:type="spellStart"/>
      <w:r w:rsidR="00011CE1">
        <w:rPr>
          <w:rFonts w:ascii="Times New Roman" w:hAnsi="Times New Roman"/>
          <w:color w:val="000000"/>
          <w:sz w:val="24"/>
          <w:lang w:val="en-GB"/>
        </w:rPr>
        <w:t>akuntansi</w:t>
      </w:r>
      <w:proofErr w:type="spellEnd"/>
      <w:r w:rsidR="00011CE1">
        <w:rPr>
          <w:rFonts w:ascii="Times New Roman" w:hAnsi="Times New Roman"/>
          <w:color w:val="000000"/>
          <w:sz w:val="24"/>
          <w:lang w:val="en-GB"/>
        </w:rPr>
        <w:t xml:space="preserve"> </w:t>
      </w:r>
      <w:proofErr w:type="spellStart"/>
      <w:r w:rsidR="00011CE1">
        <w:rPr>
          <w:rFonts w:ascii="Times New Roman" w:hAnsi="Times New Roman"/>
          <w:color w:val="000000"/>
          <w:sz w:val="24"/>
          <w:lang w:val="en-GB"/>
        </w:rPr>
        <w:t>dibuat</w:t>
      </w:r>
      <w:proofErr w:type="spellEnd"/>
      <w:r w:rsidR="00011CE1">
        <w:rPr>
          <w:rFonts w:ascii="Times New Roman" w:hAnsi="Times New Roman"/>
          <w:color w:val="000000"/>
          <w:sz w:val="24"/>
          <w:lang w:val="en-GB"/>
        </w:rPr>
        <w:t xml:space="preserve"> </w:t>
      </w:r>
      <w:proofErr w:type="spellStart"/>
      <w:r w:rsidR="00011CE1">
        <w:rPr>
          <w:rFonts w:ascii="Times New Roman" w:hAnsi="Times New Roman"/>
          <w:color w:val="000000"/>
          <w:sz w:val="24"/>
          <w:lang w:val="en-GB"/>
        </w:rPr>
        <w:t>Laporan</w:t>
      </w:r>
      <w:proofErr w:type="spellEnd"/>
      <w:r w:rsidR="00011CE1">
        <w:rPr>
          <w:rFonts w:ascii="Times New Roman" w:hAnsi="Times New Roman"/>
          <w:color w:val="000000"/>
          <w:sz w:val="24"/>
          <w:lang w:val="en-GB"/>
        </w:rPr>
        <w:t xml:space="preserve"> </w:t>
      </w:r>
      <w:proofErr w:type="spellStart"/>
      <w:r w:rsidR="00011CE1">
        <w:rPr>
          <w:rFonts w:ascii="Times New Roman" w:hAnsi="Times New Roman"/>
          <w:color w:val="000000"/>
          <w:sz w:val="24"/>
          <w:lang w:val="en-GB"/>
        </w:rPr>
        <w:t>Laba</w:t>
      </w:r>
      <w:proofErr w:type="spellEnd"/>
      <w:r w:rsidR="00011CE1">
        <w:rPr>
          <w:rFonts w:ascii="Times New Roman" w:hAnsi="Times New Roman"/>
          <w:color w:val="000000"/>
          <w:sz w:val="24"/>
          <w:lang w:val="en-GB"/>
        </w:rPr>
        <w:t xml:space="preserve"> </w:t>
      </w:r>
      <w:proofErr w:type="spellStart"/>
      <w:r w:rsidR="00011CE1">
        <w:rPr>
          <w:rFonts w:ascii="Times New Roman" w:hAnsi="Times New Roman"/>
          <w:color w:val="000000"/>
          <w:sz w:val="24"/>
          <w:lang w:val="en-GB"/>
        </w:rPr>
        <w:t>Rugi</w:t>
      </w:r>
      <w:proofErr w:type="spellEnd"/>
      <w:r w:rsidR="00011CE1">
        <w:rPr>
          <w:rFonts w:ascii="Times New Roman" w:hAnsi="Times New Roman"/>
          <w:color w:val="000000"/>
          <w:sz w:val="24"/>
          <w:lang w:val="en-GB"/>
        </w:rPr>
        <w:t>.</w:t>
      </w:r>
    </w:p>
    <w:p w:rsidR="007203CE" w:rsidRPr="009D0ECF" w:rsidRDefault="007203CE" w:rsidP="007203CE">
      <w:pPr>
        <w:pStyle w:val="ListParagraph"/>
        <w:numPr>
          <w:ilvl w:val="0"/>
          <w:numId w:val="1"/>
        </w:numPr>
        <w:tabs>
          <w:tab w:val="left" w:pos="720"/>
        </w:tabs>
        <w:spacing w:after="0" w:line="480" w:lineRule="auto"/>
        <w:jc w:val="both"/>
        <w:rPr>
          <w:rFonts w:ascii="Times New Roman" w:hAnsi="Times New Roman"/>
          <w:sz w:val="24"/>
          <w:lang w:val="sv-SE"/>
        </w:rPr>
      </w:pPr>
      <w:r w:rsidRPr="009D0ECF">
        <w:rPr>
          <w:rFonts w:ascii="Times New Roman" w:hAnsi="Times New Roman"/>
          <w:sz w:val="24"/>
          <w:lang w:val="sv-SE"/>
        </w:rPr>
        <w:t xml:space="preserve">Kebijakan – kebijakan yang mengatur prosedur penjualan tunai terbukti cukup efektif dalam mengurangi penyimpangan – penyimpangan yang terjadi, misalnya jumlah muatan truk yang lebih dari yang dipesan dan </w:t>
      </w:r>
      <w:r w:rsidRPr="009D0ECF">
        <w:rPr>
          <w:rFonts w:ascii="Times New Roman" w:hAnsi="Times New Roman"/>
          <w:sz w:val="24"/>
          <w:lang w:val="sv-SE"/>
        </w:rPr>
        <w:lastRenderedPageBreak/>
        <w:t>berkurangnya customer – customer yang enggan membayar barang yang telah dipesan sebelum barang tiba.</w:t>
      </w:r>
    </w:p>
    <w:p w:rsidR="007203CE" w:rsidRPr="009D0ECF" w:rsidRDefault="007203CE" w:rsidP="007203CE">
      <w:pPr>
        <w:pStyle w:val="ListParagraph"/>
        <w:tabs>
          <w:tab w:val="left" w:pos="720"/>
        </w:tabs>
        <w:spacing w:after="0" w:line="480" w:lineRule="auto"/>
        <w:jc w:val="both"/>
        <w:rPr>
          <w:rFonts w:ascii="Times New Roman" w:hAnsi="Times New Roman"/>
          <w:sz w:val="24"/>
          <w:lang w:val="sv-SE"/>
        </w:rPr>
      </w:pPr>
    </w:p>
    <w:p w:rsidR="007203CE" w:rsidRPr="009D0ECF" w:rsidRDefault="007203CE" w:rsidP="007203CE">
      <w:pPr>
        <w:pStyle w:val="ListParagraph"/>
        <w:numPr>
          <w:ilvl w:val="1"/>
          <w:numId w:val="3"/>
        </w:numPr>
        <w:tabs>
          <w:tab w:val="left" w:pos="540"/>
        </w:tabs>
        <w:spacing w:after="0" w:line="480" w:lineRule="auto"/>
        <w:ind w:left="709" w:hanging="709"/>
        <w:jc w:val="both"/>
        <w:rPr>
          <w:rFonts w:ascii="Times New Roman" w:hAnsi="Times New Roman"/>
          <w:sz w:val="24"/>
        </w:rPr>
      </w:pPr>
      <w:r w:rsidRPr="009D0ECF">
        <w:rPr>
          <w:rFonts w:ascii="Times New Roman" w:hAnsi="Times New Roman"/>
          <w:b/>
          <w:sz w:val="24"/>
          <w:lang w:val="sv-SE"/>
        </w:rPr>
        <w:t xml:space="preserve"> </w:t>
      </w:r>
      <w:r w:rsidRPr="009D0ECF">
        <w:rPr>
          <w:rFonts w:ascii="Times New Roman" w:hAnsi="Times New Roman"/>
          <w:b/>
          <w:sz w:val="24"/>
        </w:rPr>
        <w:t>Saran</w:t>
      </w:r>
    </w:p>
    <w:p w:rsidR="007203CE" w:rsidRPr="009D0ECF" w:rsidRDefault="007203CE" w:rsidP="007203CE">
      <w:pPr>
        <w:tabs>
          <w:tab w:val="left" w:pos="720"/>
        </w:tabs>
        <w:spacing w:line="480" w:lineRule="auto"/>
        <w:ind w:firstLine="720"/>
        <w:jc w:val="both"/>
        <w:rPr>
          <w:lang w:val="sv-SE"/>
        </w:rPr>
      </w:pPr>
      <w:r w:rsidRPr="009D0ECF">
        <w:rPr>
          <w:lang w:val="sv-SE"/>
        </w:rPr>
        <w:t>Berdasarkan yang dapat penulis berikan kepada PT Purna Baja Heckett sebagai tanda terima kasih atas kerja samanya selama kerja praktek ini dan juga sebagai referensi untuk kemajuan PT Purna Baja Heckett.</w:t>
      </w:r>
    </w:p>
    <w:p w:rsidR="007203CE" w:rsidRPr="009D0ECF" w:rsidRDefault="007203CE" w:rsidP="007203CE">
      <w:pPr>
        <w:pStyle w:val="ListParagraph"/>
        <w:numPr>
          <w:ilvl w:val="0"/>
          <w:numId w:val="2"/>
        </w:numPr>
        <w:tabs>
          <w:tab w:val="left" w:pos="720"/>
        </w:tabs>
        <w:spacing w:after="0" w:line="480" w:lineRule="auto"/>
        <w:jc w:val="both"/>
        <w:rPr>
          <w:rFonts w:ascii="Times New Roman" w:hAnsi="Times New Roman"/>
          <w:sz w:val="24"/>
          <w:lang w:val="sv-SE"/>
        </w:rPr>
      </w:pPr>
      <w:r w:rsidRPr="009D0ECF">
        <w:rPr>
          <w:rFonts w:ascii="Times New Roman" w:hAnsi="Times New Roman"/>
          <w:sz w:val="24"/>
          <w:lang w:val="sv-SE"/>
        </w:rPr>
        <w:t>Sebaiknya file – file data Customer dirapikan kembali dan disusun berdasarkan abjad agar memudahkan pencarian saat Customer kembali membeli barang.</w:t>
      </w:r>
    </w:p>
    <w:p w:rsidR="007203CE" w:rsidRPr="009D0ECF" w:rsidRDefault="007203CE" w:rsidP="007203CE">
      <w:pPr>
        <w:pStyle w:val="ListParagraph"/>
        <w:numPr>
          <w:ilvl w:val="0"/>
          <w:numId w:val="2"/>
        </w:numPr>
        <w:tabs>
          <w:tab w:val="left" w:pos="720"/>
        </w:tabs>
        <w:spacing w:after="0" w:line="480" w:lineRule="auto"/>
        <w:jc w:val="both"/>
        <w:rPr>
          <w:rFonts w:ascii="Times New Roman" w:hAnsi="Times New Roman"/>
          <w:sz w:val="24"/>
          <w:lang w:val="sv-SE"/>
        </w:rPr>
      </w:pPr>
      <w:r w:rsidRPr="009D0ECF">
        <w:rPr>
          <w:rFonts w:ascii="Times New Roman" w:hAnsi="Times New Roman"/>
          <w:sz w:val="24"/>
          <w:lang w:val="sv-SE"/>
        </w:rPr>
        <w:t>Divisi HRD sebaiknya terpisah dari Finance and Administration Departement agar pekerjaan lebih berjalan secara efektif dan efisien.</w:t>
      </w:r>
    </w:p>
    <w:p w:rsidR="007203CE" w:rsidRDefault="007203CE" w:rsidP="007203CE">
      <w:pPr>
        <w:pStyle w:val="ListParagraph"/>
        <w:numPr>
          <w:ilvl w:val="0"/>
          <w:numId w:val="2"/>
        </w:numPr>
        <w:tabs>
          <w:tab w:val="left" w:pos="720"/>
        </w:tabs>
        <w:spacing w:after="0" w:line="480" w:lineRule="auto"/>
        <w:jc w:val="both"/>
        <w:rPr>
          <w:rFonts w:ascii="Times New Roman" w:hAnsi="Times New Roman"/>
          <w:sz w:val="24"/>
          <w:lang w:val="sv-SE"/>
        </w:rPr>
      </w:pPr>
      <w:r w:rsidRPr="009D0ECF">
        <w:rPr>
          <w:rFonts w:ascii="Times New Roman" w:hAnsi="Times New Roman"/>
          <w:sz w:val="24"/>
          <w:lang w:val="sv-SE"/>
        </w:rPr>
        <w:t>Para karyawan di Divisi Keuangan sebaiknya jangan terlalu sering menunda – nunda pekerjaan, yang akhirnya sering mengakibatkan lupa menaruh data atau salah dalam pengerjaan karena terburu-buru dan kurang teliti dalam mereview terutama pada saat akan closing di akhir bulan.</w:t>
      </w:r>
    </w:p>
    <w:p w:rsidR="007203CE" w:rsidRPr="009D0ECF" w:rsidRDefault="007203CE" w:rsidP="007203CE">
      <w:pPr>
        <w:tabs>
          <w:tab w:val="left" w:pos="720"/>
        </w:tabs>
        <w:spacing w:line="480" w:lineRule="auto"/>
        <w:jc w:val="both"/>
        <w:rPr>
          <w:lang w:val="sv-SE"/>
        </w:rPr>
      </w:pPr>
    </w:p>
    <w:p w:rsidR="007203CE" w:rsidRPr="009D0ECF" w:rsidRDefault="007203CE" w:rsidP="007203CE">
      <w:pPr>
        <w:tabs>
          <w:tab w:val="left" w:pos="720"/>
        </w:tabs>
        <w:rPr>
          <w:lang w:val="sv-SE"/>
        </w:rPr>
      </w:pPr>
    </w:p>
    <w:p w:rsidR="007203CE" w:rsidRPr="009D0ECF" w:rsidRDefault="007203CE" w:rsidP="007203CE">
      <w:pPr>
        <w:tabs>
          <w:tab w:val="left" w:pos="720"/>
        </w:tabs>
        <w:rPr>
          <w:lang w:val="sv-SE"/>
        </w:rPr>
      </w:pPr>
    </w:p>
    <w:p w:rsidR="00E61266" w:rsidRDefault="00E61266"/>
    <w:sectPr w:rsidR="00E61266" w:rsidSect="000538D0">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3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B65" w:rsidRDefault="00DD3B65" w:rsidP="00DD3B65">
      <w:r>
        <w:separator/>
      </w:r>
    </w:p>
  </w:endnote>
  <w:endnote w:type="continuationSeparator" w:id="1">
    <w:p w:rsidR="00DD3B65" w:rsidRDefault="00DD3B65" w:rsidP="00DD3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65" w:rsidRDefault="00DD3B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0097"/>
      <w:docPartObj>
        <w:docPartGallery w:val="Page Numbers (Bottom of Page)"/>
        <w:docPartUnique/>
      </w:docPartObj>
    </w:sdtPr>
    <w:sdtContent>
      <w:p w:rsidR="00EE68D9" w:rsidRDefault="00CB7D0D">
        <w:pPr>
          <w:pStyle w:val="Footer"/>
          <w:jc w:val="center"/>
        </w:pPr>
        <w:fldSimple w:instr=" PAGE   \* MERGEFORMAT ">
          <w:r w:rsidR="00011CE1">
            <w:rPr>
              <w:noProof/>
            </w:rPr>
            <w:t>33</w:t>
          </w:r>
        </w:fldSimple>
      </w:p>
    </w:sdtContent>
  </w:sdt>
  <w:p w:rsidR="00C01DA7" w:rsidRPr="00EE68D9" w:rsidRDefault="00011CE1" w:rsidP="00EE68D9">
    <w:pPr>
      <w:pStyle w:val="Footer"/>
      <w:jc w:val="cente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65" w:rsidRDefault="00DD3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B65" w:rsidRDefault="00DD3B65" w:rsidP="00DD3B65">
      <w:r>
        <w:separator/>
      </w:r>
    </w:p>
  </w:footnote>
  <w:footnote w:type="continuationSeparator" w:id="1">
    <w:p w:rsidR="00DD3B65" w:rsidRDefault="00DD3B65" w:rsidP="00DD3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65" w:rsidRDefault="00DD3B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8D0" w:rsidRDefault="000538D0">
    <w:pPr>
      <w:pStyle w:val="Header"/>
      <w:jc w:val="right"/>
    </w:pPr>
  </w:p>
  <w:p w:rsidR="00DD3B65" w:rsidRDefault="00DD3B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65" w:rsidRDefault="00DD3B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66666"/>
    <w:multiLevelType w:val="multilevel"/>
    <w:tmpl w:val="30A0C0BA"/>
    <w:lvl w:ilvl="0">
      <w:start w:val="4"/>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
    <w:nsid w:val="54F03D6F"/>
    <w:multiLevelType w:val="hybridMultilevel"/>
    <w:tmpl w:val="1B5AAE74"/>
    <w:lvl w:ilvl="0" w:tplc="D542FC2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787B53D2"/>
    <w:multiLevelType w:val="hybridMultilevel"/>
    <w:tmpl w:val="F3F82642"/>
    <w:lvl w:ilvl="0" w:tplc="D542FC2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7203CE"/>
    <w:rsid w:val="00011CE1"/>
    <w:rsid w:val="000538D0"/>
    <w:rsid w:val="001A17AB"/>
    <w:rsid w:val="00641DF4"/>
    <w:rsid w:val="00703B9F"/>
    <w:rsid w:val="007203CE"/>
    <w:rsid w:val="00BD1242"/>
    <w:rsid w:val="00C762D3"/>
    <w:rsid w:val="00CB7D0D"/>
    <w:rsid w:val="00DD3B65"/>
    <w:rsid w:val="00E61266"/>
    <w:rsid w:val="00EE6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CE"/>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uiPriority w:val="9"/>
    <w:unhideWhenUsed/>
    <w:qFormat/>
    <w:rsid w:val="00703B9F"/>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B9F"/>
    <w:rPr>
      <w:rFonts w:asciiTheme="majorHAnsi" w:eastAsiaTheme="majorEastAsia" w:hAnsiTheme="majorHAnsi" w:cstheme="majorBidi"/>
      <w:b/>
      <w:bCs/>
      <w:color w:val="DDDDDD" w:themeColor="accent1"/>
      <w:sz w:val="26"/>
      <w:szCs w:val="26"/>
    </w:rPr>
  </w:style>
  <w:style w:type="paragraph" w:styleId="ListParagraph">
    <w:name w:val="List Paragraph"/>
    <w:basedOn w:val="Normal"/>
    <w:qFormat/>
    <w:rsid w:val="007203CE"/>
    <w:pPr>
      <w:spacing w:after="200" w:line="276" w:lineRule="auto"/>
      <w:ind w:left="720"/>
    </w:pPr>
    <w:rPr>
      <w:rFonts w:ascii="Calibri" w:hAnsi="Calibri"/>
      <w:sz w:val="22"/>
      <w:szCs w:val="22"/>
      <w:lang w:val="en-US" w:eastAsia="en-US"/>
    </w:rPr>
  </w:style>
  <w:style w:type="paragraph" w:styleId="Footer">
    <w:name w:val="footer"/>
    <w:basedOn w:val="Normal"/>
    <w:link w:val="FooterChar"/>
    <w:uiPriority w:val="99"/>
    <w:rsid w:val="007203CE"/>
    <w:pPr>
      <w:tabs>
        <w:tab w:val="center" w:pos="4153"/>
        <w:tab w:val="right" w:pos="8306"/>
      </w:tabs>
    </w:pPr>
  </w:style>
  <w:style w:type="character" w:customStyle="1" w:styleId="FooterChar">
    <w:name w:val="Footer Char"/>
    <w:basedOn w:val="DefaultParagraphFont"/>
    <w:link w:val="Footer"/>
    <w:uiPriority w:val="99"/>
    <w:rsid w:val="007203CE"/>
    <w:rPr>
      <w:rFonts w:ascii="Times New Roman" w:eastAsia="Times New Roman" w:hAnsi="Times New Roman" w:cs="Times New Roman"/>
      <w:sz w:val="24"/>
      <w:szCs w:val="24"/>
      <w:lang w:val="en-GB" w:eastAsia="en-GB"/>
    </w:rPr>
  </w:style>
  <w:style w:type="character" w:styleId="PageNumber">
    <w:name w:val="page number"/>
    <w:basedOn w:val="DefaultParagraphFont"/>
    <w:rsid w:val="007203CE"/>
  </w:style>
  <w:style w:type="paragraph" w:styleId="Header">
    <w:name w:val="header"/>
    <w:basedOn w:val="Normal"/>
    <w:link w:val="HeaderChar"/>
    <w:uiPriority w:val="99"/>
    <w:unhideWhenUsed/>
    <w:rsid w:val="00DD3B65"/>
    <w:pPr>
      <w:tabs>
        <w:tab w:val="center" w:pos="4680"/>
        <w:tab w:val="right" w:pos="9360"/>
      </w:tabs>
    </w:pPr>
  </w:style>
  <w:style w:type="character" w:customStyle="1" w:styleId="HeaderChar">
    <w:name w:val="Header Char"/>
    <w:basedOn w:val="DefaultParagraphFont"/>
    <w:link w:val="Header"/>
    <w:uiPriority w:val="99"/>
    <w:rsid w:val="00DD3B65"/>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14FDE-0D28-4D2D-856F-C7181696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3</dc:creator>
  <cp:keywords/>
  <dc:description/>
  <cp:lastModifiedBy>Computer 1</cp:lastModifiedBy>
  <cp:revision>6</cp:revision>
  <dcterms:created xsi:type="dcterms:W3CDTF">2009-12-17T05:46:00Z</dcterms:created>
  <dcterms:modified xsi:type="dcterms:W3CDTF">2009-12-16T15:25:00Z</dcterms:modified>
</cp:coreProperties>
</file>