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16" w:rsidRPr="0040280C" w:rsidRDefault="00DE1016" w:rsidP="009B5126">
      <w:pPr>
        <w:tabs>
          <w:tab w:val="left" w:pos="0"/>
        </w:tabs>
        <w:spacing w:line="480" w:lineRule="auto"/>
        <w:jc w:val="center"/>
        <w:rPr>
          <w:b/>
          <w:sz w:val="28"/>
        </w:rPr>
      </w:pPr>
      <w:r w:rsidRPr="0040280C">
        <w:rPr>
          <w:b/>
          <w:sz w:val="28"/>
        </w:rPr>
        <w:t>BAB III</w:t>
      </w:r>
    </w:p>
    <w:p w:rsidR="00DE1016" w:rsidRDefault="00DE1016" w:rsidP="009B5126">
      <w:pPr>
        <w:tabs>
          <w:tab w:val="left" w:pos="0"/>
        </w:tabs>
        <w:spacing w:line="480" w:lineRule="auto"/>
        <w:jc w:val="center"/>
        <w:rPr>
          <w:b/>
          <w:sz w:val="28"/>
        </w:rPr>
      </w:pPr>
      <w:r w:rsidRPr="0040280C">
        <w:rPr>
          <w:b/>
          <w:sz w:val="28"/>
        </w:rPr>
        <w:t>PELAKSANAAN KERJA PRAKTEK</w:t>
      </w:r>
    </w:p>
    <w:p w:rsidR="009B5126" w:rsidRDefault="009B5126" w:rsidP="009B5126">
      <w:pPr>
        <w:tabs>
          <w:tab w:val="left" w:pos="0"/>
        </w:tabs>
        <w:spacing w:line="480" w:lineRule="auto"/>
        <w:rPr>
          <w:b/>
          <w:sz w:val="28"/>
        </w:rPr>
      </w:pPr>
    </w:p>
    <w:p w:rsidR="00DE1016" w:rsidRPr="004A389A" w:rsidRDefault="00DE1016" w:rsidP="00DE1016">
      <w:pPr>
        <w:pStyle w:val="ListParagraph"/>
        <w:numPr>
          <w:ilvl w:val="1"/>
          <w:numId w:val="10"/>
        </w:numPr>
        <w:spacing w:line="48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A389A">
        <w:rPr>
          <w:rFonts w:ascii="Times New Roman" w:hAnsi="Times New Roman"/>
          <w:b/>
          <w:sz w:val="24"/>
          <w:szCs w:val="24"/>
        </w:rPr>
        <w:t>Bidang</w:t>
      </w:r>
      <w:proofErr w:type="spellEnd"/>
      <w:r w:rsidRPr="004A38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4A38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4A38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DE1016" w:rsidRDefault="00DE1016" w:rsidP="00446F01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A389A">
        <w:rPr>
          <w:rFonts w:ascii="Times New Roman" w:hAnsi="Times New Roman"/>
          <w:sz w:val="24"/>
          <w:szCs w:val="24"/>
        </w:rPr>
        <w:t>Kerja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praktek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dilaksanakan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mulai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tanggal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06 </w:t>
      </w:r>
      <w:proofErr w:type="spellStart"/>
      <w:r w:rsidRPr="004A389A">
        <w:rPr>
          <w:rFonts w:ascii="Times New Roman" w:hAnsi="Times New Roman"/>
          <w:sz w:val="24"/>
          <w:szCs w:val="24"/>
        </w:rPr>
        <w:t>juli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2009 </w:t>
      </w:r>
      <w:proofErr w:type="spellStart"/>
      <w:r w:rsidRPr="004A389A">
        <w:rPr>
          <w:rFonts w:ascii="Times New Roman" w:hAnsi="Times New Roman"/>
          <w:sz w:val="24"/>
          <w:szCs w:val="24"/>
        </w:rPr>
        <w:t>sampai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dengan</w:t>
      </w:r>
      <w:proofErr w:type="spellEnd"/>
      <w:r w:rsidR="00446F01">
        <w:rPr>
          <w:rFonts w:ascii="Times New Roman" w:hAnsi="Times New Roman"/>
          <w:sz w:val="24"/>
          <w:szCs w:val="24"/>
        </w:rPr>
        <w:t xml:space="preserve">         </w:t>
      </w:r>
      <w:r w:rsidRPr="004A389A">
        <w:rPr>
          <w:rFonts w:ascii="Times New Roman" w:hAnsi="Times New Roman"/>
          <w:sz w:val="24"/>
          <w:szCs w:val="24"/>
        </w:rPr>
        <w:t xml:space="preserve"> 31 </w:t>
      </w:r>
      <w:proofErr w:type="spellStart"/>
      <w:r w:rsidRPr="004A389A">
        <w:rPr>
          <w:rFonts w:ascii="Times New Roman" w:hAnsi="Times New Roman"/>
          <w:sz w:val="24"/>
          <w:szCs w:val="24"/>
        </w:rPr>
        <w:t>agustus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2009.</w:t>
      </w:r>
      <w:proofErr w:type="gram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Selama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melaksanakan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kerja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praktek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389A">
        <w:rPr>
          <w:rFonts w:ascii="Times New Roman" w:hAnsi="Times New Roman"/>
          <w:sz w:val="24"/>
          <w:szCs w:val="24"/>
        </w:rPr>
        <w:t>penulis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ditemp</w:t>
      </w:r>
      <w:r>
        <w:rPr>
          <w:rFonts w:ascii="Times New Roman" w:hAnsi="Times New Roman"/>
          <w:sz w:val="24"/>
          <w:szCs w:val="24"/>
        </w:rPr>
        <w:t>a</w:t>
      </w:r>
      <w:r w:rsidRPr="004A389A">
        <w:rPr>
          <w:rFonts w:ascii="Times New Roman" w:hAnsi="Times New Roman"/>
          <w:sz w:val="24"/>
          <w:szCs w:val="24"/>
        </w:rPr>
        <w:t>tkan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dibagian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pemasaran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khususnya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bagian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services PT. INTI (</w:t>
      </w:r>
      <w:proofErr w:type="spellStart"/>
      <w:r w:rsidRPr="004A389A">
        <w:rPr>
          <w:rFonts w:ascii="Times New Roman" w:hAnsi="Times New Roman"/>
          <w:sz w:val="24"/>
          <w:szCs w:val="24"/>
        </w:rPr>
        <w:t>Persero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) Bandung. </w:t>
      </w:r>
    </w:p>
    <w:p w:rsidR="009B5126" w:rsidRPr="009B5126" w:rsidRDefault="009B5126" w:rsidP="009A5F02">
      <w:pPr>
        <w:jc w:val="both"/>
      </w:pPr>
    </w:p>
    <w:p w:rsidR="00DE1016" w:rsidRPr="004A389A" w:rsidRDefault="00DE1016" w:rsidP="00DE1016">
      <w:pPr>
        <w:tabs>
          <w:tab w:val="left" w:pos="0"/>
          <w:tab w:val="left" w:pos="360"/>
        </w:tabs>
        <w:spacing w:after="240" w:line="480" w:lineRule="auto"/>
        <w:jc w:val="both"/>
        <w:rPr>
          <w:b/>
        </w:rPr>
      </w:pPr>
      <w:r w:rsidRPr="004A389A">
        <w:rPr>
          <w:b/>
        </w:rPr>
        <w:t xml:space="preserve">3.2 </w:t>
      </w:r>
      <w:proofErr w:type="spellStart"/>
      <w:r w:rsidRPr="004A389A">
        <w:rPr>
          <w:b/>
        </w:rPr>
        <w:t>Teknis</w:t>
      </w:r>
      <w:proofErr w:type="spellEnd"/>
      <w:r w:rsidRPr="004A389A">
        <w:rPr>
          <w:b/>
        </w:rPr>
        <w:t xml:space="preserve"> </w:t>
      </w:r>
      <w:proofErr w:type="spellStart"/>
      <w:r w:rsidRPr="004A389A">
        <w:rPr>
          <w:b/>
        </w:rPr>
        <w:t>Pelaksanaan</w:t>
      </w:r>
      <w:proofErr w:type="spellEnd"/>
      <w:r w:rsidRPr="004A389A">
        <w:rPr>
          <w:b/>
        </w:rPr>
        <w:t xml:space="preserve"> </w:t>
      </w:r>
      <w:proofErr w:type="spellStart"/>
      <w:r w:rsidRPr="004A389A">
        <w:rPr>
          <w:b/>
        </w:rPr>
        <w:t>Kerja</w:t>
      </w:r>
      <w:proofErr w:type="spellEnd"/>
      <w:r w:rsidRPr="004A389A">
        <w:rPr>
          <w:b/>
        </w:rPr>
        <w:t xml:space="preserve"> </w:t>
      </w:r>
      <w:proofErr w:type="spellStart"/>
      <w:r w:rsidRPr="004A389A">
        <w:rPr>
          <w:b/>
        </w:rPr>
        <w:t>Praktek</w:t>
      </w:r>
      <w:proofErr w:type="spellEnd"/>
    </w:p>
    <w:p w:rsidR="00DE1016" w:rsidRPr="004A389A" w:rsidRDefault="00DE1016" w:rsidP="009B5126">
      <w:pPr>
        <w:autoSpaceDE w:val="0"/>
        <w:autoSpaceDN w:val="0"/>
        <w:adjustRightInd w:val="0"/>
        <w:spacing w:line="480" w:lineRule="auto"/>
        <w:ind w:firstLine="720"/>
        <w:jc w:val="both"/>
      </w:pPr>
      <w:proofErr w:type="spellStart"/>
      <w:proofErr w:type="gramStart"/>
      <w:r w:rsidRPr="004A389A">
        <w:t>Selama</w:t>
      </w:r>
      <w:proofErr w:type="spellEnd"/>
      <w:r w:rsidRPr="004A389A">
        <w:t xml:space="preserve"> </w:t>
      </w:r>
      <w:proofErr w:type="spellStart"/>
      <w:r w:rsidRPr="004A389A">
        <w:t>kerja</w:t>
      </w:r>
      <w:proofErr w:type="spellEnd"/>
      <w:r w:rsidRPr="004A389A">
        <w:t xml:space="preserve"> </w:t>
      </w:r>
      <w:proofErr w:type="spellStart"/>
      <w:r w:rsidRPr="004A389A">
        <w:t>praktek</w:t>
      </w:r>
      <w:proofErr w:type="spellEnd"/>
      <w:r w:rsidRPr="004A389A">
        <w:t xml:space="preserve"> </w:t>
      </w:r>
      <w:proofErr w:type="spellStart"/>
      <w:r>
        <w:t>di</w:t>
      </w:r>
      <w:proofErr w:type="spellEnd"/>
      <w:r>
        <w:t xml:space="preserve"> PT. INTI (</w:t>
      </w:r>
      <w:proofErr w:type="spellStart"/>
      <w:r>
        <w:t>Persero</w:t>
      </w:r>
      <w:proofErr w:type="spellEnd"/>
      <w:r>
        <w:t xml:space="preserve">) Bandung, </w:t>
      </w:r>
      <w:proofErr w:type="spellStart"/>
      <w:r>
        <w:t>p</w:t>
      </w:r>
      <w:r w:rsidRPr="004A389A">
        <w:t>enulis</w:t>
      </w:r>
      <w:proofErr w:type="spellEnd"/>
      <w:r w:rsidRPr="004A389A">
        <w:t xml:space="preserve"> </w:t>
      </w:r>
      <w:proofErr w:type="spellStart"/>
      <w:r w:rsidRPr="004A389A">
        <w:t>ditempatkan</w:t>
      </w:r>
      <w:proofErr w:type="spellEnd"/>
      <w:r w:rsidRPr="004A389A">
        <w:t xml:space="preserve"> </w:t>
      </w:r>
      <w:proofErr w:type="spellStart"/>
      <w:r w:rsidRPr="004A389A">
        <w:t>dibagian</w:t>
      </w:r>
      <w:proofErr w:type="spellEnd"/>
      <w:r w:rsidRPr="004A389A">
        <w:t xml:space="preserve"> </w:t>
      </w:r>
      <w:proofErr w:type="spellStart"/>
      <w:r w:rsidRPr="004A389A">
        <w:t>pemasaran</w:t>
      </w:r>
      <w:proofErr w:type="spellEnd"/>
      <w:r w:rsidRPr="004A389A">
        <w:t xml:space="preserve"> </w:t>
      </w:r>
      <w:proofErr w:type="spellStart"/>
      <w:r w:rsidRPr="004A389A">
        <w:t>khususnya</w:t>
      </w:r>
      <w:proofErr w:type="spellEnd"/>
      <w:r w:rsidRPr="004A389A">
        <w:t xml:space="preserve"> </w:t>
      </w:r>
      <w:proofErr w:type="spellStart"/>
      <w:r w:rsidRPr="004A389A">
        <w:t>bagian</w:t>
      </w:r>
      <w:proofErr w:type="spellEnd"/>
      <w:r w:rsidRPr="004A389A">
        <w:t xml:space="preserve"> services.</w:t>
      </w:r>
      <w:proofErr w:type="gramEnd"/>
      <w:r w:rsidRPr="004A389A">
        <w:t xml:space="preserve"> </w:t>
      </w:r>
      <w:proofErr w:type="spellStart"/>
      <w:proofErr w:type="gramStart"/>
      <w:r w:rsidRPr="004A389A">
        <w:t>Sehingga</w:t>
      </w:r>
      <w:proofErr w:type="spellEnd"/>
      <w:r w:rsidRPr="004A389A">
        <w:t xml:space="preserve"> </w:t>
      </w:r>
      <w:proofErr w:type="spellStart"/>
      <w:r w:rsidRPr="004A389A">
        <w:t>penulis</w:t>
      </w:r>
      <w:proofErr w:type="spellEnd"/>
      <w:r w:rsidRPr="004A389A">
        <w:t xml:space="preserve"> </w:t>
      </w:r>
      <w:proofErr w:type="spellStart"/>
      <w:r w:rsidRPr="004A389A">
        <w:t>membuat</w:t>
      </w:r>
      <w:proofErr w:type="spellEnd"/>
      <w:r w:rsidRPr="004A389A">
        <w:t xml:space="preserve"> </w:t>
      </w:r>
      <w:proofErr w:type="spellStart"/>
      <w:r w:rsidRPr="004A389A">
        <w:t>laporan</w:t>
      </w:r>
      <w:proofErr w:type="spellEnd"/>
      <w:r w:rsidRPr="004A389A">
        <w:t xml:space="preserve"> </w:t>
      </w:r>
      <w:proofErr w:type="spellStart"/>
      <w:r w:rsidRPr="004A389A">
        <w:t>kerja</w:t>
      </w:r>
      <w:proofErr w:type="spellEnd"/>
      <w:r w:rsidRPr="004A389A">
        <w:t xml:space="preserve"> </w:t>
      </w:r>
      <w:proofErr w:type="spellStart"/>
      <w:r w:rsidRPr="004A389A">
        <w:t>praktek</w:t>
      </w:r>
      <w:proofErr w:type="spellEnd"/>
      <w:r w:rsidRPr="004A389A">
        <w:t xml:space="preserve"> </w:t>
      </w:r>
      <w:proofErr w:type="spellStart"/>
      <w:r w:rsidRPr="004A389A">
        <w:t>mengenai</w:t>
      </w:r>
      <w:proofErr w:type="spellEnd"/>
      <w:r w:rsidRPr="004A389A">
        <w:t xml:space="preserve"> </w:t>
      </w:r>
      <w:r>
        <w:t>Maintenance</w:t>
      </w:r>
      <w:r w:rsidRPr="004A389A">
        <w:t xml:space="preserve"> </w:t>
      </w:r>
      <w:r>
        <w:t>S</w:t>
      </w:r>
      <w:r w:rsidRPr="004A389A">
        <w:t>ervices.</w:t>
      </w:r>
      <w:proofErr w:type="gramEnd"/>
    </w:p>
    <w:p w:rsidR="00DE1016" w:rsidRPr="004A389A" w:rsidRDefault="00DE1016" w:rsidP="009B5126">
      <w:pPr>
        <w:autoSpaceDE w:val="0"/>
        <w:autoSpaceDN w:val="0"/>
        <w:adjustRightInd w:val="0"/>
        <w:spacing w:line="480" w:lineRule="auto"/>
        <w:ind w:firstLine="720"/>
        <w:jc w:val="both"/>
      </w:pPr>
      <w:proofErr w:type="spellStart"/>
      <w:proofErr w:type="gramStart"/>
      <w:r w:rsidRPr="004A389A">
        <w:t>Teknis</w:t>
      </w:r>
      <w:proofErr w:type="spellEnd"/>
      <w:r w:rsidRPr="004A389A">
        <w:t xml:space="preserve"> </w:t>
      </w:r>
      <w:proofErr w:type="spellStart"/>
      <w:r w:rsidRPr="004A389A">
        <w:t>pelaksanaan</w:t>
      </w:r>
      <w:proofErr w:type="spellEnd"/>
      <w:r w:rsidRPr="004A389A">
        <w:t xml:space="preserve"> </w:t>
      </w:r>
      <w:proofErr w:type="spellStart"/>
      <w:r w:rsidRPr="004A389A">
        <w:t>kerja</w:t>
      </w:r>
      <w:proofErr w:type="spellEnd"/>
      <w:r w:rsidRPr="004A389A">
        <w:t xml:space="preserve"> </w:t>
      </w:r>
      <w:proofErr w:type="spellStart"/>
      <w:r w:rsidRPr="004A389A">
        <w:t>praktek</w:t>
      </w:r>
      <w:proofErr w:type="spellEnd"/>
      <w:r w:rsidRPr="004A389A">
        <w:t xml:space="preserve"> </w:t>
      </w:r>
      <w:proofErr w:type="spellStart"/>
      <w:r w:rsidRPr="004A389A">
        <w:t>dilaksanakan</w:t>
      </w:r>
      <w:proofErr w:type="spellEnd"/>
      <w:r w:rsidRPr="004A389A">
        <w:t xml:space="preserve"> </w:t>
      </w:r>
      <w:proofErr w:type="spellStart"/>
      <w:r w:rsidRPr="004A389A">
        <w:t>mulai</w:t>
      </w:r>
      <w:proofErr w:type="spellEnd"/>
      <w:r w:rsidRPr="004A389A">
        <w:t xml:space="preserve"> </w:t>
      </w:r>
      <w:proofErr w:type="spellStart"/>
      <w:r w:rsidRPr="004A389A">
        <w:t>pukul</w:t>
      </w:r>
      <w:proofErr w:type="spellEnd"/>
      <w:r w:rsidRPr="004A389A">
        <w:t xml:space="preserve"> 07.30 </w:t>
      </w:r>
      <w:proofErr w:type="spellStart"/>
      <w:r w:rsidRPr="004A389A">
        <w:t>sampai</w:t>
      </w:r>
      <w:proofErr w:type="spellEnd"/>
      <w:r w:rsidRPr="004A389A">
        <w:t xml:space="preserve"> </w:t>
      </w:r>
      <w:proofErr w:type="spellStart"/>
      <w:r w:rsidRPr="004A389A">
        <w:t>dengan</w:t>
      </w:r>
      <w:proofErr w:type="spellEnd"/>
      <w:r w:rsidRPr="004A389A">
        <w:t xml:space="preserve"> </w:t>
      </w:r>
      <w:proofErr w:type="spellStart"/>
      <w:r w:rsidRPr="004A389A">
        <w:t>pukul</w:t>
      </w:r>
      <w:proofErr w:type="spellEnd"/>
      <w:r w:rsidRPr="004A389A">
        <w:t xml:space="preserve"> 12.00 WIB.</w:t>
      </w:r>
      <w:proofErr w:type="gramEnd"/>
      <w:r w:rsidRPr="004A389A">
        <w:t xml:space="preserve"> </w:t>
      </w:r>
      <w:proofErr w:type="gramStart"/>
      <w:r w:rsidRPr="004A389A">
        <w:t xml:space="preserve">Dan </w:t>
      </w:r>
      <w:proofErr w:type="spellStart"/>
      <w:r w:rsidRPr="004A389A">
        <w:t>dilaksanakan</w:t>
      </w:r>
      <w:proofErr w:type="spellEnd"/>
      <w:r w:rsidRPr="004A389A">
        <w:t xml:space="preserve"> </w:t>
      </w:r>
      <w:proofErr w:type="spellStart"/>
      <w:r w:rsidRPr="004A389A">
        <w:t>setiap</w:t>
      </w:r>
      <w:proofErr w:type="spellEnd"/>
      <w:r w:rsidRPr="004A389A">
        <w:t xml:space="preserve"> </w:t>
      </w:r>
      <w:proofErr w:type="spellStart"/>
      <w:r w:rsidRPr="004A389A">
        <w:t>hari</w:t>
      </w:r>
      <w:proofErr w:type="spellEnd"/>
      <w:r w:rsidRPr="004A389A">
        <w:t xml:space="preserve"> </w:t>
      </w:r>
      <w:proofErr w:type="spellStart"/>
      <w:r w:rsidRPr="004A389A">
        <w:t>senin</w:t>
      </w:r>
      <w:proofErr w:type="spellEnd"/>
      <w:r w:rsidRPr="004A389A">
        <w:t xml:space="preserve"> </w:t>
      </w:r>
      <w:proofErr w:type="spellStart"/>
      <w:r w:rsidRPr="004A389A">
        <w:t>sampai</w:t>
      </w:r>
      <w:proofErr w:type="spellEnd"/>
      <w:r w:rsidRPr="004A389A">
        <w:t xml:space="preserve"> </w:t>
      </w:r>
      <w:proofErr w:type="spellStart"/>
      <w:r w:rsidRPr="004A389A">
        <w:t>dengan</w:t>
      </w:r>
      <w:proofErr w:type="spellEnd"/>
      <w:r w:rsidRPr="004A389A">
        <w:t xml:space="preserve"> </w:t>
      </w:r>
      <w:proofErr w:type="spellStart"/>
      <w:r w:rsidRPr="004A389A">
        <w:t>hari</w:t>
      </w:r>
      <w:proofErr w:type="spellEnd"/>
      <w:r w:rsidRPr="004A389A">
        <w:t xml:space="preserve"> </w:t>
      </w:r>
      <w:proofErr w:type="spellStart"/>
      <w:r w:rsidRPr="004A389A">
        <w:t>jum’at</w:t>
      </w:r>
      <w:proofErr w:type="spellEnd"/>
      <w:r w:rsidRPr="004A389A">
        <w:t>.</w:t>
      </w:r>
      <w:proofErr w:type="gramEnd"/>
    </w:p>
    <w:p w:rsidR="00DE1016" w:rsidRPr="004A389A" w:rsidRDefault="00DE1016" w:rsidP="009B5126">
      <w:pPr>
        <w:autoSpaceDE w:val="0"/>
        <w:autoSpaceDN w:val="0"/>
        <w:adjustRightInd w:val="0"/>
        <w:spacing w:line="480" w:lineRule="auto"/>
        <w:ind w:firstLine="720"/>
        <w:jc w:val="both"/>
      </w:pPr>
      <w:proofErr w:type="spellStart"/>
      <w:r>
        <w:t>Sebelum</w:t>
      </w:r>
      <w:proofErr w:type="spellEnd"/>
      <w:r>
        <w:t xml:space="preserve"> </w:t>
      </w:r>
      <w:proofErr w:type="spellStart"/>
      <w:r w:rsidRPr="004A389A">
        <w:t>melaksanakan</w:t>
      </w:r>
      <w:proofErr w:type="spellEnd"/>
      <w:r w:rsidRPr="004A389A">
        <w:t xml:space="preserve"> </w:t>
      </w:r>
      <w:proofErr w:type="spellStart"/>
      <w:r w:rsidRPr="004A389A">
        <w:t>kerja</w:t>
      </w:r>
      <w:proofErr w:type="spellEnd"/>
      <w:r w:rsidRPr="004A389A">
        <w:t xml:space="preserve"> </w:t>
      </w:r>
      <w:proofErr w:type="spellStart"/>
      <w:r w:rsidRPr="004A389A">
        <w:t>praktek</w:t>
      </w:r>
      <w:proofErr w:type="spellEnd"/>
      <w:r w:rsidRPr="004A389A">
        <w:t xml:space="preserve"> </w:t>
      </w:r>
      <w:proofErr w:type="spellStart"/>
      <w:r w:rsidRPr="004A389A">
        <w:t>dilaksanakan</w:t>
      </w:r>
      <w:proofErr w:type="spellEnd"/>
      <w:r w:rsidRPr="004A389A">
        <w:t xml:space="preserve">, </w:t>
      </w:r>
      <w:proofErr w:type="spellStart"/>
      <w:r w:rsidRPr="004A389A">
        <w:t>penulis</w:t>
      </w:r>
      <w:proofErr w:type="spellEnd"/>
      <w:r w:rsidRPr="004A389A">
        <w:t xml:space="preserve"> </w:t>
      </w:r>
      <w:proofErr w:type="spellStart"/>
      <w:r w:rsidRPr="004A389A">
        <w:t>diberi</w:t>
      </w:r>
      <w:proofErr w:type="spellEnd"/>
      <w:r w:rsidRPr="004A389A">
        <w:t xml:space="preserve"> </w:t>
      </w:r>
      <w:proofErr w:type="spellStart"/>
      <w:r w:rsidRPr="004A389A">
        <w:t>pengarahan</w:t>
      </w:r>
      <w:proofErr w:type="spellEnd"/>
      <w:r w:rsidRPr="004A389A">
        <w:t xml:space="preserve"> </w:t>
      </w:r>
      <w:proofErr w:type="spellStart"/>
      <w:r w:rsidRPr="004A389A">
        <w:t>tentang</w:t>
      </w:r>
      <w:proofErr w:type="spellEnd"/>
      <w:r w:rsidRPr="004A389A">
        <w:t xml:space="preserve"> </w:t>
      </w:r>
      <w:proofErr w:type="spellStart"/>
      <w:r w:rsidRPr="004A389A">
        <w:t>tata</w:t>
      </w:r>
      <w:proofErr w:type="spellEnd"/>
      <w:r w:rsidRPr="004A389A">
        <w:t xml:space="preserve"> </w:t>
      </w:r>
      <w:proofErr w:type="spellStart"/>
      <w:r w:rsidRPr="004A389A">
        <w:t>tertib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PT. INTI (</w:t>
      </w:r>
      <w:proofErr w:type="spellStart"/>
      <w:r>
        <w:t>Persero</w:t>
      </w:r>
      <w:proofErr w:type="spellEnd"/>
      <w:proofErr w:type="gramStart"/>
      <w:r>
        <w:t xml:space="preserve">)  </w:t>
      </w:r>
      <w:proofErr w:type="spellStart"/>
      <w:r w:rsidRPr="004A389A">
        <w:t>dari</w:t>
      </w:r>
      <w:proofErr w:type="spellEnd"/>
      <w:proofErr w:type="gramEnd"/>
      <w:r w:rsidRPr="004A389A">
        <w:t xml:space="preserve"> </w:t>
      </w:r>
      <w:proofErr w:type="spellStart"/>
      <w:r w:rsidRPr="004A389A">
        <w:t>bagian</w:t>
      </w:r>
      <w:proofErr w:type="spellEnd"/>
      <w:r w:rsidRPr="004A389A">
        <w:t xml:space="preserve"> SDM. </w:t>
      </w:r>
      <w:proofErr w:type="spellStart"/>
      <w:r w:rsidRPr="004A389A">
        <w:t>Selanjutnya</w:t>
      </w:r>
      <w:proofErr w:type="spellEnd"/>
      <w:r w:rsidRPr="004A389A">
        <w:t xml:space="preserve"> </w:t>
      </w:r>
      <w:proofErr w:type="spellStart"/>
      <w:r w:rsidRPr="004A389A">
        <w:t>penulis</w:t>
      </w:r>
      <w:proofErr w:type="spellEnd"/>
      <w:r w:rsidRPr="004A389A">
        <w:t xml:space="preserve"> </w:t>
      </w:r>
      <w:r>
        <w:t xml:space="preserve">  </w:t>
      </w:r>
      <w:proofErr w:type="spellStart"/>
      <w:r w:rsidRPr="004A389A">
        <w:t>ditempatkan</w:t>
      </w:r>
      <w:proofErr w:type="spellEnd"/>
      <w:r w:rsidRPr="004A389A">
        <w:t xml:space="preserve"> </w:t>
      </w:r>
      <w:proofErr w:type="spellStart"/>
      <w:r w:rsidRPr="004A389A">
        <w:t>pada</w:t>
      </w:r>
      <w:proofErr w:type="spellEnd"/>
      <w:r w:rsidRPr="004A389A">
        <w:t xml:space="preserve"> </w:t>
      </w:r>
      <w:proofErr w:type="spellStart"/>
      <w:r w:rsidRPr="004A389A">
        <w:t>bagian</w:t>
      </w:r>
      <w:proofErr w:type="spellEnd"/>
      <w:r w:rsidRPr="004A389A">
        <w:t xml:space="preserve"> </w:t>
      </w:r>
      <w:proofErr w:type="spellStart"/>
      <w:r w:rsidRPr="004A389A">
        <w:t>pemasaran</w:t>
      </w:r>
      <w:proofErr w:type="spellEnd"/>
      <w:r>
        <w:t xml:space="preserve"> </w:t>
      </w:r>
      <w:proofErr w:type="spellStart"/>
      <w:r>
        <w:t>divisi</w:t>
      </w:r>
      <w:proofErr w:type="spellEnd"/>
      <w:r>
        <w:t xml:space="preserve"> services</w:t>
      </w:r>
      <w:r w:rsidRPr="004A389A">
        <w:t xml:space="preserve">, </w:t>
      </w:r>
      <w:proofErr w:type="spellStart"/>
      <w:r w:rsidRPr="004A389A">
        <w:t>dan</w:t>
      </w:r>
      <w:proofErr w:type="spellEnd"/>
      <w:r w:rsidRPr="004A389A">
        <w:t xml:space="preserve"> </w:t>
      </w:r>
      <w:proofErr w:type="spellStart"/>
      <w:r w:rsidRPr="004A389A">
        <w:t>diperkenalkan</w:t>
      </w:r>
      <w:proofErr w:type="spellEnd"/>
      <w:r w:rsidRPr="004A389A">
        <w:t xml:space="preserve"> </w:t>
      </w:r>
      <w:proofErr w:type="spellStart"/>
      <w:r w:rsidRPr="004A389A">
        <w:t>pada</w:t>
      </w:r>
      <w:proofErr w:type="spellEnd"/>
      <w:r w:rsidRPr="004A389A">
        <w:t xml:space="preserve"> </w:t>
      </w:r>
      <w:proofErr w:type="spellStart"/>
      <w:r w:rsidRPr="004A389A">
        <w:t>pembimbing</w:t>
      </w:r>
      <w:proofErr w:type="spellEnd"/>
      <w:r w:rsidRPr="004A389A">
        <w:t xml:space="preserve"> </w:t>
      </w:r>
      <w:proofErr w:type="spellStart"/>
      <w:r w:rsidRPr="004A389A">
        <w:t>perusahaan</w:t>
      </w:r>
      <w:proofErr w:type="spellEnd"/>
      <w:r w:rsidRPr="004A389A">
        <w:t xml:space="preserve"> yang </w:t>
      </w:r>
      <w:proofErr w:type="spellStart"/>
      <w:r w:rsidRPr="004A389A">
        <w:t>menjadi</w:t>
      </w:r>
      <w:proofErr w:type="spellEnd"/>
      <w:r w:rsidRPr="004A389A">
        <w:t xml:space="preserve"> </w:t>
      </w:r>
      <w:proofErr w:type="spellStart"/>
      <w:r w:rsidRPr="004A389A">
        <w:t>pembimbing</w:t>
      </w:r>
      <w:proofErr w:type="spellEnd"/>
      <w:r w:rsidRPr="004A389A">
        <w:t xml:space="preserve"> </w:t>
      </w:r>
      <w:proofErr w:type="spellStart"/>
      <w:r w:rsidRPr="004A389A">
        <w:t>penulis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tersebut</w:t>
      </w:r>
      <w:proofErr w:type="spellEnd"/>
      <w:r w:rsidRPr="004A389A">
        <w:t>.</w:t>
      </w:r>
    </w:p>
    <w:p w:rsidR="00DE1016" w:rsidRPr="004A389A" w:rsidRDefault="00DE1016" w:rsidP="00DE1016">
      <w:pPr>
        <w:autoSpaceDE w:val="0"/>
        <w:autoSpaceDN w:val="0"/>
        <w:adjustRightInd w:val="0"/>
        <w:spacing w:line="480" w:lineRule="auto"/>
        <w:ind w:left="90" w:firstLine="630"/>
        <w:jc w:val="both"/>
      </w:pPr>
      <w:r>
        <w:lastRenderedPageBreak/>
        <w:t xml:space="preserve">  </w:t>
      </w:r>
      <w:proofErr w:type="spellStart"/>
      <w:proofErr w:type="gramStart"/>
      <w:r w:rsidRPr="004A389A">
        <w:t>Pada</w:t>
      </w:r>
      <w:proofErr w:type="spellEnd"/>
      <w:r w:rsidRPr="004A389A">
        <w:t xml:space="preserve"> </w:t>
      </w:r>
      <w:proofErr w:type="spellStart"/>
      <w:r w:rsidRPr="004A389A">
        <w:t>waktu</w:t>
      </w:r>
      <w:proofErr w:type="spellEnd"/>
      <w:r w:rsidRPr="004A389A">
        <w:t xml:space="preserve"> </w:t>
      </w:r>
      <w:proofErr w:type="spellStart"/>
      <w:r w:rsidRPr="004A389A">
        <w:t>kerja</w:t>
      </w:r>
      <w:proofErr w:type="spellEnd"/>
      <w:r w:rsidRPr="004A389A">
        <w:t xml:space="preserve"> </w:t>
      </w:r>
      <w:proofErr w:type="spellStart"/>
      <w:r w:rsidRPr="004A389A">
        <w:t>praktek</w:t>
      </w:r>
      <w:proofErr w:type="spellEnd"/>
      <w:r w:rsidRPr="004A389A">
        <w:t xml:space="preserve"> </w:t>
      </w:r>
      <w:proofErr w:type="spellStart"/>
      <w:r w:rsidRPr="004A389A">
        <w:t>penulis</w:t>
      </w:r>
      <w:proofErr w:type="spellEnd"/>
      <w:r w:rsidRPr="004A389A">
        <w:t xml:space="preserve"> </w:t>
      </w:r>
      <w:proofErr w:type="spellStart"/>
      <w:r w:rsidRPr="004A389A">
        <w:t>mendapat</w:t>
      </w:r>
      <w:proofErr w:type="spellEnd"/>
      <w:r w:rsidRPr="004A389A">
        <w:t xml:space="preserve"> </w:t>
      </w:r>
      <w:proofErr w:type="spellStart"/>
      <w:r w:rsidRPr="004A389A">
        <w:t>pengarahan</w:t>
      </w:r>
      <w:proofErr w:type="spellEnd"/>
      <w:r w:rsidRPr="004A389A">
        <w:t xml:space="preserve"> </w:t>
      </w:r>
      <w:proofErr w:type="spellStart"/>
      <w:r w:rsidRPr="004A389A">
        <w:t>dari</w:t>
      </w:r>
      <w:proofErr w:type="spellEnd"/>
      <w:r w:rsidRPr="004A389A">
        <w:t xml:space="preserve"> </w:t>
      </w:r>
      <w:proofErr w:type="spellStart"/>
      <w:r w:rsidRPr="004A389A">
        <w:t>pembimbing</w:t>
      </w:r>
      <w:proofErr w:type="spellEnd"/>
      <w:r w:rsidRPr="004A389A">
        <w:t xml:space="preserve"> yang </w:t>
      </w:r>
      <w:proofErr w:type="spellStart"/>
      <w:r w:rsidRPr="004A389A">
        <w:t>berhubungan</w:t>
      </w:r>
      <w:proofErr w:type="spellEnd"/>
      <w:r w:rsidRPr="004A389A">
        <w:t xml:space="preserve"> </w:t>
      </w:r>
      <w:proofErr w:type="spellStart"/>
      <w:r w:rsidRPr="004A389A">
        <w:t>dengan</w:t>
      </w:r>
      <w:proofErr w:type="spellEnd"/>
      <w:r w:rsidRPr="004A389A">
        <w:t xml:space="preserve"> </w:t>
      </w:r>
      <w:proofErr w:type="spellStart"/>
      <w:r w:rsidRPr="004A389A">
        <w:t>tentang</w:t>
      </w:r>
      <w:proofErr w:type="spellEnd"/>
      <w:r w:rsidRPr="004A389A">
        <w:t xml:space="preserve"> services.</w:t>
      </w:r>
      <w:proofErr w:type="gramEnd"/>
      <w:r w:rsidRPr="004A389A">
        <w:t xml:space="preserve"> </w:t>
      </w:r>
      <w:proofErr w:type="spellStart"/>
      <w:proofErr w:type="gramStart"/>
      <w:r w:rsidRPr="004A389A">
        <w:t>Ini</w:t>
      </w:r>
      <w:proofErr w:type="spellEnd"/>
      <w:r w:rsidRPr="004A389A">
        <w:t xml:space="preserve"> </w:t>
      </w:r>
      <w:proofErr w:type="spellStart"/>
      <w:r w:rsidRPr="004A389A">
        <w:t>diupayakan</w:t>
      </w:r>
      <w:proofErr w:type="spellEnd"/>
      <w:r w:rsidRPr="004A389A">
        <w:t xml:space="preserve"> </w:t>
      </w:r>
      <w:proofErr w:type="spellStart"/>
      <w:r w:rsidRPr="004A389A">
        <w:t>supaya</w:t>
      </w:r>
      <w:proofErr w:type="spellEnd"/>
      <w:r w:rsidRPr="004A389A">
        <w:t xml:space="preserve"> </w:t>
      </w:r>
      <w:proofErr w:type="spellStart"/>
      <w:r w:rsidRPr="004A389A">
        <w:t>penulis</w:t>
      </w:r>
      <w:proofErr w:type="spellEnd"/>
      <w:r w:rsidRPr="004A389A">
        <w:t xml:space="preserve"> </w:t>
      </w:r>
      <w:proofErr w:type="spellStart"/>
      <w:r w:rsidRPr="004A389A">
        <w:t>bisa</w:t>
      </w:r>
      <w:proofErr w:type="spellEnd"/>
      <w:r w:rsidRPr="004A389A">
        <w:t xml:space="preserve"> </w:t>
      </w:r>
      <w:proofErr w:type="spellStart"/>
      <w:r w:rsidRPr="004A389A">
        <w:t>memahami</w:t>
      </w:r>
      <w:proofErr w:type="spellEnd"/>
      <w:r w:rsidRPr="004A389A">
        <w:t xml:space="preserve"> </w:t>
      </w:r>
      <w:proofErr w:type="spellStart"/>
      <w:r w:rsidRPr="004A389A">
        <w:t>pelaksanaan</w:t>
      </w:r>
      <w:proofErr w:type="spellEnd"/>
      <w:r w:rsidRPr="004A389A">
        <w:t xml:space="preserve"> </w:t>
      </w:r>
      <w:proofErr w:type="spellStart"/>
      <w:r w:rsidRPr="004A389A">
        <w:t>kerja</w:t>
      </w:r>
      <w:proofErr w:type="spellEnd"/>
      <w:r w:rsidRPr="004A389A">
        <w:t xml:space="preserve"> </w:t>
      </w:r>
      <w:proofErr w:type="spellStart"/>
      <w:r w:rsidRPr="004A389A">
        <w:t>praktek</w:t>
      </w:r>
      <w:proofErr w:type="spellEnd"/>
      <w:r w:rsidRPr="004A389A">
        <w:t>.</w:t>
      </w:r>
      <w:proofErr w:type="gramEnd"/>
    </w:p>
    <w:p w:rsidR="00DE1016" w:rsidRPr="004A389A" w:rsidRDefault="00DE1016" w:rsidP="00DE1016">
      <w:pPr>
        <w:pStyle w:val="ListParagraph"/>
        <w:tabs>
          <w:tab w:val="left" w:pos="990"/>
        </w:tabs>
        <w:spacing w:after="240" w:line="480" w:lineRule="auto"/>
        <w:ind w:left="180" w:firstLine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A389A">
        <w:rPr>
          <w:rFonts w:ascii="Times New Roman" w:hAnsi="Times New Roman"/>
          <w:sz w:val="24"/>
          <w:szCs w:val="24"/>
          <w:lang w:val="id-ID"/>
        </w:rPr>
        <w:t xml:space="preserve">Dalam pelaksanaan </w:t>
      </w:r>
      <w:proofErr w:type="spellStart"/>
      <w:r w:rsidRPr="004A389A">
        <w:rPr>
          <w:rFonts w:ascii="Times New Roman" w:hAnsi="Times New Roman"/>
          <w:sz w:val="24"/>
          <w:szCs w:val="24"/>
        </w:rPr>
        <w:t>kerja</w:t>
      </w:r>
      <w:proofErr w:type="spellEnd"/>
      <w:r w:rsidRPr="004A3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89A">
        <w:rPr>
          <w:rFonts w:ascii="Times New Roman" w:hAnsi="Times New Roman"/>
          <w:sz w:val="24"/>
          <w:szCs w:val="24"/>
        </w:rPr>
        <w:t>praktek</w:t>
      </w:r>
      <w:proofErr w:type="spellEnd"/>
      <w:r w:rsidRPr="004A389A">
        <w:rPr>
          <w:rFonts w:ascii="Times New Roman" w:hAnsi="Times New Roman"/>
          <w:sz w:val="24"/>
          <w:szCs w:val="24"/>
          <w:lang w:val="id-ID"/>
        </w:rPr>
        <w:t xml:space="preserve">, penulis memiliki kegiatan yang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A389A">
        <w:rPr>
          <w:rFonts w:ascii="Times New Roman" w:hAnsi="Times New Roman"/>
          <w:sz w:val="24"/>
          <w:szCs w:val="24"/>
          <w:lang w:val="id-ID"/>
        </w:rPr>
        <w:t>diantaranya</w:t>
      </w:r>
      <w:r w:rsidRPr="004A389A">
        <w:rPr>
          <w:rFonts w:ascii="Times New Roman" w:hAnsi="Times New Roman"/>
          <w:sz w:val="24"/>
          <w:szCs w:val="24"/>
        </w:rPr>
        <w:t>:</w:t>
      </w:r>
      <w:r w:rsidRPr="004A389A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DE1016" w:rsidRPr="004A389A" w:rsidRDefault="00DE1016" w:rsidP="00DE1016">
      <w:pPr>
        <w:pStyle w:val="ListParagraph"/>
        <w:numPr>
          <w:ilvl w:val="0"/>
          <w:numId w:val="9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480" w:lineRule="auto"/>
        <w:ind w:left="54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rekapitulasi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Perjalanan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Divisi</w:t>
      </w:r>
      <w:proofErr w:type="spellEnd"/>
      <w:r>
        <w:rPr>
          <w:rFonts w:ascii="Times New Roman" w:hAnsi="Times New Roman"/>
          <w:sz w:val="24"/>
          <w:szCs w:val="24"/>
        </w:rPr>
        <w:t xml:space="preserve"> Telkom Group.</w:t>
      </w:r>
    </w:p>
    <w:p w:rsidR="00DE1016" w:rsidRPr="00145525" w:rsidRDefault="00DE1016" w:rsidP="00DE1016">
      <w:pPr>
        <w:pStyle w:val="ListParagraph"/>
        <w:numPr>
          <w:ilvl w:val="0"/>
          <w:numId w:val="9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480" w:lineRule="auto"/>
        <w:ind w:left="54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Memfailing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pengeluaran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divisi</w:t>
      </w:r>
      <w:proofErr w:type="spellEnd"/>
      <w:r>
        <w:rPr>
          <w:rFonts w:ascii="Times New Roman" w:hAnsi="Times New Roman"/>
          <w:sz w:val="24"/>
          <w:szCs w:val="24"/>
        </w:rPr>
        <w:t xml:space="preserve"> Telkom Group.</w:t>
      </w:r>
    </w:p>
    <w:p w:rsidR="00DE1016" w:rsidRPr="004A389A" w:rsidRDefault="00DE1016" w:rsidP="00DE1016">
      <w:pPr>
        <w:pStyle w:val="ListParagraph"/>
        <w:numPr>
          <w:ilvl w:val="0"/>
          <w:numId w:val="9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480" w:lineRule="auto"/>
        <w:ind w:left="54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Memfailing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NPBJ  (</w:t>
      </w:r>
      <w:proofErr w:type="gramEnd"/>
      <w:r>
        <w:rPr>
          <w:rFonts w:ascii="Times New Roman" w:hAnsi="Times New Roman"/>
          <w:sz w:val="24"/>
          <w:szCs w:val="24"/>
        </w:rPr>
        <w:t xml:space="preserve">Nota </w:t>
      </w:r>
      <w:proofErr w:type="spellStart"/>
      <w:r>
        <w:rPr>
          <w:rFonts w:ascii="Times New Roman" w:hAnsi="Times New Roman"/>
          <w:sz w:val="24"/>
          <w:szCs w:val="24"/>
        </w:rPr>
        <w:t>Permintaan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Jasa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DE1016" w:rsidRPr="004A389A" w:rsidRDefault="00DE1016" w:rsidP="00DE1016">
      <w:pPr>
        <w:pStyle w:val="ListParagraph"/>
        <w:numPr>
          <w:ilvl w:val="0"/>
          <w:numId w:val="9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480" w:lineRule="auto"/>
        <w:ind w:left="54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harganya</w:t>
      </w:r>
      <w:proofErr w:type="spellEnd"/>
    </w:p>
    <w:p w:rsidR="00DE1016" w:rsidRPr="0040280C" w:rsidRDefault="00DE1016" w:rsidP="00DE1016">
      <w:pPr>
        <w:pStyle w:val="ListParagraph"/>
        <w:numPr>
          <w:ilvl w:val="0"/>
          <w:numId w:val="9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480" w:lineRule="auto"/>
        <w:ind w:left="54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Memeriksa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PT INTI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PT. Telkom.</w:t>
      </w:r>
    </w:p>
    <w:p w:rsidR="00DE1016" w:rsidRPr="00F95EB7" w:rsidRDefault="00DE1016" w:rsidP="00DE1016">
      <w:pPr>
        <w:pStyle w:val="ListParagraph"/>
        <w:numPr>
          <w:ilvl w:val="0"/>
          <w:numId w:val="9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480" w:lineRule="auto"/>
        <w:ind w:left="54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Mencari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pembukaan</w:t>
      </w:r>
      <w:proofErr w:type="spellEnd"/>
      <w:r>
        <w:rPr>
          <w:rFonts w:ascii="Times New Roman" w:hAnsi="Times New Roman"/>
          <w:sz w:val="24"/>
          <w:szCs w:val="24"/>
        </w:rPr>
        <w:t xml:space="preserve"> tender PT. Telkom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E1016" w:rsidRPr="003A2AA0" w:rsidRDefault="00DE1016" w:rsidP="00DE1016">
      <w:pPr>
        <w:autoSpaceDE w:val="0"/>
        <w:autoSpaceDN w:val="0"/>
        <w:adjustRightInd w:val="0"/>
        <w:spacing w:line="480" w:lineRule="auto"/>
        <w:jc w:val="both"/>
      </w:pPr>
    </w:p>
    <w:p w:rsidR="00DE1016" w:rsidRPr="004A389A" w:rsidRDefault="00DE1016" w:rsidP="00DE1016">
      <w:pPr>
        <w:spacing w:line="360" w:lineRule="auto"/>
        <w:rPr>
          <w:b/>
        </w:rPr>
      </w:pPr>
      <w:r w:rsidRPr="004A389A">
        <w:rPr>
          <w:b/>
        </w:rPr>
        <w:t xml:space="preserve">3.3 </w:t>
      </w:r>
      <w:proofErr w:type="spellStart"/>
      <w:r w:rsidRPr="004A389A">
        <w:rPr>
          <w:b/>
        </w:rPr>
        <w:t>Hasil</w:t>
      </w:r>
      <w:proofErr w:type="spellEnd"/>
      <w:r w:rsidRPr="004A389A">
        <w:rPr>
          <w:b/>
        </w:rPr>
        <w:t xml:space="preserve"> </w:t>
      </w:r>
      <w:proofErr w:type="spellStart"/>
      <w:r w:rsidRPr="004A389A">
        <w:rPr>
          <w:b/>
        </w:rPr>
        <w:t>Pelaksanaan</w:t>
      </w:r>
      <w:proofErr w:type="spellEnd"/>
      <w:r w:rsidRPr="004A389A">
        <w:rPr>
          <w:b/>
        </w:rPr>
        <w:t xml:space="preserve"> </w:t>
      </w:r>
      <w:proofErr w:type="spellStart"/>
      <w:r w:rsidRPr="004A389A">
        <w:rPr>
          <w:b/>
        </w:rPr>
        <w:t>Kerja</w:t>
      </w:r>
      <w:proofErr w:type="spellEnd"/>
      <w:r w:rsidRPr="004A389A">
        <w:rPr>
          <w:b/>
        </w:rPr>
        <w:t xml:space="preserve"> </w:t>
      </w:r>
      <w:proofErr w:type="spellStart"/>
      <w:r w:rsidRPr="004A389A">
        <w:rPr>
          <w:b/>
        </w:rPr>
        <w:t>Praktek</w:t>
      </w:r>
      <w:proofErr w:type="spellEnd"/>
    </w:p>
    <w:p w:rsidR="00DE1016" w:rsidRPr="00676F94" w:rsidRDefault="00DE1016" w:rsidP="00DE1016">
      <w:pPr>
        <w:spacing w:line="360" w:lineRule="auto"/>
        <w:ind w:left="360"/>
        <w:rPr>
          <w:b/>
        </w:rPr>
      </w:pPr>
      <w:r w:rsidRPr="00676F94">
        <w:rPr>
          <w:b/>
        </w:rPr>
        <w:t xml:space="preserve">3.3.1 </w:t>
      </w:r>
      <w:proofErr w:type="spellStart"/>
      <w:r w:rsidRPr="00676F94">
        <w:rPr>
          <w:b/>
          <w:bCs/>
        </w:rPr>
        <w:t>Prosedur</w:t>
      </w:r>
      <w:proofErr w:type="spellEnd"/>
      <w:r w:rsidRPr="00676F94">
        <w:rPr>
          <w:b/>
          <w:bCs/>
        </w:rPr>
        <w:t xml:space="preserve"> </w:t>
      </w:r>
      <w:r w:rsidRPr="00676F94">
        <w:rPr>
          <w:b/>
        </w:rPr>
        <w:t>Maintenance</w:t>
      </w:r>
      <w:r w:rsidRPr="00676F94">
        <w:rPr>
          <w:b/>
          <w:bCs/>
        </w:rPr>
        <w:t xml:space="preserve"> Services</w:t>
      </w:r>
    </w:p>
    <w:p w:rsidR="00DE1016" w:rsidRDefault="00DE1016" w:rsidP="00DE1016">
      <w:pPr>
        <w:spacing w:line="480" w:lineRule="auto"/>
        <w:ind w:left="360" w:firstLine="450"/>
        <w:jc w:val="both"/>
      </w:pPr>
      <w:r>
        <w:t xml:space="preserve">   Maintenance </w:t>
      </w:r>
      <w:r w:rsidRPr="004A389A">
        <w:t>Services</w:t>
      </w:r>
      <w:r w:rsidRPr="004A389A">
        <w:rPr>
          <w:lang w:val="id-ID"/>
        </w:rPr>
        <w:t xml:space="preserve"> pada PT. INTI merupakan</w:t>
      </w:r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proffesional</w:t>
      </w:r>
      <w:proofErr w:type="spellEnd"/>
      <w:r>
        <w:t xml:space="preserve"> yang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purna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gramStart"/>
      <w:r>
        <w:t xml:space="preserve">service </w:t>
      </w:r>
      <w:r w:rsidRPr="004A389A">
        <w:rPr>
          <w:lang w:val="id-ID"/>
        </w:rPr>
        <w:t xml:space="preserve"> </w:t>
      </w:r>
      <w:proofErr w:type="spellStart"/>
      <w:r>
        <w:t>bisnis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.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golongan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maintence</w:t>
      </w:r>
      <w:proofErr w:type="spellEnd"/>
      <w:r>
        <w:t xml:space="preserve"> services,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DE1016" w:rsidRDefault="00DE1016" w:rsidP="00DE1016">
      <w:pPr>
        <w:spacing w:line="480" w:lineRule="auto"/>
        <w:ind w:left="360" w:firstLine="450"/>
        <w:jc w:val="both"/>
      </w:pPr>
    </w:p>
    <w:p w:rsidR="00DE1016" w:rsidRDefault="00DE1016" w:rsidP="00DE1016">
      <w:pPr>
        <w:spacing w:line="480" w:lineRule="auto"/>
        <w:ind w:left="360" w:firstLine="450"/>
        <w:jc w:val="both"/>
      </w:pPr>
    </w:p>
    <w:p w:rsidR="00DE1016" w:rsidRDefault="00DE1016" w:rsidP="00DE1016">
      <w:pPr>
        <w:spacing w:line="480" w:lineRule="auto"/>
        <w:ind w:left="360" w:firstLine="450"/>
        <w:jc w:val="both"/>
      </w:pPr>
    </w:p>
    <w:p w:rsidR="00DE1016" w:rsidRPr="009411C3" w:rsidRDefault="00DE1016" w:rsidP="00DE1016">
      <w:pPr>
        <w:ind w:firstLine="900"/>
        <w:jc w:val="center"/>
        <w:rPr>
          <w:b/>
        </w:rPr>
      </w:pPr>
      <w:proofErr w:type="spellStart"/>
      <w:r w:rsidRPr="009411C3">
        <w:rPr>
          <w:b/>
        </w:rPr>
        <w:lastRenderedPageBreak/>
        <w:t>Tabel</w:t>
      </w:r>
      <w:proofErr w:type="spellEnd"/>
      <w:r w:rsidRPr="009411C3">
        <w:rPr>
          <w:b/>
        </w:rPr>
        <w:t xml:space="preserve"> 3.1</w:t>
      </w:r>
    </w:p>
    <w:p w:rsidR="00DE1016" w:rsidRPr="009411C3" w:rsidRDefault="00DE1016" w:rsidP="00DE1016">
      <w:pPr>
        <w:ind w:firstLine="900"/>
        <w:jc w:val="center"/>
        <w:rPr>
          <w:b/>
        </w:rPr>
      </w:pPr>
      <w:proofErr w:type="spellStart"/>
      <w:r w:rsidRPr="009411C3">
        <w:rPr>
          <w:b/>
        </w:rPr>
        <w:t>Golongan</w:t>
      </w:r>
      <w:proofErr w:type="spellEnd"/>
      <w:r w:rsidRPr="009411C3">
        <w:rPr>
          <w:b/>
        </w:rPr>
        <w:t xml:space="preserve"> </w:t>
      </w:r>
      <w:proofErr w:type="spellStart"/>
      <w:r w:rsidRPr="009411C3">
        <w:rPr>
          <w:b/>
        </w:rPr>
        <w:t>pekerjaan</w:t>
      </w:r>
      <w:proofErr w:type="spellEnd"/>
    </w:p>
    <w:tbl>
      <w:tblPr>
        <w:tblStyle w:val="TableGrid"/>
        <w:tblW w:w="0" w:type="auto"/>
        <w:tblInd w:w="1932" w:type="dxa"/>
        <w:tblLook w:val="04A0"/>
      </w:tblPr>
      <w:tblGrid>
        <w:gridCol w:w="2616"/>
        <w:gridCol w:w="2205"/>
      </w:tblGrid>
      <w:tr w:rsidR="00DE1016" w:rsidTr="00A5660D">
        <w:tc>
          <w:tcPr>
            <w:tcW w:w="2616" w:type="dxa"/>
          </w:tcPr>
          <w:p w:rsidR="00DE1016" w:rsidRDefault="00DE1016" w:rsidP="00A5660D">
            <w:pPr>
              <w:spacing w:line="276" w:lineRule="auto"/>
              <w:jc w:val="center"/>
            </w:pPr>
            <w:proofErr w:type="spellStart"/>
            <w:r>
              <w:t>Golongan</w:t>
            </w:r>
            <w:proofErr w:type="spellEnd"/>
            <w:r>
              <w:t>/</w:t>
            </w:r>
          </w:p>
          <w:p w:rsidR="00DE1016" w:rsidRDefault="00DE1016" w:rsidP="00A5660D">
            <w:pPr>
              <w:spacing w:line="276" w:lineRule="auto"/>
              <w:jc w:val="center"/>
            </w:pPr>
            <w:proofErr w:type="spellStart"/>
            <w:r>
              <w:t>Tingkatan</w:t>
            </w:r>
            <w:proofErr w:type="spellEnd"/>
          </w:p>
        </w:tc>
        <w:tc>
          <w:tcPr>
            <w:tcW w:w="2205" w:type="dxa"/>
          </w:tcPr>
          <w:p w:rsidR="00DE1016" w:rsidRDefault="00DE1016" w:rsidP="00A5660D">
            <w:pPr>
              <w:spacing w:line="276" w:lineRule="auto"/>
              <w:jc w:val="center"/>
            </w:pPr>
            <w:proofErr w:type="spellStart"/>
            <w:r>
              <w:t>Pekerjaan</w:t>
            </w:r>
            <w:proofErr w:type="spellEnd"/>
          </w:p>
        </w:tc>
      </w:tr>
      <w:tr w:rsidR="00DE1016" w:rsidTr="00A5660D">
        <w:tc>
          <w:tcPr>
            <w:tcW w:w="2616" w:type="dxa"/>
          </w:tcPr>
          <w:p w:rsidR="00DE1016" w:rsidRDefault="00DE1016" w:rsidP="00A5660D">
            <w:pPr>
              <w:spacing w:line="276" w:lineRule="auto"/>
              <w:jc w:val="center"/>
            </w:pPr>
            <w:r>
              <w:t xml:space="preserve">Owner </w:t>
            </w:r>
            <w:proofErr w:type="spellStart"/>
            <w:r>
              <w:t>Tekhnologi</w:t>
            </w:r>
            <w:proofErr w:type="spellEnd"/>
          </w:p>
          <w:p w:rsidR="00DE1016" w:rsidRDefault="00DE1016" w:rsidP="00A5660D">
            <w:pPr>
              <w:spacing w:line="276" w:lineRule="auto"/>
              <w:jc w:val="center"/>
            </w:pPr>
            <w:r>
              <w:t>(Level III)</w:t>
            </w:r>
          </w:p>
        </w:tc>
        <w:tc>
          <w:tcPr>
            <w:tcW w:w="2205" w:type="dxa"/>
          </w:tcPr>
          <w:p w:rsidR="00DE1016" w:rsidRDefault="00DE1016" w:rsidP="00A5660D">
            <w:pPr>
              <w:spacing w:line="276" w:lineRule="auto"/>
              <w:jc w:val="center"/>
            </w:pPr>
            <w:proofErr w:type="spellStart"/>
            <w:r>
              <w:t>Pengembangan</w:t>
            </w:r>
            <w:proofErr w:type="spellEnd"/>
            <w:r>
              <w:t xml:space="preserve"> / Development</w:t>
            </w:r>
          </w:p>
        </w:tc>
      </w:tr>
      <w:tr w:rsidR="00DE1016" w:rsidTr="00A5660D">
        <w:tc>
          <w:tcPr>
            <w:tcW w:w="2616" w:type="dxa"/>
          </w:tcPr>
          <w:p w:rsidR="00DE1016" w:rsidRDefault="00DE1016" w:rsidP="00A5660D">
            <w:pPr>
              <w:spacing w:line="276" w:lineRule="auto"/>
              <w:jc w:val="center"/>
            </w:pPr>
            <w:proofErr w:type="spellStart"/>
            <w:r>
              <w:t>Sistem</w:t>
            </w:r>
            <w:proofErr w:type="spellEnd"/>
            <w:r>
              <w:t xml:space="preserve"> Integrator</w:t>
            </w:r>
          </w:p>
          <w:p w:rsidR="00DE1016" w:rsidRDefault="00DE1016" w:rsidP="00A5660D">
            <w:pPr>
              <w:spacing w:line="276" w:lineRule="auto"/>
              <w:jc w:val="center"/>
            </w:pPr>
            <w:r>
              <w:t>(Level II)</w:t>
            </w:r>
          </w:p>
        </w:tc>
        <w:tc>
          <w:tcPr>
            <w:tcW w:w="2205" w:type="dxa"/>
          </w:tcPr>
          <w:p w:rsidR="00DE1016" w:rsidRDefault="00DE1016" w:rsidP="00A5660D">
            <w:pPr>
              <w:spacing w:line="276" w:lineRule="auto"/>
              <w:jc w:val="center"/>
            </w:pPr>
            <w:proofErr w:type="spellStart"/>
            <w:r>
              <w:t>Spesifik</w:t>
            </w:r>
            <w:proofErr w:type="spellEnd"/>
          </w:p>
        </w:tc>
      </w:tr>
      <w:tr w:rsidR="00DE1016" w:rsidTr="00A5660D">
        <w:tc>
          <w:tcPr>
            <w:tcW w:w="2616" w:type="dxa"/>
          </w:tcPr>
          <w:p w:rsidR="00DE1016" w:rsidRDefault="00DE1016" w:rsidP="00A5660D">
            <w:pPr>
              <w:spacing w:line="276" w:lineRule="auto"/>
              <w:jc w:val="center"/>
            </w:pPr>
            <w:r>
              <w:t>Operator</w:t>
            </w:r>
          </w:p>
          <w:p w:rsidR="00DE1016" w:rsidRDefault="00DE1016" w:rsidP="00A5660D">
            <w:pPr>
              <w:spacing w:line="276" w:lineRule="auto"/>
              <w:jc w:val="center"/>
            </w:pPr>
            <w:r>
              <w:t>(Level I)</w:t>
            </w:r>
          </w:p>
        </w:tc>
        <w:tc>
          <w:tcPr>
            <w:tcW w:w="2205" w:type="dxa"/>
          </w:tcPr>
          <w:p w:rsidR="00DE1016" w:rsidRDefault="00DE1016" w:rsidP="00A5660D">
            <w:pPr>
              <w:spacing w:line="276" w:lineRule="auto"/>
              <w:jc w:val="center"/>
            </w:pP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gangguan</w:t>
            </w:r>
            <w:proofErr w:type="spellEnd"/>
            <w:r>
              <w:t xml:space="preserve"> yang </w:t>
            </w:r>
            <w:proofErr w:type="spellStart"/>
            <w:r>
              <w:t>sifatnya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</w:p>
        </w:tc>
      </w:tr>
    </w:tbl>
    <w:p w:rsidR="00DE1016" w:rsidRDefault="00DE1016" w:rsidP="00DE1016">
      <w:pPr>
        <w:jc w:val="both"/>
        <w:rPr>
          <w:sz w:val="20"/>
        </w:rPr>
      </w:pPr>
      <w:r>
        <w:rPr>
          <w:sz w:val="20"/>
        </w:rPr>
        <w:t xml:space="preserve">                   </w:t>
      </w:r>
    </w:p>
    <w:p w:rsidR="00DE1016" w:rsidRDefault="00DE1016" w:rsidP="00DE1016">
      <w:pPr>
        <w:spacing w:line="480" w:lineRule="auto"/>
        <w:ind w:left="720" w:hanging="360"/>
        <w:jc w:val="both"/>
        <w:rPr>
          <w:sz w:val="20"/>
        </w:rPr>
      </w:pPr>
      <w:proofErr w:type="spellStart"/>
      <w:proofErr w:type="gramStart"/>
      <w:r w:rsidRPr="003A2AA0">
        <w:rPr>
          <w:sz w:val="20"/>
        </w:rPr>
        <w:t>Sumber</w:t>
      </w:r>
      <w:proofErr w:type="spellEnd"/>
      <w:r w:rsidRPr="003A2AA0">
        <w:rPr>
          <w:sz w:val="20"/>
        </w:rPr>
        <w:t xml:space="preserve"> :</w:t>
      </w:r>
      <w:proofErr w:type="gramEnd"/>
      <w:r w:rsidRPr="003A2AA0">
        <w:rPr>
          <w:sz w:val="20"/>
        </w:rPr>
        <w:t xml:space="preserve"> PT. INTI </w:t>
      </w:r>
      <w:proofErr w:type="spellStart"/>
      <w:r w:rsidRPr="003A2AA0">
        <w:rPr>
          <w:sz w:val="20"/>
        </w:rPr>
        <w:t>Divisi</w:t>
      </w:r>
      <w:proofErr w:type="spellEnd"/>
      <w:r w:rsidRPr="003A2AA0">
        <w:rPr>
          <w:sz w:val="20"/>
        </w:rPr>
        <w:t>. Account Group Telkom</w:t>
      </w:r>
    </w:p>
    <w:p w:rsidR="00DE1016" w:rsidRPr="00B15938" w:rsidRDefault="00DE1016" w:rsidP="00DE1016">
      <w:pPr>
        <w:ind w:left="720" w:hanging="360"/>
        <w:jc w:val="both"/>
        <w:rPr>
          <w:sz w:val="20"/>
        </w:rPr>
      </w:pPr>
    </w:p>
    <w:p w:rsidR="00DE1016" w:rsidRDefault="00DE1016" w:rsidP="00DE1016">
      <w:pPr>
        <w:spacing w:line="480" w:lineRule="auto"/>
        <w:ind w:left="360" w:firstLine="81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bagan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maintenance services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digolongkan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DE1016" w:rsidRPr="009411C3" w:rsidRDefault="00DE1016" w:rsidP="00DE1016">
      <w:pPr>
        <w:pStyle w:val="ListParagraph"/>
        <w:spacing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411C3">
        <w:rPr>
          <w:rFonts w:ascii="Times New Roman" w:hAnsi="Times New Roman"/>
          <w:b/>
          <w:sz w:val="24"/>
          <w:szCs w:val="24"/>
        </w:rPr>
        <w:t>Tabel</w:t>
      </w:r>
      <w:proofErr w:type="spellEnd"/>
      <w:r w:rsidRPr="009411C3">
        <w:rPr>
          <w:rFonts w:ascii="Times New Roman" w:hAnsi="Times New Roman"/>
          <w:b/>
          <w:sz w:val="24"/>
          <w:szCs w:val="24"/>
        </w:rPr>
        <w:t xml:space="preserve"> 3.2</w:t>
      </w:r>
    </w:p>
    <w:p w:rsidR="00DE1016" w:rsidRPr="009411C3" w:rsidRDefault="00DE1016" w:rsidP="00DE1016">
      <w:pPr>
        <w:pStyle w:val="ListParagraph"/>
        <w:spacing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9411C3">
        <w:rPr>
          <w:rFonts w:ascii="Times New Roman" w:hAnsi="Times New Roman"/>
          <w:b/>
          <w:sz w:val="24"/>
          <w:szCs w:val="24"/>
        </w:rPr>
        <w:t>Maintenance Services Level</w:t>
      </w:r>
    </w:p>
    <w:p w:rsidR="00DE1016" w:rsidRPr="00DD3BDC" w:rsidRDefault="00DE1016" w:rsidP="00DE1016">
      <w:pPr>
        <w:pStyle w:val="ListParagraph"/>
        <w:spacing w:line="240" w:lineRule="auto"/>
        <w:ind w:left="144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7920" w:type="dxa"/>
        <w:tblInd w:w="468" w:type="dxa"/>
        <w:tblLayout w:type="fixed"/>
        <w:tblLook w:val="04A0"/>
      </w:tblPr>
      <w:tblGrid>
        <w:gridCol w:w="1440"/>
        <w:gridCol w:w="3060"/>
        <w:gridCol w:w="3420"/>
      </w:tblGrid>
      <w:tr w:rsidR="00DE1016" w:rsidTr="00A5660D">
        <w:tc>
          <w:tcPr>
            <w:tcW w:w="1440" w:type="dxa"/>
          </w:tcPr>
          <w:p w:rsidR="00DE1016" w:rsidRDefault="00DE1016" w:rsidP="00A5660D">
            <w:pPr>
              <w:spacing w:line="480" w:lineRule="auto"/>
              <w:jc w:val="center"/>
            </w:pPr>
            <w:r>
              <w:t>Tingkat</w:t>
            </w:r>
          </w:p>
        </w:tc>
        <w:tc>
          <w:tcPr>
            <w:tcW w:w="3060" w:type="dxa"/>
          </w:tcPr>
          <w:p w:rsidR="00DE1016" w:rsidRDefault="00DE1016" w:rsidP="00A5660D">
            <w:pPr>
              <w:spacing w:line="480" w:lineRule="auto"/>
              <w:jc w:val="center"/>
            </w:pPr>
            <w:proofErr w:type="spellStart"/>
            <w:r>
              <w:t>Keterangan</w:t>
            </w:r>
            <w:proofErr w:type="spellEnd"/>
          </w:p>
        </w:tc>
        <w:tc>
          <w:tcPr>
            <w:tcW w:w="3420" w:type="dxa"/>
          </w:tcPr>
          <w:p w:rsidR="00DE1016" w:rsidRDefault="00DE1016" w:rsidP="00A5660D">
            <w:pPr>
              <w:spacing w:line="480" w:lineRule="auto"/>
              <w:jc w:val="center"/>
            </w:pPr>
            <w:r>
              <w:t>Maintenance Services</w:t>
            </w:r>
          </w:p>
        </w:tc>
      </w:tr>
      <w:tr w:rsidR="00DE1016" w:rsidRPr="005A0B14" w:rsidTr="00A5660D">
        <w:tc>
          <w:tcPr>
            <w:tcW w:w="1440" w:type="dxa"/>
          </w:tcPr>
          <w:p w:rsidR="00DE1016" w:rsidRPr="00AA04EB" w:rsidRDefault="00DE1016" w:rsidP="00A5660D">
            <w:pPr>
              <w:tabs>
                <w:tab w:val="left" w:pos="369"/>
                <w:tab w:val="left" w:pos="990"/>
                <w:tab w:val="left" w:pos="1620"/>
              </w:tabs>
              <w:spacing w:line="360" w:lineRule="auto"/>
            </w:pPr>
            <w:r>
              <w:t xml:space="preserve">     </w:t>
            </w:r>
            <w:r w:rsidRPr="00AA04EB">
              <w:t>Gold</w:t>
            </w:r>
          </w:p>
        </w:tc>
        <w:tc>
          <w:tcPr>
            <w:tcW w:w="3060" w:type="dxa"/>
          </w:tcPr>
          <w:p w:rsidR="00DE1016" w:rsidRPr="00844985" w:rsidRDefault="00DE1016" w:rsidP="00A5660D">
            <w:pPr>
              <w:tabs>
                <w:tab w:val="left" w:pos="990"/>
                <w:tab w:val="left" w:pos="1620"/>
              </w:tabs>
              <w:spacing w:line="360" w:lineRule="auto"/>
            </w:pPr>
            <w:proofErr w:type="spellStart"/>
            <w:r>
              <w:t>Tingkatan</w:t>
            </w:r>
            <w:proofErr w:type="spellEnd"/>
            <w:r>
              <w:t xml:space="preserve"> Gold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jaminan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 w:rsidRPr="00446F01">
              <w:rPr>
                <w:i/>
              </w:rPr>
              <w:t>tingkatan</w:t>
            </w:r>
            <w:proofErr w:type="spellEnd"/>
            <w:r w:rsidRPr="00446F01">
              <w:rPr>
                <w:i/>
              </w:rPr>
              <w:t xml:space="preserve"> Key Performance Indicator</w:t>
            </w:r>
            <w:r>
              <w:t xml:space="preserve"> (KPI) </w:t>
            </w:r>
            <w:proofErr w:type="spellStart"/>
            <w:r>
              <w:t>sebesar</w:t>
            </w:r>
            <w:proofErr w:type="spellEnd"/>
            <w:r>
              <w:t xml:space="preserve"> 95% - 99%. </w:t>
            </w:r>
          </w:p>
        </w:tc>
        <w:tc>
          <w:tcPr>
            <w:tcW w:w="3420" w:type="dxa"/>
          </w:tcPr>
          <w:p w:rsidR="00DE1016" w:rsidRPr="00844985" w:rsidRDefault="00DE1016" w:rsidP="00A5660D">
            <w:pPr>
              <w:tabs>
                <w:tab w:val="left" w:pos="990"/>
                <w:tab w:val="left" w:pos="1620"/>
              </w:tabs>
              <w:spacing w:line="360" w:lineRule="auto"/>
            </w:pPr>
            <w:proofErr w:type="spellStart"/>
            <w:r w:rsidRPr="00844985">
              <w:t>Semua</w:t>
            </w:r>
            <w:proofErr w:type="spellEnd"/>
            <w:r w:rsidRPr="00844985">
              <w:t xml:space="preserve"> </w:t>
            </w:r>
            <w:proofErr w:type="spellStart"/>
            <w:r w:rsidRPr="00844985">
              <w:t>jenis</w:t>
            </w:r>
            <w:proofErr w:type="spellEnd"/>
            <w:r w:rsidRPr="00844985">
              <w:t xml:space="preserve"> </w:t>
            </w:r>
            <w:proofErr w:type="spellStart"/>
            <w:r w:rsidRPr="00844985">
              <w:t>pekerjaan</w:t>
            </w:r>
            <w:proofErr w:type="spellEnd"/>
            <w:r w:rsidRPr="00844985">
              <w:t xml:space="preserve"> yang </w:t>
            </w:r>
            <w:proofErr w:type="spellStart"/>
            <w:r w:rsidRPr="00844985">
              <w:t>ada</w:t>
            </w:r>
            <w:proofErr w:type="spellEnd"/>
            <w:r w:rsidRPr="00844985">
              <w:t xml:space="preserve"> </w:t>
            </w:r>
            <w:proofErr w:type="spellStart"/>
            <w:r w:rsidRPr="00844985">
              <w:t>dalam</w:t>
            </w:r>
            <w:proofErr w:type="spellEnd"/>
            <w:r w:rsidRPr="00844985">
              <w:t xml:space="preserve"> maintenance service </w:t>
            </w:r>
            <w:proofErr w:type="spellStart"/>
            <w:r w:rsidRPr="00844985">
              <w:t>baik</w:t>
            </w:r>
            <w:proofErr w:type="spellEnd"/>
            <w:r w:rsidRPr="00844985">
              <w:t xml:space="preserve"> yang </w:t>
            </w:r>
            <w:proofErr w:type="spellStart"/>
            <w:r w:rsidRPr="00844985">
              <w:t>terdapat</w:t>
            </w:r>
            <w:proofErr w:type="spellEnd"/>
            <w:r w:rsidRPr="00844985">
              <w:t xml:space="preserve"> </w:t>
            </w:r>
            <w:proofErr w:type="spellStart"/>
            <w:r w:rsidRPr="00844985">
              <w:t>pada</w:t>
            </w:r>
            <w:proofErr w:type="spellEnd"/>
            <w:r w:rsidRPr="00844985">
              <w:t xml:space="preserve"> </w:t>
            </w:r>
            <w:proofErr w:type="spellStart"/>
            <w:r w:rsidRPr="00844985">
              <w:t>golongan</w:t>
            </w:r>
            <w:proofErr w:type="spellEnd"/>
            <w:r w:rsidRPr="00844985">
              <w:t xml:space="preserve"> silver </w:t>
            </w:r>
            <w:proofErr w:type="spellStart"/>
            <w:r w:rsidRPr="00844985">
              <w:t>maupun</w:t>
            </w:r>
            <w:proofErr w:type="spellEnd"/>
            <w:r w:rsidRPr="00844985">
              <w:t xml:space="preserve"> platinum.</w:t>
            </w:r>
          </w:p>
        </w:tc>
      </w:tr>
      <w:tr w:rsidR="00DE1016" w:rsidRPr="005A0B14" w:rsidTr="00A5660D">
        <w:tc>
          <w:tcPr>
            <w:tcW w:w="1440" w:type="dxa"/>
          </w:tcPr>
          <w:p w:rsidR="00DE1016" w:rsidRPr="00AA04EB" w:rsidRDefault="00DE1016" w:rsidP="00A5660D">
            <w:pPr>
              <w:tabs>
                <w:tab w:val="left" w:pos="369"/>
                <w:tab w:val="left" w:pos="990"/>
                <w:tab w:val="left" w:pos="1620"/>
              </w:tabs>
              <w:spacing w:line="480" w:lineRule="auto"/>
            </w:pPr>
            <w:r>
              <w:t xml:space="preserve">      </w:t>
            </w:r>
            <w:r w:rsidRPr="00AA04EB">
              <w:t>Silver</w:t>
            </w:r>
          </w:p>
        </w:tc>
        <w:tc>
          <w:tcPr>
            <w:tcW w:w="3060" w:type="dxa"/>
          </w:tcPr>
          <w:p w:rsidR="00DE1016" w:rsidRPr="00EF6E48" w:rsidRDefault="00DE1016" w:rsidP="00A5660D">
            <w:pPr>
              <w:spacing w:line="480" w:lineRule="auto"/>
              <w:jc w:val="both"/>
            </w:pPr>
            <w:proofErr w:type="spellStart"/>
            <w:r>
              <w:t>Tingkatan</w:t>
            </w:r>
            <w:proofErr w:type="spellEnd"/>
            <w:r>
              <w:t xml:space="preserve"> Silver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jaminan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yang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r w:rsidRPr="00446F01">
              <w:rPr>
                <w:i/>
              </w:rPr>
              <w:t xml:space="preserve">Key Performance Indicator </w:t>
            </w:r>
            <w:proofErr w:type="spellStart"/>
            <w:r>
              <w:t>antara</w:t>
            </w:r>
            <w:proofErr w:type="spellEnd"/>
            <w:r>
              <w:t xml:space="preserve"> 70% - 80%. </w:t>
            </w:r>
          </w:p>
          <w:p w:rsidR="00DE1016" w:rsidRDefault="00DE1016" w:rsidP="00A5660D">
            <w:pPr>
              <w:pStyle w:val="ListParagraph"/>
              <w:tabs>
                <w:tab w:val="left" w:pos="72"/>
                <w:tab w:val="left" w:pos="990"/>
              </w:tabs>
              <w:spacing w:line="48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DE1016" w:rsidRPr="00446F01" w:rsidRDefault="00DE1016" w:rsidP="00DE1016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389" w:hanging="29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Layanan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Helpdesk</w:t>
            </w:r>
          </w:p>
          <w:p w:rsidR="00DE1016" w:rsidRPr="00591DCA" w:rsidRDefault="00DE1016" w:rsidP="00A5660D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389" w:hanging="29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On-assistance</w:t>
            </w:r>
          </w:p>
          <w:p w:rsidR="00DE1016" w:rsidRPr="00446F01" w:rsidRDefault="00DE1016" w:rsidP="00DE1016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389" w:hanging="29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System Support</w:t>
            </w:r>
          </w:p>
          <w:p w:rsidR="00DE1016" w:rsidRPr="00446F01" w:rsidRDefault="00DE1016" w:rsidP="00DE1016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389" w:hanging="29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46F0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Sistem</w:t>
            </w:r>
            <w:proofErr w:type="spellEnd"/>
            <w:r w:rsidRPr="00446F01">
              <w:rPr>
                <w:rFonts w:ascii="Times New Roman" w:hAnsi="Times New Roman"/>
                <w:i/>
                <w:sz w:val="24"/>
                <w:szCs w:val="24"/>
              </w:rPr>
              <w:t xml:space="preserve"> upgrades</w:t>
            </w:r>
          </w:p>
          <w:p w:rsidR="00DE1016" w:rsidRPr="00446F01" w:rsidRDefault="00DE1016" w:rsidP="00DE1016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389" w:hanging="29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Operational Forum</w:t>
            </w:r>
          </w:p>
          <w:p w:rsidR="00DE1016" w:rsidRPr="00446F01" w:rsidRDefault="00DE1016" w:rsidP="00DE1016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389" w:hanging="29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Repair and return management service</w:t>
            </w:r>
          </w:p>
          <w:p w:rsidR="00DE1016" w:rsidRPr="00844985" w:rsidRDefault="00DE1016" w:rsidP="00DE1016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389" w:hanging="29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Delivery performance</w:t>
            </w:r>
          </w:p>
        </w:tc>
      </w:tr>
      <w:tr w:rsidR="00DE1016" w:rsidRPr="005A0B14" w:rsidTr="00A5660D">
        <w:tc>
          <w:tcPr>
            <w:tcW w:w="1440" w:type="dxa"/>
          </w:tcPr>
          <w:p w:rsidR="00DE1016" w:rsidRPr="00AA04EB" w:rsidRDefault="00DE1016" w:rsidP="00A5660D">
            <w:pPr>
              <w:tabs>
                <w:tab w:val="left" w:pos="369"/>
                <w:tab w:val="left" w:pos="990"/>
                <w:tab w:val="left" w:pos="1620"/>
              </w:tabs>
              <w:spacing w:line="480" w:lineRule="auto"/>
            </w:pPr>
            <w:r>
              <w:lastRenderedPageBreak/>
              <w:t xml:space="preserve">     </w:t>
            </w:r>
            <w:r w:rsidRPr="00AA04EB">
              <w:t>Platinum</w:t>
            </w:r>
          </w:p>
        </w:tc>
        <w:tc>
          <w:tcPr>
            <w:tcW w:w="3060" w:type="dxa"/>
          </w:tcPr>
          <w:p w:rsidR="00DE1016" w:rsidRPr="002337F0" w:rsidRDefault="00DE1016" w:rsidP="00A5660D">
            <w:pPr>
              <w:pStyle w:val="ListParagraph"/>
              <w:tabs>
                <w:tab w:val="left" w:pos="702"/>
                <w:tab w:val="left" w:pos="1062"/>
              </w:tabs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Silver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jaminan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pemeliharaan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</w:t>
            </w:r>
            <w:r w:rsidR="00446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6F01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="00446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6F0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="00446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6F01">
              <w:rPr>
                <w:rFonts w:ascii="Times New Roman" w:hAnsi="Times New Roman"/>
                <w:sz w:val="24"/>
                <w:szCs w:val="24"/>
              </w:rPr>
              <w:t>diukur</w:t>
            </w:r>
            <w:proofErr w:type="spellEnd"/>
            <w:r w:rsidR="00446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6F01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="00446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Key Performance Indicator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level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dukungan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spare part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operasional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maintenance.</w:t>
            </w:r>
          </w:p>
        </w:tc>
        <w:tc>
          <w:tcPr>
            <w:tcW w:w="3420" w:type="dxa"/>
          </w:tcPr>
          <w:p w:rsidR="00DE1016" w:rsidRPr="00446F01" w:rsidRDefault="00DE1016" w:rsidP="00DE1016">
            <w:pPr>
              <w:pStyle w:val="ListParagraph"/>
              <w:numPr>
                <w:ilvl w:val="0"/>
                <w:numId w:val="18"/>
              </w:numPr>
              <w:tabs>
                <w:tab w:val="left" w:pos="369"/>
                <w:tab w:val="left" w:pos="990"/>
                <w:tab w:val="left" w:pos="1620"/>
              </w:tabs>
              <w:spacing w:after="0" w:line="480" w:lineRule="auto"/>
              <w:ind w:left="45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C7AAB">
              <w:rPr>
                <w:rFonts w:ascii="Times New Roman" w:hAnsi="Times New Roman"/>
                <w:sz w:val="24"/>
                <w:szCs w:val="24"/>
              </w:rPr>
              <w:t xml:space="preserve">Service </w:t>
            </w:r>
            <w:proofErr w:type="spellStart"/>
            <w:r w:rsidRPr="004C7AAB">
              <w:rPr>
                <w:rFonts w:ascii="Times New Roman" w:hAnsi="Times New Roman"/>
                <w:sz w:val="24"/>
                <w:szCs w:val="24"/>
              </w:rPr>
              <w:t>Layanan</w:t>
            </w:r>
            <w:proofErr w:type="spellEnd"/>
            <w:r w:rsidRPr="004C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7AAB">
              <w:rPr>
                <w:rFonts w:ascii="Times New Roman" w:hAnsi="Times New Roman"/>
                <w:sz w:val="24"/>
                <w:szCs w:val="24"/>
              </w:rPr>
              <w:t>darurat</w:t>
            </w:r>
            <w:proofErr w:type="spellEnd"/>
            <w:r w:rsidRPr="004C7AAB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Hotline Service</w:t>
            </w:r>
          </w:p>
          <w:p w:rsidR="00DE1016" w:rsidRPr="00446F01" w:rsidRDefault="00DE1016" w:rsidP="00DE1016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389" w:hanging="29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System Enhancement</w:t>
            </w:r>
          </w:p>
          <w:p w:rsidR="00DE1016" w:rsidRPr="00446F01" w:rsidRDefault="00DE1016" w:rsidP="00DE1016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389" w:hanging="29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Multi supplier forums</w:t>
            </w:r>
          </w:p>
          <w:p w:rsidR="00DE1016" w:rsidRPr="00446F01" w:rsidRDefault="00DE1016" w:rsidP="00DE1016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389" w:hanging="29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Spare provisioning</w:t>
            </w:r>
          </w:p>
          <w:p w:rsidR="00DE1016" w:rsidRPr="00446F01" w:rsidRDefault="00DE1016" w:rsidP="00DE1016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389" w:hanging="29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Spare inventory</w:t>
            </w:r>
          </w:p>
          <w:p w:rsidR="00DE1016" w:rsidRPr="00446F01" w:rsidRDefault="00DE1016" w:rsidP="00DE1016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432" w:hanging="315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Critical spare set</w:t>
            </w:r>
          </w:p>
          <w:p w:rsidR="00DE1016" w:rsidRPr="00446F01" w:rsidRDefault="00DE1016" w:rsidP="00DE1016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432" w:hanging="315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46F01">
              <w:rPr>
                <w:rFonts w:ascii="Times New Roman" w:hAnsi="Times New Roman"/>
                <w:i/>
                <w:sz w:val="24"/>
                <w:szCs w:val="24"/>
              </w:rPr>
              <w:t>Delivery performance</w:t>
            </w:r>
          </w:p>
          <w:p w:rsidR="00DE1016" w:rsidRPr="00844985" w:rsidRDefault="00DE1016" w:rsidP="00DE1016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  <w:tab w:val="left" w:pos="1620"/>
              </w:tabs>
              <w:spacing w:after="0" w:line="480" w:lineRule="auto"/>
              <w:ind w:left="432" w:hanging="31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Dokumentasi</w:t>
            </w:r>
            <w:proofErr w:type="spellEnd"/>
          </w:p>
        </w:tc>
      </w:tr>
    </w:tbl>
    <w:p w:rsidR="00DE1016" w:rsidRDefault="00DE1016" w:rsidP="00DE1016">
      <w:pPr>
        <w:pStyle w:val="ListParagraph"/>
        <w:ind w:left="1440" w:hanging="630"/>
        <w:jc w:val="both"/>
        <w:rPr>
          <w:rFonts w:ascii="Times New Roman" w:hAnsi="Times New Roman"/>
          <w:sz w:val="20"/>
          <w:szCs w:val="24"/>
        </w:rPr>
      </w:pPr>
    </w:p>
    <w:p w:rsidR="00DE1016" w:rsidRPr="00591DCA" w:rsidRDefault="00DE1016" w:rsidP="00591DCA">
      <w:pPr>
        <w:pStyle w:val="ListParagraph"/>
        <w:spacing w:line="480" w:lineRule="auto"/>
        <w:ind w:left="1440" w:hanging="1080"/>
        <w:jc w:val="both"/>
        <w:rPr>
          <w:rFonts w:ascii="Times New Roman" w:hAnsi="Times New Roman"/>
          <w:sz w:val="20"/>
          <w:szCs w:val="24"/>
        </w:rPr>
      </w:pPr>
      <w:proofErr w:type="spellStart"/>
      <w:proofErr w:type="gramStart"/>
      <w:r w:rsidRPr="00983744">
        <w:rPr>
          <w:rFonts w:ascii="Times New Roman" w:hAnsi="Times New Roman"/>
          <w:sz w:val="20"/>
          <w:szCs w:val="24"/>
        </w:rPr>
        <w:t>Sumber</w:t>
      </w:r>
      <w:proofErr w:type="spellEnd"/>
      <w:r w:rsidRPr="00983744">
        <w:rPr>
          <w:rFonts w:ascii="Times New Roman" w:hAnsi="Times New Roman"/>
          <w:sz w:val="20"/>
          <w:szCs w:val="24"/>
        </w:rPr>
        <w:t xml:space="preserve"> :PT</w:t>
      </w:r>
      <w:proofErr w:type="gramEnd"/>
      <w:r w:rsidRPr="00983744">
        <w:rPr>
          <w:rFonts w:ascii="Times New Roman" w:hAnsi="Times New Roman"/>
          <w:sz w:val="20"/>
          <w:szCs w:val="24"/>
        </w:rPr>
        <w:t xml:space="preserve">. INTI </w:t>
      </w:r>
      <w:proofErr w:type="spellStart"/>
      <w:r w:rsidRPr="00983744">
        <w:rPr>
          <w:rFonts w:ascii="Times New Roman" w:hAnsi="Times New Roman"/>
          <w:sz w:val="20"/>
          <w:szCs w:val="24"/>
        </w:rPr>
        <w:t>Divisi</w:t>
      </w:r>
      <w:proofErr w:type="spellEnd"/>
      <w:r w:rsidRPr="00983744">
        <w:rPr>
          <w:rFonts w:ascii="Times New Roman" w:hAnsi="Times New Roman"/>
          <w:sz w:val="20"/>
          <w:szCs w:val="24"/>
        </w:rPr>
        <w:t xml:space="preserve"> Account Group Telkom</w:t>
      </w:r>
    </w:p>
    <w:p w:rsidR="00591DCA" w:rsidRDefault="00591DCA" w:rsidP="00DE1016">
      <w:pPr>
        <w:spacing w:line="480" w:lineRule="auto"/>
        <w:rPr>
          <w:b/>
        </w:rPr>
      </w:pPr>
    </w:p>
    <w:p w:rsidR="00DE1016" w:rsidRDefault="00DE1016" w:rsidP="00DE1016">
      <w:pPr>
        <w:spacing w:line="480" w:lineRule="auto"/>
        <w:ind w:firstLine="360"/>
        <w:rPr>
          <w:b/>
        </w:rPr>
      </w:pPr>
      <w:proofErr w:type="gramStart"/>
      <w:r>
        <w:rPr>
          <w:b/>
        </w:rPr>
        <w:t>3.3.2</w:t>
      </w:r>
      <w:r w:rsidRPr="004A389A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4A389A">
        <w:rPr>
          <w:b/>
        </w:rPr>
        <w:t>Pe</w:t>
      </w:r>
      <w:r>
        <w:rPr>
          <w:b/>
        </w:rPr>
        <w:t>laksanaan</w:t>
      </w:r>
      <w:proofErr w:type="spellEnd"/>
      <w:proofErr w:type="gramEnd"/>
      <w:r w:rsidRPr="004A389A">
        <w:rPr>
          <w:b/>
        </w:rPr>
        <w:t xml:space="preserve"> </w:t>
      </w:r>
      <w:r w:rsidRPr="0021629F">
        <w:rPr>
          <w:b/>
        </w:rPr>
        <w:t>Maintenance</w:t>
      </w:r>
      <w:r>
        <w:rPr>
          <w:b/>
        </w:rPr>
        <w:t xml:space="preserve"> </w:t>
      </w:r>
      <w:r w:rsidRPr="004A389A">
        <w:rPr>
          <w:b/>
        </w:rPr>
        <w:t>Services</w:t>
      </w:r>
    </w:p>
    <w:p w:rsidR="00DE1016" w:rsidRDefault="00DE1016" w:rsidP="00DE1016">
      <w:pPr>
        <w:pStyle w:val="ListParagraph"/>
        <w:tabs>
          <w:tab w:val="left" w:pos="360"/>
          <w:tab w:val="left" w:pos="540"/>
        </w:tabs>
        <w:spacing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PT. INTI </w:t>
      </w:r>
      <w:proofErr w:type="spellStart"/>
      <w:r>
        <w:rPr>
          <w:rFonts w:ascii="Times New Roman" w:hAnsi="Times New Roman"/>
          <w:sz w:val="24"/>
          <w:szCs w:val="24"/>
        </w:rPr>
        <w:t>menyediakan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menawarkan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Maintenance </w:t>
      </w:r>
      <w:r w:rsidRPr="00C676F6">
        <w:rPr>
          <w:rFonts w:ascii="Times New Roman" w:hAnsi="Times New Roman"/>
          <w:sz w:val="24"/>
          <w:szCs w:val="24"/>
        </w:rPr>
        <w:t xml:space="preserve">service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F6">
        <w:rPr>
          <w:rFonts w:ascii="Times New Roman" w:hAnsi="Times New Roman"/>
          <w:sz w:val="24"/>
          <w:szCs w:val="24"/>
        </w:rPr>
        <w:t>terdiri</w:t>
      </w:r>
      <w:proofErr w:type="spellEnd"/>
      <w:r w:rsidRPr="00C67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F6">
        <w:rPr>
          <w:rFonts w:ascii="Times New Roman" w:hAnsi="Times New Roman"/>
          <w:sz w:val="24"/>
          <w:szCs w:val="24"/>
        </w:rPr>
        <w:t>dari</w:t>
      </w:r>
      <w:proofErr w:type="spellEnd"/>
      <w:r w:rsidRPr="00C676F6">
        <w:rPr>
          <w:rFonts w:ascii="Times New Roman" w:hAnsi="Times New Roman"/>
          <w:sz w:val="24"/>
          <w:szCs w:val="24"/>
        </w:rPr>
        <w:t>:</w:t>
      </w:r>
    </w:p>
    <w:p w:rsidR="00591DCA" w:rsidRPr="00E65998" w:rsidRDefault="00591DCA" w:rsidP="00DE1016">
      <w:pPr>
        <w:pStyle w:val="ListParagraph"/>
        <w:tabs>
          <w:tab w:val="left" w:pos="360"/>
          <w:tab w:val="left" w:pos="540"/>
        </w:tabs>
        <w:spacing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</w:p>
    <w:p w:rsidR="00DE1016" w:rsidRPr="00446F01" w:rsidRDefault="00DE1016" w:rsidP="00DE1016">
      <w:pPr>
        <w:pStyle w:val="ListParagraph"/>
        <w:numPr>
          <w:ilvl w:val="0"/>
          <w:numId w:val="11"/>
        </w:numPr>
        <w:spacing w:line="48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6F01">
        <w:rPr>
          <w:rFonts w:ascii="Times New Roman" w:hAnsi="Times New Roman"/>
          <w:i/>
          <w:sz w:val="24"/>
          <w:szCs w:val="24"/>
        </w:rPr>
        <w:lastRenderedPageBreak/>
        <w:t>Manage service solution</w:t>
      </w:r>
    </w:p>
    <w:p w:rsidR="00DE1016" w:rsidRPr="0042564A" w:rsidRDefault="00DE1016" w:rsidP="00DE1016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PT. INTI </w:t>
      </w:r>
      <w:proofErr w:type="spellStart"/>
      <w:r>
        <w:rPr>
          <w:rFonts w:ascii="Times New Roman" w:hAnsi="Times New Roman"/>
          <w:sz w:val="24"/>
          <w:szCs w:val="24"/>
        </w:rPr>
        <w:t>memanage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mengelola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tekhnik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operasionalnya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46F01">
        <w:rPr>
          <w:rFonts w:ascii="Times New Roman" w:hAnsi="Times New Roman"/>
          <w:i/>
          <w:sz w:val="24"/>
          <w:szCs w:val="24"/>
        </w:rPr>
        <w:t>Manage service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layanan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24 </w:t>
      </w:r>
      <w:proofErr w:type="gramStart"/>
      <w:r>
        <w:rPr>
          <w:rFonts w:ascii="Times New Roman" w:hAnsi="Times New Roman"/>
          <w:sz w:val="24"/>
          <w:szCs w:val="24"/>
        </w:rPr>
        <w:t>jam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PT. INTI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resiko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kerusakan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dihadapi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diperbaiki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PT. INTI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PT. INTI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konsumennya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Manage service </w:t>
      </w:r>
      <w:proofErr w:type="gramStart"/>
      <w:r>
        <w:rPr>
          <w:rFonts w:ascii="Times New Roman" w:hAnsi="Times New Roman"/>
          <w:sz w:val="24"/>
          <w:szCs w:val="24"/>
        </w:rPr>
        <w:t xml:space="preserve">solution </w:t>
      </w:r>
      <w:r w:rsidRPr="004256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564A">
        <w:rPr>
          <w:rFonts w:ascii="Times New Roman" w:hAnsi="Times New Roman"/>
          <w:sz w:val="24"/>
          <w:szCs w:val="24"/>
        </w:rPr>
        <w:t>terdiri</w:t>
      </w:r>
      <w:proofErr w:type="spellEnd"/>
      <w:proofErr w:type="gramEnd"/>
      <w:r w:rsidRPr="004256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564A">
        <w:rPr>
          <w:rFonts w:ascii="Times New Roman" w:hAnsi="Times New Roman"/>
          <w:sz w:val="24"/>
          <w:szCs w:val="24"/>
        </w:rPr>
        <w:t>dari</w:t>
      </w:r>
      <w:proofErr w:type="spellEnd"/>
      <w:r w:rsidRPr="0042564A">
        <w:rPr>
          <w:rFonts w:ascii="Times New Roman" w:hAnsi="Times New Roman"/>
          <w:sz w:val="24"/>
          <w:szCs w:val="24"/>
        </w:rPr>
        <w:t>:</w:t>
      </w:r>
    </w:p>
    <w:p w:rsidR="00DE1016" w:rsidRPr="0042564A" w:rsidRDefault="00DE1016" w:rsidP="00DE1016">
      <w:pPr>
        <w:pStyle w:val="ListParagraph"/>
        <w:numPr>
          <w:ilvl w:val="1"/>
          <w:numId w:val="11"/>
        </w:numPr>
        <w:tabs>
          <w:tab w:val="left" w:pos="990"/>
        </w:tabs>
        <w:spacing w:line="480" w:lineRule="auto"/>
        <w:ind w:left="72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Perencanaan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jaringan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</w:p>
    <w:p w:rsidR="00DE1016" w:rsidRPr="00446F01" w:rsidRDefault="00DE1016" w:rsidP="00DE1016">
      <w:pPr>
        <w:pStyle w:val="ListParagraph"/>
        <w:numPr>
          <w:ilvl w:val="1"/>
          <w:numId w:val="11"/>
        </w:numPr>
        <w:tabs>
          <w:tab w:val="left" w:pos="990"/>
        </w:tabs>
        <w:spacing w:line="480" w:lineRule="auto"/>
        <w:ind w:left="720" w:firstLine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6F01">
        <w:rPr>
          <w:rFonts w:ascii="Times New Roman" w:hAnsi="Times New Roman"/>
          <w:i/>
          <w:sz w:val="24"/>
          <w:szCs w:val="24"/>
        </w:rPr>
        <w:t>Implementation, commissioning &amp; AT.</w:t>
      </w:r>
    </w:p>
    <w:p w:rsidR="00DE1016" w:rsidRDefault="00DE1016" w:rsidP="00DE1016">
      <w:pPr>
        <w:pStyle w:val="ListParagraph"/>
        <w:spacing w:line="480" w:lineRule="auto"/>
        <w:ind w:left="9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Mengimplementasikan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lain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E1016" w:rsidRPr="00446F01" w:rsidRDefault="00DE1016" w:rsidP="00DE1016">
      <w:pPr>
        <w:pStyle w:val="ListParagraph"/>
        <w:numPr>
          <w:ilvl w:val="1"/>
          <w:numId w:val="11"/>
        </w:numPr>
        <w:tabs>
          <w:tab w:val="left" w:pos="990"/>
          <w:tab w:val="left" w:pos="1080"/>
        </w:tabs>
        <w:spacing w:line="480" w:lineRule="auto"/>
        <w:ind w:left="720" w:firstLine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6F01">
        <w:rPr>
          <w:rFonts w:ascii="Times New Roman" w:hAnsi="Times New Roman"/>
          <w:i/>
          <w:sz w:val="24"/>
          <w:szCs w:val="24"/>
        </w:rPr>
        <w:t>Routine maintenance</w:t>
      </w:r>
    </w:p>
    <w:p w:rsidR="00591DCA" w:rsidRPr="00591DCA" w:rsidRDefault="00DE1016" w:rsidP="00591DCA">
      <w:pPr>
        <w:pStyle w:val="ListParagraph"/>
        <w:spacing w:line="480" w:lineRule="auto"/>
        <w:ind w:left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Pembangunan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rutin</w:t>
      </w:r>
      <w:proofErr w:type="spellEnd"/>
      <w:r>
        <w:rPr>
          <w:rFonts w:ascii="Times New Roman" w:hAnsi="Times New Roman"/>
          <w:sz w:val="24"/>
          <w:szCs w:val="24"/>
        </w:rPr>
        <w:t xml:space="preserve">, check up </w:t>
      </w: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strategis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ditetapkan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E1016" w:rsidRPr="00446F01" w:rsidRDefault="00DE1016" w:rsidP="00DE1016">
      <w:pPr>
        <w:pStyle w:val="ListParagraph"/>
        <w:numPr>
          <w:ilvl w:val="1"/>
          <w:numId w:val="11"/>
        </w:numPr>
        <w:tabs>
          <w:tab w:val="left" w:pos="990"/>
        </w:tabs>
        <w:spacing w:line="480" w:lineRule="auto"/>
        <w:ind w:left="720" w:firstLine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6F01">
        <w:rPr>
          <w:rFonts w:ascii="Times New Roman" w:hAnsi="Times New Roman"/>
          <w:i/>
          <w:sz w:val="24"/>
          <w:szCs w:val="24"/>
        </w:rPr>
        <w:t>Corrective maintenance</w:t>
      </w:r>
    </w:p>
    <w:p w:rsidR="00DE1016" w:rsidRPr="00DE1016" w:rsidRDefault="00DE1016" w:rsidP="00DE1016">
      <w:pPr>
        <w:pStyle w:val="ListParagraph"/>
        <w:tabs>
          <w:tab w:val="left" w:pos="990"/>
        </w:tabs>
        <w:spacing w:line="480" w:lineRule="auto"/>
        <w:ind w:left="99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Mengkoreksi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biasanya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46F01">
        <w:rPr>
          <w:rFonts w:ascii="Times New Roman" w:hAnsi="Times New Roman"/>
          <w:i/>
          <w:sz w:val="24"/>
          <w:szCs w:val="24"/>
        </w:rPr>
        <w:t>corrective maintenance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kerusakan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diperbaiki</w:t>
      </w:r>
      <w:proofErr w:type="spellEnd"/>
      <w:r>
        <w:rPr>
          <w:rFonts w:ascii="Times New Roman" w:hAnsi="Times New Roman"/>
          <w:sz w:val="24"/>
          <w:szCs w:val="24"/>
        </w:rPr>
        <w:t xml:space="preserve"> (service after sales).</w:t>
      </w:r>
      <w:proofErr w:type="gramEnd"/>
    </w:p>
    <w:p w:rsidR="00DE1016" w:rsidRPr="00DE1016" w:rsidRDefault="00DE1016" w:rsidP="00DE1016">
      <w:pPr>
        <w:pStyle w:val="ListParagraph"/>
        <w:numPr>
          <w:ilvl w:val="1"/>
          <w:numId w:val="11"/>
        </w:numPr>
        <w:tabs>
          <w:tab w:val="left" w:pos="1800"/>
        </w:tabs>
        <w:spacing w:line="480" w:lineRule="auto"/>
        <w:ind w:left="99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Optimalisasi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pembangunan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memperkecil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resiko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kerusakan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final stand.</w:t>
      </w:r>
    </w:p>
    <w:p w:rsidR="00DE1016" w:rsidRPr="00446F01" w:rsidRDefault="00DE1016" w:rsidP="00DE1016">
      <w:pPr>
        <w:pStyle w:val="ListParagraph"/>
        <w:numPr>
          <w:ilvl w:val="0"/>
          <w:numId w:val="11"/>
        </w:numPr>
        <w:spacing w:line="48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6F01">
        <w:rPr>
          <w:rFonts w:ascii="Times New Roman" w:hAnsi="Times New Roman"/>
          <w:i/>
          <w:sz w:val="24"/>
          <w:szCs w:val="24"/>
        </w:rPr>
        <w:lastRenderedPageBreak/>
        <w:t>Service level agreement (SLA)</w:t>
      </w:r>
    </w:p>
    <w:p w:rsidR="00DE1016" w:rsidRDefault="00DE1016" w:rsidP="00DE1016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kesepakatan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pembengunan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Misalnya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Indosat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operator </w:t>
      </w:r>
      <w:proofErr w:type="spellStart"/>
      <w:r>
        <w:rPr>
          <w:rFonts w:ascii="Times New Roman" w:hAnsi="Times New Roman"/>
          <w:sz w:val="24"/>
          <w:szCs w:val="24"/>
        </w:rPr>
        <w:t>telepon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maintenance,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Telkom </w:t>
      </w:r>
      <w:proofErr w:type="spellStart"/>
      <w:r>
        <w:rPr>
          <w:rFonts w:ascii="Times New Roman" w:hAnsi="Times New Roman"/>
          <w:sz w:val="24"/>
          <w:szCs w:val="24"/>
        </w:rPr>
        <w:t>punya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Telkom </w:t>
      </w:r>
      <w:proofErr w:type="spellStart"/>
      <w:r>
        <w:rPr>
          <w:rFonts w:ascii="Times New Roman" w:hAnsi="Times New Roman"/>
          <w:sz w:val="24"/>
          <w:szCs w:val="24"/>
        </w:rPr>
        <w:t>bekerja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PT. INTI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memakai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91DCA">
        <w:rPr>
          <w:rFonts w:ascii="Times New Roman" w:hAnsi="Times New Roman"/>
          <w:i/>
          <w:sz w:val="24"/>
          <w:szCs w:val="24"/>
        </w:rPr>
        <w:t xml:space="preserve">outsource </w:t>
      </w:r>
      <w:r>
        <w:rPr>
          <w:rFonts w:ascii="Times New Roman" w:hAnsi="Times New Roman"/>
          <w:sz w:val="24"/>
          <w:szCs w:val="24"/>
        </w:rPr>
        <w:t xml:space="preserve">PT. INTI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me maintenance. </w:t>
      </w:r>
      <w:proofErr w:type="spellStart"/>
      <w:r>
        <w:rPr>
          <w:rFonts w:ascii="Times New Roman" w:hAnsi="Times New Roman"/>
          <w:sz w:val="24"/>
          <w:szCs w:val="24"/>
        </w:rPr>
        <w:t>Operasional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Pembangunan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service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KPI </w:t>
      </w:r>
      <w:proofErr w:type="spellStart"/>
      <w:r>
        <w:rPr>
          <w:rFonts w:ascii="Times New Roman" w:hAnsi="Times New Roman"/>
          <w:sz w:val="24"/>
          <w:szCs w:val="24"/>
        </w:rPr>
        <w:t>yakin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91DCA">
        <w:rPr>
          <w:rFonts w:ascii="Times New Roman" w:hAnsi="Times New Roman"/>
          <w:i/>
          <w:sz w:val="24"/>
          <w:szCs w:val="24"/>
        </w:rPr>
        <w:t xml:space="preserve">Key Performance </w:t>
      </w:r>
      <w:proofErr w:type="spellStart"/>
      <w:r w:rsidRPr="00591DCA">
        <w:rPr>
          <w:rFonts w:ascii="Times New Roman" w:hAnsi="Times New Roman"/>
          <w:i/>
          <w:sz w:val="24"/>
          <w:szCs w:val="24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diantaranya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E1016" w:rsidRDefault="00DE1016" w:rsidP="00DE1016">
      <w:pPr>
        <w:pStyle w:val="ListParagraph"/>
        <w:numPr>
          <w:ilvl w:val="0"/>
          <w:numId w:val="12"/>
        </w:numPr>
        <w:tabs>
          <w:tab w:val="left" w:pos="990"/>
        </w:tabs>
        <w:spacing w:line="480" w:lineRule="auto"/>
        <w:ind w:left="72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Layanan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telepon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91DCA">
        <w:rPr>
          <w:rFonts w:ascii="Times New Roman" w:hAnsi="Times New Roman"/>
          <w:i/>
          <w:sz w:val="24"/>
          <w:szCs w:val="24"/>
        </w:rPr>
        <w:t xml:space="preserve">(On Call </w:t>
      </w:r>
      <w:proofErr w:type="spellStart"/>
      <w:r w:rsidRPr="00591DCA">
        <w:rPr>
          <w:rFonts w:ascii="Times New Roman" w:hAnsi="Times New Roman"/>
          <w:i/>
          <w:sz w:val="24"/>
          <w:szCs w:val="24"/>
        </w:rPr>
        <w:t>Suport</w:t>
      </w:r>
      <w:proofErr w:type="spellEnd"/>
      <w:r w:rsidRPr="00591DCA"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customer helpdesk</w:t>
      </w:r>
    </w:p>
    <w:p w:rsidR="00DE1016" w:rsidRDefault="00DE1016" w:rsidP="00DE1016">
      <w:pPr>
        <w:pStyle w:val="ListParagraph"/>
        <w:numPr>
          <w:ilvl w:val="0"/>
          <w:numId w:val="12"/>
        </w:numPr>
        <w:tabs>
          <w:tab w:val="left" w:pos="990"/>
        </w:tabs>
        <w:spacing w:line="480" w:lineRule="auto"/>
        <w:ind w:left="72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Pemeliharaan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pencegahan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91DCA">
        <w:rPr>
          <w:rFonts w:ascii="Times New Roman" w:hAnsi="Times New Roman"/>
          <w:i/>
          <w:sz w:val="24"/>
          <w:szCs w:val="24"/>
        </w:rPr>
        <w:t xml:space="preserve">(Preventive </w:t>
      </w:r>
      <w:proofErr w:type="spellStart"/>
      <w:r w:rsidRPr="00591DCA">
        <w:rPr>
          <w:rFonts w:ascii="Times New Roman" w:hAnsi="Times New Roman"/>
          <w:i/>
          <w:sz w:val="24"/>
          <w:szCs w:val="24"/>
        </w:rPr>
        <w:t>Maintanace</w:t>
      </w:r>
      <w:proofErr w:type="spellEnd"/>
      <w:r w:rsidRPr="00591DCA">
        <w:rPr>
          <w:rFonts w:ascii="Times New Roman" w:hAnsi="Times New Roman"/>
          <w:i/>
          <w:sz w:val="24"/>
          <w:szCs w:val="24"/>
        </w:rPr>
        <w:t>)</w:t>
      </w:r>
    </w:p>
    <w:p w:rsidR="00DE1016" w:rsidRPr="00591DCA" w:rsidRDefault="00DE1016" w:rsidP="00DE1016">
      <w:pPr>
        <w:pStyle w:val="ListParagraph"/>
        <w:numPr>
          <w:ilvl w:val="0"/>
          <w:numId w:val="12"/>
        </w:numPr>
        <w:tabs>
          <w:tab w:val="left" w:pos="990"/>
        </w:tabs>
        <w:spacing w:line="480" w:lineRule="auto"/>
        <w:ind w:left="720" w:firstLine="0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Penanganan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91DCA">
        <w:rPr>
          <w:rFonts w:ascii="Times New Roman" w:hAnsi="Times New Roman"/>
          <w:i/>
          <w:sz w:val="24"/>
          <w:szCs w:val="24"/>
        </w:rPr>
        <w:t>Fault Report (fault report processing).</w:t>
      </w:r>
    </w:p>
    <w:p w:rsidR="00DE1016" w:rsidRDefault="00DE1016" w:rsidP="00DE1016">
      <w:pPr>
        <w:pStyle w:val="ListParagraph"/>
        <w:numPr>
          <w:ilvl w:val="0"/>
          <w:numId w:val="12"/>
        </w:numPr>
        <w:tabs>
          <w:tab w:val="left" w:pos="990"/>
        </w:tabs>
        <w:spacing w:line="480" w:lineRule="auto"/>
        <w:ind w:left="72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darurat</w:t>
      </w:r>
      <w:proofErr w:type="spellEnd"/>
      <w:r>
        <w:rPr>
          <w:rFonts w:ascii="Times New Roman" w:hAnsi="Times New Roman"/>
          <w:sz w:val="24"/>
          <w:szCs w:val="24"/>
        </w:rPr>
        <w:t xml:space="preserve"> (emergency Support) 24 jam </w:t>
      </w:r>
      <w:proofErr w:type="spellStart"/>
      <w:r>
        <w:rPr>
          <w:rFonts w:ascii="Times New Roman" w:hAnsi="Times New Roman"/>
          <w:sz w:val="24"/>
          <w:szCs w:val="24"/>
        </w:rPr>
        <w:t>sehari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E1016" w:rsidRPr="00DD3BDC" w:rsidRDefault="00DE1016" w:rsidP="00DE1016">
      <w:pPr>
        <w:pStyle w:val="ListParagraph"/>
        <w:numPr>
          <w:ilvl w:val="0"/>
          <w:numId w:val="11"/>
        </w:numPr>
        <w:spacing w:line="48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DD3BDC">
        <w:rPr>
          <w:rFonts w:ascii="Times New Roman" w:hAnsi="Times New Roman"/>
          <w:sz w:val="24"/>
          <w:szCs w:val="24"/>
        </w:rPr>
        <w:t>Technical Support (</w:t>
      </w:r>
      <w:proofErr w:type="spellStart"/>
      <w:r w:rsidRPr="00DD3BDC">
        <w:rPr>
          <w:rFonts w:ascii="Times New Roman" w:hAnsi="Times New Roman"/>
          <w:sz w:val="24"/>
          <w:szCs w:val="24"/>
        </w:rPr>
        <w:t>Bantuan</w:t>
      </w:r>
      <w:proofErr w:type="spellEnd"/>
      <w:r w:rsidRPr="00DD3B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BDC">
        <w:rPr>
          <w:rFonts w:ascii="Times New Roman" w:hAnsi="Times New Roman"/>
          <w:sz w:val="24"/>
          <w:szCs w:val="24"/>
        </w:rPr>
        <w:t>Tekhnologi</w:t>
      </w:r>
      <w:proofErr w:type="spellEnd"/>
      <w:r w:rsidRPr="00DD3BDC">
        <w:rPr>
          <w:rFonts w:ascii="Times New Roman" w:hAnsi="Times New Roman"/>
          <w:sz w:val="24"/>
          <w:szCs w:val="24"/>
        </w:rPr>
        <w:t>)</w:t>
      </w:r>
    </w:p>
    <w:p w:rsidR="00DE1016" w:rsidRDefault="00DE1016" w:rsidP="00DE1016">
      <w:pPr>
        <w:pStyle w:val="ListParagraph"/>
        <w:numPr>
          <w:ilvl w:val="0"/>
          <w:numId w:val="13"/>
        </w:numPr>
        <w:tabs>
          <w:tab w:val="left" w:pos="990"/>
        </w:tabs>
        <w:spacing w:line="480" w:lineRule="auto"/>
        <w:ind w:left="72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Layanan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telepon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91DCA">
        <w:rPr>
          <w:rFonts w:ascii="Times New Roman" w:hAnsi="Times New Roman"/>
          <w:i/>
          <w:sz w:val="24"/>
          <w:szCs w:val="24"/>
        </w:rPr>
        <w:t xml:space="preserve">(On Call </w:t>
      </w:r>
      <w:proofErr w:type="spellStart"/>
      <w:r w:rsidRPr="00591DCA">
        <w:rPr>
          <w:rFonts w:ascii="Times New Roman" w:hAnsi="Times New Roman"/>
          <w:i/>
          <w:sz w:val="24"/>
          <w:szCs w:val="24"/>
        </w:rPr>
        <w:t>Suport</w:t>
      </w:r>
      <w:proofErr w:type="spellEnd"/>
      <w:r w:rsidRPr="00591DCA"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customer helpdesk.</w:t>
      </w:r>
    </w:p>
    <w:p w:rsidR="00DE1016" w:rsidRDefault="00DE1016" w:rsidP="00DE1016">
      <w:pPr>
        <w:pStyle w:val="ListParagraph"/>
        <w:numPr>
          <w:ilvl w:val="0"/>
          <w:numId w:val="13"/>
        </w:numPr>
        <w:tabs>
          <w:tab w:val="left" w:pos="990"/>
        </w:tabs>
        <w:spacing w:line="480" w:lineRule="auto"/>
        <w:ind w:left="72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Menyediakan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ahli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menghandel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kerusakan</w:t>
      </w:r>
      <w:proofErr w:type="spellEnd"/>
    </w:p>
    <w:p w:rsidR="00591DCA" w:rsidRDefault="00DE1016" w:rsidP="00591DCA">
      <w:pPr>
        <w:pStyle w:val="ListParagraph"/>
        <w:numPr>
          <w:ilvl w:val="0"/>
          <w:numId w:val="13"/>
        </w:numPr>
        <w:tabs>
          <w:tab w:val="left" w:pos="990"/>
        </w:tabs>
        <w:spacing w:line="480" w:lineRule="auto"/>
        <w:ind w:left="99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Memperbaiki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umur-guna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lama.</w:t>
      </w:r>
    </w:p>
    <w:p w:rsidR="00591DCA" w:rsidRDefault="00591DCA" w:rsidP="00591DCA">
      <w:pPr>
        <w:tabs>
          <w:tab w:val="left" w:pos="990"/>
        </w:tabs>
        <w:spacing w:line="480" w:lineRule="auto"/>
        <w:contextualSpacing/>
        <w:jc w:val="both"/>
      </w:pPr>
    </w:p>
    <w:p w:rsidR="00591DCA" w:rsidRDefault="00591DCA" w:rsidP="00591DCA">
      <w:pPr>
        <w:tabs>
          <w:tab w:val="left" w:pos="990"/>
        </w:tabs>
        <w:spacing w:line="480" w:lineRule="auto"/>
        <w:contextualSpacing/>
        <w:jc w:val="both"/>
      </w:pPr>
    </w:p>
    <w:p w:rsidR="00591DCA" w:rsidRDefault="00591DCA" w:rsidP="00591DCA">
      <w:pPr>
        <w:tabs>
          <w:tab w:val="left" w:pos="990"/>
        </w:tabs>
        <w:spacing w:line="480" w:lineRule="auto"/>
        <w:contextualSpacing/>
        <w:jc w:val="both"/>
      </w:pPr>
    </w:p>
    <w:p w:rsidR="00591DCA" w:rsidRPr="00591DCA" w:rsidRDefault="00591DCA" w:rsidP="00591DCA">
      <w:pPr>
        <w:tabs>
          <w:tab w:val="left" w:pos="990"/>
        </w:tabs>
        <w:spacing w:line="480" w:lineRule="auto"/>
        <w:contextualSpacing/>
        <w:jc w:val="both"/>
      </w:pPr>
    </w:p>
    <w:p w:rsidR="00DE1016" w:rsidRDefault="00DE1016" w:rsidP="00DE1016">
      <w:pPr>
        <w:pStyle w:val="ListParagraph"/>
        <w:tabs>
          <w:tab w:val="left" w:pos="990"/>
        </w:tabs>
        <w:spacing w:after="0" w:line="480" w:lineRule="auto"/>
        <w:ind w:left="990" w:hanging="630"/>
        <w:jc w:val="both"/>
        <w:rPr>
          <w:rFonts w:ascii="Times New Roman" w:hAnsi="Times New Roman"/>
          <w:b/>
          <w:sz w:val="24"/>
          <w:szCs w:val="24"/>
        </w:rPr>
      </w:pPr>
      <w:r w:rsidRPr="006B0A49">
        <w:rPr>
          <w:rFonts w:ascii="Times New Roman" w:hAnsi="Times New Roman"/>
          <w:b/>
          <w:sz w:val="24"/>
          <w:szCs w:val="24"/>
        </w:rPr>
        <w:lastRenderedPageBreak/>
        <w:t>3.3.3.</w:t>
      </w:r>
      <w:r w:rsidRPr="006B0A49"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K</w:t>
      </w:r>
      <w:r w:rsidRPr="006B0A49">
        <w:rPr>
          <w:rFonts w:ascii="Times New Roman" w:hAnsi="Times New Roman"/>
          <w:b/>
          <w:sz w:val="24"/>
          <w:szCs w:val="24"/>
        </w:rPr>
        <w:t>endala</w:t>
      </w:r>
      <w:proofErr w:type="spellEnd"/>
      <w:r w:rsidRPr="006B0A49"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 w:rsidRPr="006B0A49">
        <w:rPr>
          <w:rFonts w:ascii="Times New Roman" w:hAnsi="Times New Roman"/>
          <w:b/>
          <w:sz w:val="24"/>
          <w:szCs w:val="24"/>
        </w:rPr>
        <w:t>dihadapi</w:t>
      </w:r>
      <w:proofErr w:type="spellEnd"/>
      <w:r w:rsidRPr="006B0A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A49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6B0A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A49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6B0A49">
        <w:rPr>
          <w:rFonts w:ascii="Times New Roman" w:hAnsi="Times New Roman"/>
          <w:b/>
          <w:sz w:val="24"/>
          <w:szCs w:val="24"/>
        </w:rPr>
        <w:t xml:space="preserve"> program </w:t>
      </w:r>
      <w:r w:rsidRPr="0021629F">
        <w:rPr>
          <w:rFonts w:ascii="Times New Roman" w:hAnsi="Times New Roman"/>
          <w:b/>
          <w:sz w:val="24"/>
          <w:szCs w:val="24"/>
        </w:rPr>
        <w:t xml:space="preserve">Maintenance </w:t>
      </w:r>
      <w:r w:rsidRPr="006B0A49">
        <w:rPr>
          <w:rFonts w:ascii="Times New Roman" w:hAnsi="Times New Roman"/>
          <w:b/>
          <w:sz w:val="24"/>
          <w:szCs w:val="24"/>
        </w:rPr>
        <w:t>Service.</w:t>
      </w:r>
    </w:p>
    <w:p w:rsidR="00DE1016" w:rsidRDefault="00DE1016" w:rsidP="00DE1016">
      <w:pPr>
        <w:pStyle w:val="ListParagraph"/>
        <w:tabs>
          <w:tab w:val="left" w:pos="360"/>
        </w:tabs>
        <w:spacing w:after="0" w:line="480" w:lineRule="auto"/>
        <w:ind w:left="360" w:firstLine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CC412D">
        <w:rPr>
          <w:rFonts w:ascii="Times New Roman" w:hAnsi="Times New Roman"/>
          <w:sz w:val="24"/>
          <w:szCs w:val="24"/>
        </w:rPr>
        <w:t>Dalam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setiap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pekerjaan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412D">
        <w:rPr>
          <w:rFonts w:ascii="Times New Roman" w:hAnsi="Times New Roman"/>
          <w:sz w:val="24"/>
          <w:szCs w:val="24"/>
        </w:rPr>
        <w:t>tidak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ada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C412D">
        <w:rPr>
          <w:rFonts w:ascii="Times New Roman" w:hAnsi="Times New Roman"/>
          <w:sz w:val="24"/>
          <w:szCs w:val="24"/>
        </w:rPr>
        <w:t>sempurna</w:t>
      </w:r>
      <w:proofErr w:type="spellEnd"/>
      <w:r w:rsidRPr="00CC412D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</w:t>
      </w:r>
      <w:r w:rsidRPr="00CC412D">
        <w:rPr>
          <w:rFonts w:ascii="Times New Roman" w:hAnsi="Times New Roman"/>
          <w:sz w:val="24"/>
          <w:szCs w:val="24"/>
        </w:rPr>
        <w:t>ntuk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mendapatkan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hasil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C412D">
        <w:rPr>
          <w:rFonts w:ascii="Times New Roman" w:hAnsi="Times New Roman"/>
          <w:sz w:val="24"/>
          <w:szCs w:val="24"/>
        </w:rPr>
        <w:t>maksimal</w:t>
      </w:r>
      <w:proofErr w:type="spellEnd"/>
      <w:r w:rsidRPr="00CC41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PT. INTI </w:t>
      </w:r>
      <w:proofErr w:type="spellStart"/>
      <w:r w:rsidRPr="00CC412D">
        <w:rPr>
          <w:rFonts w:ascii="Times New Roman" w:hAnsi="Times New Roman"/>
          <w:sz w:val="24"/>
          <w:szCs w:val="24"/>
        </w:rPr>
        <w:t>harus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dapat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membaca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dengan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singgap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apa-apa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C412D">
        <w:rPr>
          <w:rFonts w:ascii="Times New Roman" w:hAnsi="Times New Roman"/>
          <w:sz w:val="24"/>
          <w:szCs w:val="24"/>
        </w:rPr>
        <w:t>dapat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mempengaruhi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keadaan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perusahaan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CC412D">
        <w:rPr>
          <w:rFonts w:ascii="Times New Roman" w:hAnsi="Times New Roman"/>
          <w:sz w:val="24"/>
          <w:szCs w:val="24"/>
        </w:rPr>
        <w:t>perusahaan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itu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tidak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terpuruk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12D">
        <w:rPr>
          <w:rFonts w:ascii="Times New Roman" w:hAnsi="Times New Roman"/>
          <w:sz w:val="24"/>
          <w:szCs w:val="24"/>
        </w:rPr>
        <w:t>dan</w:t>
      </w:r>
      <w:proofErr w:type="spellEnd"/>
      <w:r w:rsidRPr="00CC412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jatuh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, PT. INTI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kendala-kendala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hal-hal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diinginkan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Kendala–kendala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dihadapi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Maintenance Services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E1016" w:rsidRDefault="00DE1016" w:rsidP="00DE1016">
      <w:pPr>
        <w:pStyle w:val="ListParagraph"/>
        <w:numPr>
          <w:ilvl w:val="0"/>
          <w:numId w:val="16"/>
        </w:numPr>
        <w:tabs>
          <w:tab w:val="left" w:pos="630"/>
        </w:tabs>
        <w:spacing w:after="0" w:line="480" w:lineRule="auto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ketidaksiapan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tools </w:t>
      </w:r>
      <w:proofErr w:type="spellStart"/>
      <w:r>
        <w:rPr>
          <w:rFonts w:ascii="Times New Roman" w:hAnsi="Times New Roman"/>
          <w:sz w:val="24"/>
          <w:szCs w:val="24"/>
        </w:rPr>
        <w:t>dokumen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engineer PT. INTI.</w:t>
      </w:r>
    </w:p>
    <w:p w:rsidR="00DE1016" w:rsidRDefault="00DE1016" w:rsidP="00DE1016">
      <w:pPr>
        <w:pStyle w:val="ListParagraph"/>
        <w:numPr>
          <w:ilvl w:val="0"/>
          <w:numId w:val="16"/>
        </w:numPr>
        <w:tabs>
          <w:tab w:val="left" w:pos="630"/>
        </w:tabs>
        <w:spacing w:after="0" w:line="480" w:lineRule="auto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meyakinkan</w:t>
      </w:r>
      <w:proofErr w:type="spellEnd"/>
      <w:r>
        <w:rPr>
          <w:rFonts w:ascii="Times New Roman" w:hAnsi="Times New Roman"/>
          <w:sz w:val="24"/>
          <w:szCs w:val="24"/>
        </w:rPr>
        <w:t xml:space="preserve"> customer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kontrak</w:t>
      </w:r>
      <w:proofErr w:type="spellEnd"/>
      <w:r>
        <w:rPr>
          <w:rFonts w:ascii="Times New Roman" w:hAnsi="Times New Roman"/>
          <w:sz w:val="24"/>
          <w:szCs w:val="24"/>
        </w:rPr>
        <w:t xml:space="preserve"> maintenance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memunculkan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tambah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mengurangi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A5F02">
        <w:rPr>
          <w:rFonts w:ascii="Times New Roman" w:hAnsi="Times New Roman"/>
          <w:i/>
          <w:sz w:val="24"/>
          <w:szCs w:val="24"/>
        </w:rPr>
        <w:t>lost cost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A5F02">
        <w:rPr>
          <w:rFonts w:ascii="Times New Roman" w:hAnsi="Times New Roman"/>
          <w:i/>
          <w:sz w:val="24"/>
          <w:szCs w:val="24"/>
        </w:rPr>
        <w:t>life-</w:t>
      </w:r>
      <w:r w:rsidRPr="009A5F02">
        <w:rPr>
          <w:rFonts w:ascii="Times New Roman" w:hAnsi="Times New Roman"/>
          <w:i/>
          <w:sz w:val="24"/>
          <w:szCs w:val="24"/>
        </w:rPr>
        <w:t>time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bertahan</w:t>
      </w:r>
      <w:proofErr w:type="spellEnd"/>
      <w:r>
        <w:rPr>
          <w:rFonts w:ascii="Times New Roman" w:hAnsi="Times New Roman"/>
          <w:sz w:val="24"/>
          <w:szCs w:val="24"/>
        </w:rPr>
        <w:t xml:space="preserve"> lama.</w:t>
      </w:r>
    </w:p>
    <w:p w:rsidR="00DE1016" w:rsidRDefault="00DE1016" w:rsidP="00DE1016">
      <w:pPr>
        <w:pStyle w:val="ListParagraph"/>
        <w:numPr>
          <w:ilvl w:val="0"/>
          <w:numId w:val="16"/>
        </w:numPr>
        <w:tabs>
          <w:tab w:val="left" w:pos="630"/>
        </w:tabs>
        <w:spacing w:after="0" w:line="480" w:lineRule="auto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memaintence</w:t>
      </w:r>
      <w:proofErr w:type="spellEnd"/>
      <w:r>
        <w:rPr>
          <w:rFonts w:ascii="Times New Roman" w:hAnsi="Times New Roman"/>
          <w:sz w:val="24"/>
          <w:szCs w:val="24"/>
        </w:rPr>
        <w:t xml:space="preserve"> engineer yang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engineer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terlatih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professional.</w:t>
      </w:r>
    </w:p>
    <w:p w:rsidR="00DE1016" w:rsidRDefault="00DE1016" w:rsidP="00DE1016">
      <w:pPr>
        <w:pStyle w:val="ListParagraph"/>
        <w:numPr>
          <w:ilvl w:val="0"/>
          <w:numId w:val="16"/>
        </w:numPr>
        <w:tabs>
          <w:tab w:val="left" w:pos="630"/>
        </w:tabs>
        <w:spacing w:after="0" w:line="480" w:lineRule="auto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lengkap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kontrak</w:t>
      </w:r>
      <w:proofErr w:type="spellEnd"/>
      <w:r>
        <w:rPr>
          <w:rFonts w:ascii="Times New Roman" w:hAnsi="Times New Roman"/>
          <w:sz w:val="24"/>
          <w:szCs w:val="24"/>
        </w:rPr>
        <w:t xml:space="preserve"> en</w:t>
      </w:r>
      <w:r w:rsidR="00851FFA">
        <w:rPr>
          <w:rFonts w:ascii="Times New Roman" w:hAnsi="Times New Roman"/>
          <w:sz w:val="24"/>
          <w:szCs w:val="24"/>
        </w:rPr>
        <w:t xml:space="preserve">gineer </w:t>
      </w:r>
      <w:proofErr w:type="spellStart"/>
      <w:r w:rsidR="00851FFA">
        <w:rPr>
          <w:rFonts w:ascii="Times New Roman" w:hAnsi="Times New Roman"/>
          <w:sz w:val="24"/>
          <w:szCs w:val="24"/>
        </w:rPr>
        <w:t>kesulitan</w:t>
      </w:r>
      <w:proofErr w:type="spellEnd"/>
      <w:r w:rsidR="00851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1FFA">
        <w:rPr>
          <w:rFonts w:ascii="Times New Roman" w:hAnsi="Times New Roman"/>
          <w:sz w:val="24"/>
          <w:szCs w:val="24"/>
        </w:rPr>
        <w:t>dalam</w:t>
      </w:r>
      <w:proofErr w:type="spellEnd"/>
      <w:r w:rsidR="00851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1FFA">
        <w:rPr>
          <w:rFonts w:ascii="Times New Roman" w:hAnsi="Times New Roman"/>
          <w:sz w:val="24"/>
          <w:szCs w:val="24"/>
        </w:rPr>
        <w:t>melaksan</w:t>
      </w:r>
      <w:r>
        <w:rPr>
          <w:rFonts w:ascii="Times New Roman" w:hAnsi="Times New Roman"/>
          <w:sz w:val="24"/>
          <w:szCs w:val="24"/>
        </w:rPr>
        <w:t>ak</w:t>
      </w:r>
      <w:r w:rsidR="00851FF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optimal.</w:t>
      </w:r>
    </w:p>
    <w:p w:rsidR="00DE1016" w:rsidRPr="003A2AA0" w:rsidRDefault="00DE1016" w:rsidP="00DE1016">
      <w:pPr>
        <w:pStyle w:val="ListParagraph"/>
        <w:tabs>
          <w:tab w:val="left" w:pos="360"/>
        </w:tabs>
        <w:spacing w:after="0" w:line="480" w:lineRule="auto"/>
        <w:ind w:left="360" w:firstLine="630"/>
        <w:jc w:val="both"/>
        <w:rPr>
          <w:rFonts w:ascii="Times New Roman" w:hAnsi="Times New Roman"/>
          <w:sz w:val="24"/>
          <w:szCs w:val="24"/>
        </w:rPr>
      </w:pPr>
    </w:p>
    <w:p w:rsidR="00DE1016" w:rsidRDefault="00DE1016" w:rsidP="00DE1016">
      <w:pPr>
        <w:pStyle w:val="ListParagraph"/>
        <w:numPr>
          <w:ilvl w:val="2"/>
          <w:numId w:val="14"/>
        </w:numPr>
        <w:spacing w:after="0" w:line="480" w:lineRule="auto"/>
        <w:ind w:left="900" w:hanging="630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S</w:t>
      </w:r>
      <w:r w:rsidRPr="006B0A49">
        <w:rPr>
          <w:rFonts w:ascii="Times New Roman" w:hAnsi="Times New Roman"/>
          <w:b/>
          <w:sz w:val="24"/>
          <w:szCs w:val="24"/>
        </w:rPr>
        <w:t>olusi</w:t>
      </w:r>
      <w:proofErr w:type="spellEnd"/>
      <w:r w:rsidRPr="006B0A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A49">
        <w:rPr>
          <w:rFonts w:ascii="Times New Roman" w:hAnsi="Times New Roman"/>
          <w:b/>
          <w:sz w:val="24"/>
          <w:szCs w:val="24"/>
        </w:rPr>
        <w:t>untuk</w:t>
      </w:r>
      <w:proofErr w:type="spellEnd"/>
      <w:r w:rsidRPr="006B0A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A49">
        <w:rPr>
          <w:rFonts w:ascii="Times New Roman" w:hAnsi="Times New Roman"/>
          <w:b/>
          <w:sz w:val="24"/>
          <w:szCs w:val="24"/>
        </w:rPr>
        <w:t>mengatasi</w:t>
      </w:r>
      <w:proofErr w:type="spellEnd"/>
      <w:r w:rsidRPr="006B0A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A49">
        <w:rPr>
          <w:rFonts w:ascii="Times New Roman" w:hAnsi="Times New Roman"/>
          <w:b/>
          <w:sz w:val="24"/>
          <w:szCs w:val="24"/>
        </w:rPr>
        <w:t>kendala</w:t>
      </w:r>
      <w:proofErr w:type="spellEnd"/>
      <w:r w:rsidRPr="006B0A49"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 w:rsidRPr="006B0A49">
        <w:rPr>
          <w:rFonts w:ascii="Times New Roman" w:hAnsi="Times New Roman"/>
          <w:b/>
          <w:sz w:val="24"/>
          <w:szCs w:val="24"/>
        </w:rPr>
        <w:t>dihadapi</w:t>
      </w:r>
      <w:proofErr w:type="spellEnd"/>
      <w:r w:rsidRPr="006B0A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A49">
        <w:rPr>
          <w:rFonts w:ascii="Times New Roman" w:hAnsi="Times New Roman"/>
          <w:b/>
          <w:sz w:val="24"/>
          <w:szCs w:val="24"/>
        </w:rPr>
        <w:t>pada</w:t>
      </w:r>
      <w:proofErr w:type="spellEnd"/>
      <w:r w:rsidRPr="006B0A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A49">
        <w:rPr>
          <w:rFonts w:ascii="Times New Roman" w:hAnsi="Times New Roman"/>
          <w:b/>
          <w:sz w:val="24"/>
          <w:szCs w:val="24"/>
        </w:rPr>
        <w:t>pelaksanaan</w:t>
      </w:r>
      <w:proofErr w:type="spellEnd"/>
      <w:r w:rsidRPr="006B0A49">
        <w:rPr>
          <w:rFonts w:ascii="Times New Roman" w:hAnsi="Times New Roman"/>
          <w:b/>
          <w:sz w:val="24"/>
          <w:szCs w:val="24"/>
        </w:rPr>
        <w:t xml:space="preserve"> program </w:t>
      </w:r>
      <w:r w:rsidRPr="0021629F">
        <w:rPr>
          <w:rFonts w:ascii="Times New Roman" w:hAnsi="Times New Roman"/>
          <w:b/>
          <w:sz w:val="24"/>
          <w:szCs w:val="24"/>
        </w:rPr>
        <w:t>Maintenance</w:t>
      </w:r>
      <w:r w:rsidRPr="006B0A49">
        <w:rPr>
          <w:rFonts w:ascii="Times New Roman" w:hAnsi="Times New Roman"/>
          <w:b/>
          <w:sz w:val="24"/>
          <w:szCs w:val="24"/>
        </w:rPr>
        <w:t xml:space="preserve"> service.</w:t>
      </w:r>
    </w:p>
    <w:p w:rsidR="00DE1016" w:rsidRPr="00116AC0" w:rsidRDefault="00DE1016" w:rsidP="00DE1016">
      <w:pPr>
        <w:pStyle w:val="ListParagraph"/>
        <w:spacing w:after="0" w:line="480" w:lineRule="auto"/>
        <w:ind w:left="360" w:firstLine="8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6AC0">
        <w:rPr>
          <w:rFonts w:ascii="Times New Roman" w:hAnsi="Times New Roman"/>
          <w:sz w:val="24"/>
          <w:szCs w:val="24"/>
        </w:rPr>
        <w:t>Kendala</w:t>
      </w:r>
      <w:proofErr w:type="spellEnd"/>
      <w:r w:rsidRPr="00116AC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6AC0">
        <w:rPr>
          <w:rFonts w:ascii="Times New Roman" w:hAnsi="Times New Roman"/>
          <w:sz w:val="24"/>
          <w:szCs w:val="24"/>
        </w:rPr>
        <w:t>telah</w:t>
      </w:r>
      <w:proofErr w:type="spellEnd"/>
      <w:r w:rsidRPr="00116A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AC0">
        <w:rPr>
          <w:rFonts w:ascii="Times New Roman" w:hAnsi="Times New Roman"/>
          <w:sz w:val="24"/>
          <w:szCs w:val="24"/>
        </w:rPr>
        <w:t>dideteksi</w:t>
      </w:r>
      <w:proofErr w:type="spellEnd"/>
      <w:r w:rsidRPr="00116A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AC0">
        <w:rPr>
          <w:rFonts w:ascii="Times New Roman" w:hAnsi="Times New Roman"/>
          <w:sz w:val="24"/>
          <w:szCs w:val="24"/>
        </w:rPr>
        <w:t>keberadaannya</w:t>
      </w:r>
      <w:proofErr w:type="spellEnd"/>
      <w:r w:rsidRPr="00116A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AC0">
        <w:rPr>
          <w:rFonts w:ascii="Times New Roman" w:hAnsi="Times New Roman"/>
          <w:sz w:val="24"/>
          <w:szCs w:val="24"/>
        </w:rPr>
        <w:t>dalam</w:t>
      </w:r>
      <w:proofErr w:type="spellEnd"/>
      <w:r w:rsidRPr="00116A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AC0">
        <w:rPr>
          <w:rFonts w:ascii="Times New Roman" w:hAnsi="Times New Roman"/>
          <w:sz w:val="24"/>
          <w:szCs w:val="24"/>
        </w:rPr>
        <w:t>mempengaruhi</w:t>
      </w:r>
      <w:proofErr w:type="spellEnd"/>
      <w:r w:rsidRPr="00116A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AC0">
        <w:rPr>
          <w:rFonts w:ascii="Times New Roman" w:hAnsi="Times New Roman"/>
          <w:sz w:val="24"/>
          <w:szCs w:val="24"/>
        </w:rPr>
        <w:t>pelaksanaan</w:t>
      </w:r>
      <w:proofErr w:type="spellEnd"/>
      <w:r w:rsidRPr="00116AC0">
        <w:rPr>
          <w:rFonts w:ascii="Times New Roman" w:hAnsi="Times New Roman"/>
          <w:sz w:val="24"/>
          <w:szCs w:val="24"/>
        </w:rPr>
        <w:t xml:space="preserve"> maintenance services </w:t>
      </w:r>
      <w:proofErr w:type="spellStart"/>
      <w:r w:rsidRPr="00116AC0">
        <w:rPr>
          <w:rFonts w:ascii="Times New Roman" w:hAnsi="Times New Roman"/>
          <w:sz w:val="24"/>
          <w:szCs w:val="24"/>
        </w:rPr>
        <w:t>dapat</w:t>
      </w:r>
      <w:proofErr w:type="spellEnd"/>
      <w:r w:rsidRPr="00116A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AC0">
        <w:rPr>
          <w:rFonts w:ascii="Times New Roman" w:hAnsi="Times New Roman"/>
          <w:sz w:val="24"/>
          <w:szCs w:val="24"/>
        </w:rPr>
        <w:t>diata</w:t>
      </w:r>
      <w:r w:rsidR="009A5F02">
        <w:rPr>
          <w:rFonts w:ascii="Times New Roman" w:hAnsi="Times New Roman"/>
          <w:sz w:val="24"/>
          <w:szCs w:val="24"/>
        </w:rPr>
        <w:t>si</w:t>
      </w:r>
      <w:proofErr w:type="spellEnd"/>
      <w:r w:rsidR="009A5F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5F02">
        <w:rPr>
          <w:rFonts w:ascii="Times New Roman" w:hAnsi="Times New Roman"/>
          <w:sz w:val="24"/>
          <w:szCs w:val="24"/>
        </w:rPr>
        <w:t>dengan</w:t>
      </w:r>
      <w:proofErr w:type="spellEnd"/>
      <w:r w:rsidR="009A5F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5F02">
        <w:rPr>
          <w:rFonts w:ascii="Times New Roman" w:hAnsi="Times New Roman"/>
          <w:sz w:val="24"/>
          <w:szCs w:val="24"/>
        </w:rPr>
        <w:t>solusi</w:t>
      </w:r>
      <w:proofErr w:type="spellEnd"/>
      <w:r w:rsidR="009A5F0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9A5F02">
        <w:rPr>
          <w:rFonts w:ascii="Times New Roman" w:hAnsi="Times New Roman"/>
          <w:sz w:val="24"/>
          <w:szCs w:val="24"/>
        </w:rPr>
        <w:t>solusi</w:t>
      </w:r>
      <w:proofErr w:type="spellEnd"/>
      <w:r w:rsidR="009A5F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5F02">
        <w:rPr>
          <w:rFonts w:ascii="Times New Roman" w:hAnsi="Times New Roman"/>
          <w:sz w:val="24"/>
          <w:szCs w:val="24"/>
        </w:rPr>
        <w:t>jitu</w:t>
      </w:r>
      <w:proofErr w:type="spellEnd"/>
      <w:r w:rsidR="009A5F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5F02">
        <w:rPr>
          <w:rFonts w:ascii="Times New Roman" w:hAnsi="Times New Roman"/>
          <w:sz w:val="24"/>
          <w:szCs w:val="24"/>
        </w:rPr>
        <w:t>y</w:t>
      </w:r>
      <w:r w:rsidRPr="00116AC0">
        <w:rPr>
          <w:rFonts w:ascii="Times New Roman" w:hAnsi="Times New Roman"/>
          <w:sz w:val="24"/>
          <w:szCs w:val="24"/>
        </w:rPr>
        <w:t>aitu</w:t>
      </w:r>
      <w:proofErr w:type="spellEnd"/>
      <w:r w:rsidRPr="00116A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AC0">
        <w:rPr>
          <w:rFonts w:ascii="Times New Roman" w:hAnsi="Times New Roman"/>
          <w:sz w:val="24"/>
          <w:szCs w:val="24"/>
        </w:rPr>
        <w:t>dengan</w:t>
      </w:r>
      <w:proofErr w:type="spellEnd"/>
      <w:r w:rsidRPr="00116A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AC0">
        <w:rPr>
          <w:rFonts w:ascii="Times New Roman" w:hAnsi="Times New Roman"/>
          <w:sz w:val="24"/>
          <w:szCs w:val="24"/>
        </w:rPr>
        <w:t>cara</w:t>
      </w:r>
      <w:proofErr w:type="spellEnd"/>
      <w:r w:rsidRPr="00116A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AC0">
        <w:rPr>
          <w:rFonts w:ascii="Times New Roman" w:hAnsi="Times New Roman"/>
          <w:sz w:val="24"/>
          <w:szCs w:val="24"/>
        </w:rPr>
        <w:t>sebagai</w:t>
      </w:r>
      <w:proofErr w:type="spellEnd"/>
      <w:r w:rsidRPr="00116A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AC0">
        <w:rPr>
          <w:rFonts w:ascii="Times New Roman" w:hAnsi="Times New Roman"/>
          <w:sz w:val="24"/>
          <w:szCs w:val="24"/>
        </w:rPr>
        <w:t>berikut</w:t>
      </w:r>
      <w:proofErr w:type="spellEnd"/>
      <w:r w:rsidRPr="00116AC0">
        <w:rPr>
          <w:rFonts w:ascii="Times New Roman" w:hAnsi="Times New Roman"/>
          <w:sz w:val="24"/>
          <w:szCs w:val="24"/>
        </w:rPr>
        <w:t xml:space="preserve"> :</w:t>
      </w:r>
    </w:p>
    <w:p w:rsidR="00DE1016" w:rsidRDefault="00DE1016" w:rsidP="00DE1016">
      <w:pPr>
        <w:pStyle w:val="ListParagraph"/>
        <w:numPr>
          <w:ilvl w:val="0"/>
          <w:numId w:val="17"/>
        </w:numPr>
        <w:tabs>
          <w:tab w:val="left" w:pos="720"/>
        </w:tabs>
        <w:spacing w:after="0" w:line="480" w:lineRule="auto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36A4">
        <w:rPr>
          <w:rFonts w:ascii="Times New Roman" w:hAnsi="Times New Roman"/>
          <w:sz w:val="24"/>
          <w:szCs w:val="24"/>
        </w:rPr>
        <w:t>Harus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mening</w:t>
      </w:r>
      <w:r>
        <w:rPr>
          <w:rFonts w:ascii="Times New Roman" w:hAnsi="Times New Roman"/>
          <w:sz w:val="24"/>
          <w:szCs w:val="24"/>
        </w:rPr>
        <w:t>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penguasaan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</w:t>
      </w:r>
      <w:r w:rsidRPr="00F436A4">
        <w:rPr>
          <w:rFonts w:ascii="Times New Roman" w:hAnsi="Times New Roman"/>
          <w:sz w:val="24"/>
          <w:szCs w:val="24"/>
        </w:rPr>
        <w:t>nologi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sesuai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dengan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lingkup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pekerjaan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436A4">
        <w:rPr>
          <w:rFonts w:ascii="Times New Roman" w:hAnsi="Times New Roman"/>
          <w:sz w:val="24"/>
          <w:szCs w:val="24"/>
        </w:rPr>
        <w:t>disyaratkan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oleh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r w:rsidRPr="00591DCA">
        <w:rPr>
          <w:rFonts w:ascii="Times New Roman" w:hAnsi="Times New Roman"/>
          <w:i/>
          <w:sz w:val="24"/>
          <w:szCs w:val="24"/>
        </w:rPr>
        <w:t>customer</w:t>
      </w:r>
      <w:r w:rsidRPr="00F436A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F436A4">
        <w:rPr>
          <w:rFonts w:ascii="Times New Roman" w:hAnsi="Times New Roman"/>
          <w:sz w:val="24"/>
          <w:szCs w:val="24"/>
        </w:rPr>
        <w:t>pemberi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pekerjaan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36A4">
        <w:rPr>
          <w:rFonts w:ascii="Times New Roman" w:hAnsi="Times New Roman"/>
          <w:sz w:val="24"/>
          <w:szCs w:val="24"/>
        </w:rPr>
        <w:t>baik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dalam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hal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sumber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day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591DCA">
        <w:rPr>
          <w:rFonts w:ascii="Times New Roman" w:hAnsi="Times New Roman"/>
          <w:i/>
          <w:sz w:val="24"/>
          <w:szCs w:val="24"/>
        </w:rPr>
        <w:t>tools,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hal-</w:t>
      </w:r>
      <w:r w:rsidRPr="00F436A4">
        <w:rPr>
          <w:rFonts w:ascii="Times New Roman" w:hAnsi="Times New Roman"/>
          <w:sz w:val="24"/>
          <w:szCs w:val="24"/>
        </w:rPr>
        <w:t>hal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pendukung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lainnya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436A4">
        <w:rPr>
          <w:rFonts w:ascii="Times New Roman" w:hAnsi="Times New Roman"/>
          <w:sz w:val="24"/>
          <w:szCs w:val="24"/>
        </w:rPr>
        <w:t>mendukung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dalam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6A4">
        <w:rPr>
          <w:rFonts w:ascii="Times New Roman" w:hAnsi="Times New Roman"/>
          <w:sz w:val="24"/>
          <w:szCs w:val="24"/>
        </w:rPr>
        <w:t>pelaksanaan</w:t>
      </w:r>
      <w:proofErr w:type="spellEnd"/>
      <w:r w:rsidRPr="00F436A4">
        <w:rPr>
          <w:rFonts w:ascii="Times New Roman" w:hAnsi="Times New Roman"/>
          <w:sz w:val="24"/>
          <w:szCs w:val="24"/>
        </w:rPr>
        <w:t xml:space="preserve"> maintenance services. </w:t>
      </w:r>
    </w:p>
    <w:p w:rsidR="00DE1016" w:rsidRDefault="00DE1016" w:rsidP="00DE1016">
      <w:pPr>
        <w:pStyle w:val="ListParagraph"/>
        <w:numPr>
          <w:ilvl w:val="0"/>
          <w:numId w:val="17"/>
        </w:numPr>
        <w:tabs>
          <w:tab w:val="left" w:pos="720"/>
        </w:tabs>
        <w:spacing w:after="0" w:line="480" w:lineRule="auto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Diadakannya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penyuluhan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pentingnya</w:t>
      </w:r>
      <w:proofErr w:type="spellEnd"/>
      <w:r>
        <w:rPr>
          <w:rFonts w:ascii="Times New Roman" w:hAnsi="Times New Roman"/>
          <w:sz w:val="24"/>
          <w:szCs w:val="24"/>
        </w:rPr>
        <w:t xml:space="preserve"> maintenance services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tekhnologi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91DCA">
        <w:rPr>
          <w:rFonts w:ascii="Times New Roman" w:hAnsi="Times New Roman"/>
          <w:i/>
          <w:sz w:val="24"/>
          <w:szCs w:val="24"/>
        </w:rPr>
        <w:t>system transfer knowledge</w:t>
      </w:r>
      <w:r>
        <w:rPr>
          <w:rFonts w:ascii="Times New Roman" w:hAnsi="Times New Roman"/>
          <w:sz w:val="24"/>
          <w:szCs w:val="24"/>
        </w:rPr>
        <w:t xml:space="preserve">, system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91DCA">
        <w:rPr>
          <w:rFonts w:ascii="Times New Roman" w:hAnsi="Times New Roman"/>
          <w:i/>
          <w:sz w:val="24"/>
          <w:szCs w:val="24"/>
        </w:rPr>
        <w:t>upgrading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update)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terpecahkan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E1016" w:rsidRDefault="00DE1016" w:rsidP="00DE1016">
      <w:pPr>
        <w:pStyle w:val="ListParagraph"/>
        <w:numPr>
          <w:ilvl w:val="0"/>
          <w:numId w:val="17"/>
        </w:numPr>
        <w:tabs>
          <w:tab w:val="left" w:pos="720"/>
        </w:tabs>
        <w:spacing w:after="0" w:line="480" w:lineRule="auto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diadakan</w:t>
      </w:r>
      <w:proofErr w:type="spellEnd"/>
      <w:r>
        <w:rPr>
          <w:rFonts w:ascii="Times New Roman" w:hAnsi="Times New Roman"/>
          <w:sz w:val="24"/>
          <w:szCs w:val="24"/>
        </w:rPr>
        <w:t xml:space="preserve"> training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dilakukannya</w:t>
      </w:r>
      <w:proofErr w:type="spellEnd"/>
      <w:r>
        <w:rPr>
          <w:rFonts w:ascii="Times New Roman" w:hAnsi="Times New Roman"/>
          <w:sz w:val="24"/>
          <w:szCs w:val="24"/>
        </w:rPr>
        <w:t xml:space="preserve"> upgrading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melatih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engineering </w:t>
      </w:r>
      <w:proofErr w:type="spellStart"/>
      <w:r>
        <w:rPr>
          <w:rFonts w:ascii="Times New Roman" w:hAnsi="Times New Roman"/>
          <w:sz w:val="24"/>
          <w:szCs w:val="24"/>
        </w:rPr>
        <w:t>supaya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professional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optimal.</w:t>
      </w:r>
    </w:p>
    <w:p w:rsidR="00DE1016" w:rsidRPr="00F436A4" w:rsidRDefault="00DE1016" w:rsidP="00DE1016">
      <w:pPr>
        <w:pStyle w:val="ListParagraph"/>
        <w:numPr>
          <w:ilvl w:val="0"/>
          <w:numId w:val="17"/>
        </w:numPr>
        <w:tabs>
          <w:tab w:val="left" w:pos="720"/>
        </w:tabs>
        <w:spacing w:after="0" w:line="480" w:lineRule="auto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Mendeteksi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diperlukan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dipersiapkan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detail,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91DCA">
        <w:rPr>
          <w:rFonts w:ascii="Times New Roman" w:hAnsi="Times New Roman"/>
          <w:i/>
          <w:sz w:val="24"/>
          <w:szCs w:val="24"/>
        </w:rPr>
        <w:t>engineering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hAnsi="Times New Roman"/>
          <w:sz w:val="24"/>
          <w:szCs w:val="24"/>
        </w:rPr>
        <w:t xml:space="preserve"> maintenance services </w:t>
      </w:r>
      <w:proofErr w:type="spellStart"/>
      <w:r>
        <w:rPr>
          <w:rFonts w:ascii="Times New Roman" w:hAnsi="Times New Roman"/>
          <w:sz w:val="24"/>
          <w:szCs w:val="24"/>
        </w:rPr>
        <w:t>dimanapun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E1016" w:rsidRDefault="00DE1016" w:rsidP="00DE1016"/>
    <w:p w:rsidR="00E61266" w:rsidRPr="00DE1016" w:rsidRDefault="00E61266" w:rsidP="00DE1016"/>
    <w:sectPr w:rsidR="00E61266" w:rsidRPr="00DE1016" w:rsidSect="00DE1016">
      <w:headerReference w:type="default" r:id="rId7"/>
      <w:footerReference w:type="default" r:id="rId8"/>
      <w:pgSz w:w="12240" w:h="15840"/>
      <w:pgMar w:top="2268" w:right="1701" w:bottom="1701" w:left="2268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913" w:rsidRDefault="00810913" w:rsidP="00A5040C">
      <w:r>
        <w:separator/>
      </w:r>
    </w:p>
  </w:endnote>
  <w:endnote w:type="continuationSeparator" w:id="1">
    <w:p w:rsidR="00810913" w:rsidRDefault="00810913" w:rsidP="00A50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3485"/>
      <w:docPartObj>
        <w:docPartGallery w:val="Page Numbers (Bottom of Page)"/>
        <w:docPartUnique/>
      </w:docPartObj>
    </w:sdtPr>
    <w:sdtContent>
      <w:p w:rsidR="00851FFA" w:rsidRDefault="00B42669">
        <w:pPr>
          <w:pStyle w:val="Footer"/>
          <w:jc w:val="center"/>
        </w:pPr>
        <w:fldSimple w:instr=" PAGE   \* MERGEFORMAT ">
          <w:r w:rsidR="009A5F02">
            <w:rPr>
              <w:noProof/>
            </w:rPr>
            <w:t>28</w:t>
          </w:r>
        </w:fldSimple>
      </w:p>
    </w:sdtContent>
  </w:sdt>
  <w:p w:rsidR="00A5040C" w:rsidRDefault="00A504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913" w:rsidRDefault="00810913" w:rsidP="00A5040C">
      <w:r>
        <w:separator/>
      </w:r>
    </w:p>
  </w:footnote>
  <w:footnote w:type="continuationSeparator" w:id="1">
    <w:p w:rsidR="00810913" w:rsidRDefault="00810913" w:rsidP="00A50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6F" w:rsidRDefault="000E446F">
    <w:pPr>
      <w:pStyle w:val="Header"/>
      <w:jc w:val="right"/>
    </w:pPr>
  </w:p>
  <w:p w:rsidR="000E446F" w:rsidRDefault="000E44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126"/>
    <w:multiLevelType w:val="hybridMultilevel"/>
    <w:tmpl w:val="74F0B68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637C02"/>
    <w:multiLevelType w:val="hybridMultilevel"/>
    <w:tmpl w:val="62A26E1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CB47D40"/>
    <w:multiLevelType w:val="hybridMultilevel"/>
    <w:tmpl w:val="2CF41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B82D84"/>
    <w:multiLevelType w:val="hybridMultilevel"/>
    <w:tmpl w:val="19EE0F3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146DB2"/>
    <w:multiLevelType w:val="hybridMultilevel"/>
    <w:tmpl w:val="0B2267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6794A2B"/>
    <w:multiLevelType w:val="hybridMultilevel"/>
    <w:tmpl w:val="DDA6CC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521A0D"/>
    <w:multiLevelType w:val="hybridMultilevel"/>
    <w:tmpl w:val="DFA09DE6"/>
    <w:lvl w:ilvl="0" w:tplc="EFD664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8D3E0C"/>
    <w:multiLevelType w:val="hybridMultilevel"/>
    <w:tmpl w:val="37AC4012"/>
    <w:lvl w:ilvl="0" w:tplc="A1E8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BC2440"/>
    <w:multiLevelType w:val="multilevel"/>
    <w:tmpl w:val="A4E0A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9B71062"/>
    <w:multiLevelType w:val="hybridMultilevel"/>
    <w:tmpl w:val="D472B2CA"/>
    <w:lvl w:ilvl="0" w:tplc="84148EF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37A752BA"/>
    <w:multiLevelType w:val="hybridMultilevel"/>
    <w:tmpl w:val="099017D0"/>
    <w:lvl w:ilvl="0" w:tplc="3D461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09339F"/>
    <w:multiLevelType w:val="hybridMultilevel"/>
    <w:tmpl w:val="B5D088EC"/>
    <w:lvl w:ilvl="0" w:tplc="B76648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57723CC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41780792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66A582D"/>
    <w:multiLevelType w:val="hybridMultilevel"/>
    <w:tmpl w:val="C680BF3A"/>
    <w:lvl w:ilvl="0" w:tplc="1DC69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5E769F"/>
    <w:multiLevelType w:val="multilevel"/>
    <w:tmpl w:val="ED7402C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6A22556"/>
    <w:multiLevelType w:val="hybridMultilevel"/>
    <w:tmpl w:val="6B94AF26"/>
    <w:lvl w:ilvl="0" w:tplc="9EFA556C">
      <w:start w:val="1"/>
      <w:numFmt w:val="decimal"/>
      <w:lvlText w:val="3.%1"/>
      <w:lvlJc w:val="center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FC056D"/>
    <w:multiLevelType w:val="hybridMultilevel"/>
    <w:tmpl w:val="BCF2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C5E2F"/>
    <w:multiLevelType w:val="multilevel"/>
    <w:tmpl w:val="E8FCAB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7">
    <w:nsid w:val="7AC51928"/>
    <w:multiLevelType w:val="hybridMultilevel"/>
    <w:tmpl w:val="B5E6B75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7"/>
  </w:num>
  <w:num w:numId="5">
    <w:abstractNumId w:val="14"/>
  </w:num>
  <w:num w:numId="6">
    <w:abstractNumId w:val="6"/>
  </w:num>
  <w:num w:numId="7">
    <w:abstractNumId w:val="17"/>
  </w:num>
  <w:num w:numId="8">
    <w:abstractNumId w:val="13"/>
  </w:num>
  <w:num w:numId="9">
    <w:abstractNumId w:val="5"/>
  </w:num>
  <w:num w:numId="10">
    <w:abstractNumId w:val="8"/>
  </w:num>
  <w:num w:numId="11">
    <w:abstractNumId w:val="10"/>
  </w:num>
  <w:num w:numId="12">
    <w:abstractNumId w:val="1"/>
  </w:num>
  <w:num w:numId="13">
    <w:abstractNumId w:val="4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366"/>
    <w:rsid w:val="000610CE"/>
    <w:rsid w:val="000E446F"/>
    <w:rsid w:val="001A17AB"/>
    <w:rsid w:val="00446F01"/>
    <w:rsid w:val="00576366"/>
    <w:rsid w:val="00591DCA"/>
    <w:rsid w:val="00641DF4"/>
    <w:rsid w:val="00703B9F"/>
    <w:rsid w:val="00810913"/>
    <w:rsid w:val="00851FFA"/>
    <w:rsid w:val="009A5F02"/>
    <w:rsid w:val="009B5126"/>
    <w:rsid w:val="009D3C75"/>
    <w:rsid w:val="00A10499"/>
    <w:rsid w:val="00A5040C"/>
    <w:rsid w:val="00AD725C"/>
    <w:rsid w:val="00B42669"/>
    <w:rsid w:val="00B7046E"/>
    <w:rsid w:val="00BD1242"/>
    <w:rsid w:val="00C334D6"/>
    <w:rsid w:val="00DE1016"/>
    <w:rsid w:val="00E61266"/>
    <w:rsid w:val="00F1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3B9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76366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576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0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50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0C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1196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3</dc:creator>
  <cp:keywords/>
  <dc:description/>
  <cp:lastModifiedBy>Compaq</cp:lastModifiedBy>
  <cp:revision>10</cp:revision>
  <cp:lastPrinted>2009-12-20T14:59:00Z</cp:lastPrinted>
  <dcterms:created xsi:type="dcterms:W3CDTF">2009-12-17T05:42:00Z</dcterms:created>
  <dcterms:modified xsi:type="dcterms:W3CDTF">2009-12-20T16:39:00Z</dcterms:modified>
</cp:coreProperties>
</file>