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C2F" w:rsidRPr="00DD6C2F" w:rsidRDefault="00DD6C2F" w:rsidP="00DD6C2F">
      <w:pPr>
        <w:spacing w:line="480" w:lineRule="auto"/>
        <w:jc w:val="center"/>
        <w:rPr>
          <w:rFonts w:ascii="Times New Roman" w:hAnsi="Times New Roman" w:cs="Times New Roman"/>
          <w:b/>
          <w:sz w:val="24"/>
          <w:szCs w:val="24"/>
        </w:rPr>
      </w:pPr>
      <w:r w:rsidRPr="00DD6C2F">
        <w:rPr>
          <w:rFonts w:ascii="Times New Roman" w:hAnsi="Times New Roman" w:cs="Times New Roman"/>
          <w:b/>
          <w:sz w:val="24"/>
          <w:szCs w:val="24"/>
        </w:rPr>
        <w:t>BAB III</w:t>
      </w:r>
    </w:p>
    <w:p w:rsidR="00DD6C2F" w:rsidRPr="00DD6C2F" w:rsidRDefault="00DD6C2F" w:rsidP="00DD6C2F">
      <w:pPr>
        <w:spacing w:line="480" w:lineRule="auto"/>
        <w:jc w:val="center"/>
        <w:rPr>
          <w:rFonts w:ascii="Times New Roman" w:hAnsi="Times New Roman" w:cs="Times New Roman"/>
          <w:b/>
          <w:sz w:val="24"/>
          <w:szCs w:val="24"/>
        </w:rPr>
      </w:pPr>
      <w:r w:rsidRPr="00DD6C2F">
        <w:rPr>
          <w:rFonts w:ascii="Times New Roman" w:hAnsi="Times New Roman" w:cs="Times New Roman"/>
          <w:b/>
          <w:sz w:val="24"/>
          <w:szCs w:val="24"/>
        </w:rPr>
        <w:t>PELAKSANAAN KERJA PRAKTEK</w:t>
      </w:r>
    </w:p>
    <w:p w:rsidR="00DD6C2F" w:rsidRPr="00DD6C2F" w:rsidRDefault="00DD6C2F" w:rsidP="00DD6C2F">
      <w:pPr>
        <w:pStyle w:val="ListParagraph"/>
        <w:spacing w:line="480" w:lineRule="auto"/>
        <w:ind w:left="1260"/>
        <w:jc w:val="center"/>
        <w:rPr>
          <w:rFonts w:ascii="Times New Roman" w:hAnsi="Times New Roman" w:cs="Times New Roman"/>
          <w:sz w:val="24"/>
          <w:szCs w:val="24"/>
        </w:rPr>
      </w:pPr>
    </w:p>
    <w:p w:rsidR="00DD6C2F" w:rsidRPr="00DD6C2F" w:rsidRDefault="00DD6C2F" w:rsidP="00DD6C2F">
      <w:pPr>
        <w:pStyle w:val="ListParagraph"/>
        <w:numPr>
          <w:ilvl w:val="1"/>
          <w:numId w:val="1"/>
        </w:numPr>
        <w:spacing w:line="480" w:lineRule="auto"/>
        <w:ind w:left="810" w:hanging="450"/>
        <w:jc w:val="both"/>
        <w:rPr>
          <w:rFonts w:ascii="Times New Roman" w:hAnsi="Times New Roman" w:cs="Times New Roman"/>
          <w:b/>
          <w:sz w:val="24"/>
          <w:szCs w:val="24"/>
        </w:rPr>
      </w:pPr>
      <w:r w:rsidRPr="00DD6C2F">
        <w:rPr>
          <w:rFonts w:ascii="Times New Roman" w:hAnsi="Times New Roman" w:cs="Times New Roman"/>
          <w:b/>
          <w:sz w:val="24"/>
          <w:szCs w:val="24"/>
        </w:rPr>
        <w:t>Bidang Pelaksanaan Kerja Praktek</w:t>
      </w:r>
    </w:p>
    <w:p w:rsidR="00DD6C2F" w:rsidRPr="00DD6C2F" w:rsidRDefault="00DD6C2F" w:rsidP="00DD6C2F">
      <w:pPr>
        <w:pStyle w:val="ListParagraph"/>
        <w:spacing w:line="480" w:lineRule="auto"/>
        <w:ind w:left="810" w:firstLine="630"/>
        <w:jc w:val="both"/>
        <w:rPr>
          <w:rFonts w:ascii="Times New Roman" w:hAnsi="Times New Roman" w:cs="Times New Roman"/>
          <w:sz w:val="24"/>
          <w:szCs w:val="24"/>
        </w:rPr>
      </w:pPr>
      <w:proofErr w:type="gramStart"/>
      <w:r w:rsidRPr="00DD6C2F">
        <w:rPr>
          <w:rFonts w:ascii="Times New Roman" w:hAnsi="Times New Roman" w:cs="Times New Roman"/>
          <w:sz w:val="24"/>
          <w:szCs w:val="24"/>
        </w:rPr>
        <w:t>Selama penulis melaksanakan kerja praktek, penulis ditempatkan pada bagian Loan Service.</w:t>
      </w:r>
      <w:proofErr w:type="gramEnd"/>
      <w:r w:rsidRPr="00DD6C2F">
        <w:rPr>
          <w:rFonts w:ascii="Times New Roman" w:hAnsi="Times New Roman" w:cs="Times New Roman"/>
          <w:sz w:val="24"/>
          <w:szCs w:val="24"/>
        </w:rPr>
        <w:t xml:space="preserve"> Tugas – tugas yang dilaksanakan antara </w:t>
      </w:r>
      <w:proofErr w:type="gramStart"/>
      <w:r w:rsidRPr="00DD6C2F">
        <w:rPr>
          <w:rFonts w:ascii="Times New Roman" w:hAnsi="Times New Roman" w:cs="Times New Roman"/>
          <w:sz w:val="24"/>
          <w:szCs w:val="24"/>
        </w:rPr>
        <w:t>lain :</w:t>
      </w:r>
      <w:proofErr w:type="gramEnd"/>
    </w:p>
    <w:p w:rsidR="00DD6C2F" w:rsidRPr="00DD6C2F" w:rsidRDefault="00DD6C2F" w:rsidP="00DD6C2F">
      <w:pPr>
        <w:pStyle w:val="ListParagraph"/>
        <w:numPr>
          <w:ilvl w:val="0"/>
          <w:numId w:val="2"/>
        </w:numPr>
        <w:tabs>
          <w:tab w:val="left" w:pos="1890"/>
        </w:tabs>
        <w:spacing w:line="480" w:lineRule="auto"/>
        <w:ind w:left="1890" w:hanging="450"/>
        <w:jc w:val="both"/>
        <w:rPr>
          <w:rFonts w:ascii="Times New Roman" w:hAnsi="Times New Roman" w:cs="Times New Roman"/>
          <w:sz w:val="24"/>
          <w:szCs w:val="24"/>
        </w:rPr>
      </w:pPr>
      <w:r w:rsidRPr="00DD6C2F">
        <w:rPr>
          <w:rFonts w:ascii="Times New Roman" w:hAnsi="Times New Roman" w:cs="Times New Roman"/>
          <w:sz w:val="24"/>
          <w:szCs w:val="24"/>
        </w:rPr>
        <w:t>Memastikan kelengkapan persyaratan permohonan kredit telah dilengkapi sesuai dengan prosedur pemberian kredit yang benar.</w:t>
      </w:r>
    </w:p>
    <w:p w:rsidR="00DD6C2F" w:rsidRPr="00DD6C2F" w:rsidRDefault="00DD6C2F" w:rsidP="00DD6C2F">
      <w:pPr>
        <w:pStyle w:val="ListParagraph"/>
        <w:numPr>
          <w:ilvl w:val="0"/>
          <w:numId w:val="2"/>
        </w:numPr>
        <w:tabs>
          <w:tab w:val="left" w:pos="1890"/>
        </w:tabs>
        <w:spacing w:line="480" w:lineRule="auto"/>
        <w:ind w:left="189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Menerima </w:t>
      </w:r>
      <w:proofErr w:type="gramStart"/>
      <w:r w:rsidRPr="00DD6C2F">
        <w:rPr>
          <w:rFonts w:ascii="Times New Roman" w:hAnsi="Times New Roman" w:cs="Times New Roman"/>
          <w:sz w:val="24"/>
          <w:szCs w:val="24"/>
        </w:rPr>
        <w:t>surat</w:t>
      </w:r>
      <w:proofErr w:type="gramEnd"/>
      <w:r w:rsidRPr="00DD6C2F">
        <w:rPr>
          <w:rFonts w:ascii="Times New Roman" w:hAnsi="Times New Roman" w:cs="Times New Roman"/>
          <w:sz w:val="24"/>
          <w:szCs w:val="24"/>
        </w:rPr>
        <w:t xml:space="preserve"> dan proposal permononan kredit.</w:t>
      </w:r>
    </w:p>
    <w:p w:rsidR="00DD6C2F" w:rsidRPr="00DD6C2F" w:rsidRDefault="00DD6C2F" w:rsidP="00DD6C2F">
      <w:pPr>
        <w:pStyle w:val="ListParagraph"/>
        <w:numPr>
          <w:ilvl w:val="0"/>
          <w:numId w:val="2"/>
        </w:numPr>
        <w:tabs>
          <w:tab w:val="left" w:pos="1890"/>
        </w:tabs>
        <w:spacing w:line="480" w:lineRule="auto"/>
        <w:ind w:left="1890" w:hanging="450"/>
        <w:jc w:val="both"/>
        <w:rPr>
          <w:rFonts w:ascii="Times New Roman" w:hAnsi="Times New Roman" w:cs="Times New Roman"/>
          <w:sz w:val="24"/>
          <w:szCs w:val="24"/>
        </w:rPr>
      </w:pPr>
      <w:r w:rsidRPr="00DD6C2F">
        <w:rPr>
          <w:rFonts w:ascii="Times New Roman" w:hAnsi="Times New Roman" w:cs="Times New Roman"/>
          <w:sz w:val="24"/>
          <w:szCs w:val="24"/>
        </w:rPr>
        <w:t>Memastikan realisasi kredit dilakukan dengan benar.</w:t>
      </w:r>
    </w:p>
    <w:p w:rsidR="00DD6C2F" w:rsidRPr="00DD6C2F" w:rsidRDefault="00DD6C2F" w:rsidP="00DD6C2F">
      <w:pPr>
        <w:pStyle w:val="ListParagraph"/>
        <w:tabs>
          <w:tab w:val="left" w:pos="1890"/>
        </w:tabs>
        <w:spacing w:line="480" w:lineRule="auto"/>
        <w:ind w:left="1890"/>
        <w:jc w:val="both"/>
        <w:rPr>
          <w:rFonts w:ascii="Times New Roman" w:hAnsi="Times New Roman" w:cs="Times New Roman"/>
          <w:sz w:val="24"/>
          <w:szCs w:val="24"/>
        </w:rPr>
      </w:pPr>
    </w:p>
    <w:p w:rsidR="00DD6C2F" w:rsidRPr="00DD6C2F" w:rsidRDefault="00DD6C2F" w:rsidP="00DD6C2F">
      <w:pPr>
        <w:pStyle w:val="ListParagraph"/>
        <w:numPr>
          <w:ilvl w:val="1"/>
          <w:numId w:val="1"/>
        </w:numPr>
        <w:spacing w:line="480" w:lineRule="auto"/>
        <w:ind w:left="810" w:hanging="450"/>
        <w:jc w:val="both"/>
        <w:rPr>
          <w:rFonts w:ascii="Times New Roman" w:hAnsi="Times New Roman" w:cs="Times New Roman"/>
          <w:b/>
          <w:sz w:val="24"/>
          <w:szCs w:val="24"/>
        </w:rPr>
      </w:pPr>
      <w:r w:rsidRPr="00DD6C2F">
        <w:rPr>
          <w:rFonts w:ascii="Times New Roman" w:hAnsi="Times New Roman" w:cs="Times New Roman"/>
          <w:b/>
          <w:sz w:val="24"/>
          <w:szCs w:val="24"/>
        </w:rPr>
        <w:t>Teknis Pelaksanaan Kerja Praktek</w:t>
      </w:r>
    </w:p>
    <w:p w:rsidR="00DD6C2F" w:rsidRPr="00DD6C2F" w:rsidRDefault="00DD6C2F" w:rsidP="00DD6C2F">
      <w:pPr>
        <w:pStyle w:val="ListParagraph"/>
        <w:spacing w:line="480" w:lineRule="auto"/>
        <w:ind w:left="810" w:firstLine="630"/>
        <w:jc w:val="both"/>
        <w:rPr>
          <w:rFonts w:ascii="Times New Roman" w:hAnsi="Times New Roman" w:cs="Times New Roman"/>
          <w:sz w:val="24"/>
          <w:szCs w:val="24"/>
        </w:rPr>
      </w:pPr>
      <w:r w:rsidRPr="00DD6C2F">
        <w:rPr>
          <w:rFonts w:ascii="Times New Roman" w:hAnsi="Times New Roman" w:cs="Times New Roman"/>
          <w:sz w:val="24"/>
          <w:szCs w:val="24"/>
        </w:rPr>
        <w:t xml:space="preserve">Adapun teknis pelaksanaan kerja praktek di bagian </w:t>
      </w:r>
      <w:r w:rsidRPr="00DD6C2F">
        <w:rPr>
          <w:rFonts w:ascii="Times New Roman" w:hAnsi="Times New Roman" w:cs="Times New Roman"/>
          <w:i/>
          <w:sz w:val="24"/>
          <w:szCs w:val="24"/>
        </w:rPr>
        <w:t>Loan Service</w:t>
      </w:r>
      <w:r w:rsidRPr="00DD6C2F">
        <w:rPr>
          <w:rFonts w:ascii="Times New Roman" w:hAnsi="Times New Roman" w:cs="Times New Roman"/>
          <w:sz w:val="24"/>
          <w:szCs w:val="24"/>
        </w:rPr>
        <w:t xml:space="preserve"> ini adalah diberi pengarahan terlebih dahulu oleh petugas </w:t>
      </w:r>
      <w:r w:rsidRPr="00DD6C2F">
        <w:rPr>
          <w:rFonts w:ascii="Times New Roman" w:hAnsi="Times New Roman" w:cs="Times New Roman"/>
          <w:i/>
          <w:sz w:val="24"/>
          <w:szCs w:val="24"/>
        </w:rPr>
        <w:t>Loan Service</w:t>
      </w:r>
      <w:r w:rsidRPr="00DD6C2F">
        <w:rPr>
          <w:rFonts w:ascii="Times New Roman" w:hAnsi="Times New Roman" w:cs="Times New Roman"/>
          <w:sz w:val="24"/>
          <w:szCs w:val="24"/>
        </w:rPr>
        <w:t xml:space="preserve"> mengenai tugas – tugas yang harus penulis laksanakan selama kuliah kerja </w:t>
      </w:r>
      <w:proofErr w:type="gramStart"/>
      <w:r w:rsidRPr="00DD6C2F">
        <w:rPr>
          <w:rFonts w:ascii="Times New Roman" w:hAnsi="Times New Roman" w:cs="Times New Roman"/>
          <w:sz w:val="24"/>
          <w:szCs w:val="24"/>
        </w:rPr>
        <w:t>praktek :</w:t>
      </w:r>
      <w:proofErr w:type="gramEnd"/>
    </w:p>
    <w:p w:rsidR="00DD6C2F" w:rsidRPr="00DD6C2F" w:rsidRDefault="00DD6C2F" w:rsidP="00DD6C2F">
      <w:pPr>
        <w:pStyle w:val="ListParagraph"/>
        <w:numPr>
          <w:ilvl w:val="0"/>
          <w:numId w:val="3"/>
        </w:numPr>
        <w:spacing w:line="480" w:lineRule="auto"/>
        <w:ind w:left="1890" w:hanging="450"/>
        <w:jc w:val="both"/>
        <w:rPr>
          <w:rFonts w:ascii="Times New Roman" w:hAnsi="Times New Roman" w:cs="Times New Roman"/>
          <w:sz w:val="24"/>
          <w:szCs w:val="24"/>
        </w:rPr>
      </w:pPr>
      <w:r w:rsidRPr="00DD6C2F">
        <w:rPr>
          <w:rFonts w:ascii="Times New Roman" w:hAnsi="Times New Roman" w:cs="Times New Roman"/>
          <w:sz w:val="24"/>
          <w:szCs w:val="24"/>
        </w:rPr>
        <w:t>Mengikuit secara langsung dalam seluruh prosesi kegiatan kredit.</w:t>
      </w:r>
    </w:p>
    <w:p w:rsidR="00DD6C2F" w:rsidRPr="00DD6C2F" w:rsidRDefault="00DD6C2F" w:rsidP="00DD6C2F">
      <w:pPr>
        <w:pStyle w:val="ListParagraph"/>
        <w:numPr>
          <w:ilvl w:val="0"/>
          <w:numId w:val="3"/>
        </w:numPr>
        <w:spacing w:line="480" w:lineRule="auto"/>
        <w:ind w:left="1890" w:hanging="450"/>
        <w:jc w:val="both"/>
        <w:rPr>
          <w:rFonts w:ascii="Times New Roman" w:hAnsi="Times New Roman" w:cs="Times New Roman"/>
          <w:sz w:val="24"/>
          <w:szCs w:val="24"/>
        </w:rPr>
      </w:pPr>
      <w:r w:rsidRPr="00DD6C2F">
        <w:rPr>
          <w:rFonts w:ascii="Times New Roman" w:hAnsi="Times New Roman" w:cs="Times New Roman"/>
          <w:sz w:val="24"/>
          <w:szCs w:val="24"/>
        </w:rPr>
        <w:t>Menginput Surat SP I, SP II, SP III Tunggakan.</w:t>
      </w:r>
    </w:p>
    <w:p w:rsidR="00DD6C2F" w:rsidRPr="00DD6C2F" w:rsidRDefault="00DD6C2F" w:rsidP="00DD6C2F">
      <w:pPr>
        <w:pStyle w:val="ListParagraph"/>
        <w:numPr>
          <w:ilvl w:val="0"/>
          <w:numId w:val="3"/>
        </w:numPr>
        <w:spacing w:line="480" w:lineRule="auto"/>
        <w:ind w:left="1890" w:hanging="450"/>
        <w:jc w:val="both"/>
        <w:rPr>
          <w:rFonts w:ascii="Times New Roman" w:hAnsi="Times New Roman" w:cs="Times New Roman"/>
          <w:sz w:val="24"/>
          <w:szCs w:val="24"/>
        </w:rPr>
      </w:pPr>
      <w:r w:rsidRPr="00DD6C2F">
        <w:rPr>
          <w:rFonts w:ascii="Times New Roman" w:hAnsi="Times New Roman" w:cs="Times New Roman"/>
          <w:sz w:val="24"/>
          <w:szCs w:val="24"/>
        </w:rPr>
        <w:t>Mencetak penyelesaian Tunggakan.</w:t>
      </w:r>
    </w:p>
    <w:p w:rsidR="00DD6C2F" w:rsidRPr="00DD6C2F" w:rsidRDefault="00DD6C2F" w:rsidP="00DD6C2F">
      <w:pPr>
        <w:pStyle w:val="ListParagraph"/>
        <w:numPr>
          <w:ilvl w:val="0"/>
          <w:numId w:val="3"/>
        </w:numPr>
        <w:spacing w:line="480" w:lineRule="auto"/>
        <w:ind w:left="1890" w:hanging="450"/>
        <w:jc w:val="both"/>
        <w:rPr>
          <w:rFonts w:ascii="Times New Roman" w:hAnsi="Times New Roman" w:cs="Times New Roman"/>
          <w:sz w:val="24"/>
          <w:szCs w:val="24"/>
        </w:rPr>
      </w:pPr>
      <w:r w:rsidRPr="00DD6C2F">
        <w:rPr>
          <w:rFonts w:ascii="Times New Roman" w:hAnsi="Times New Roman" w:cs="Times New Roman"/>
          <w:sz w:val="24"/>
          <w:szCs w:val="24"/>
        </w:rPr>
        <w:t>Menyusun dan membukukan data – data debitur Kredit Griya Utama.</w:t>
      </w:r>
    </w:p>
    <w:p w:rsidR="00DD6C2F" w:rsidRPr="00DD6C2F" w:rsidRDefault="00DD6C2F" w:rsidP="00DD6C2F">
      <w:pPr>
        <w:pStyle w:val="ListParagraph"/>
        <w:spacing w:line="480" w:lineRule="auto"/>
        <w:ind w:left="810" w:firstLine="630"/>
        <w:jc w:val="both"/>
        <w:rPr>
          <w:rFonts w:ascii="Times New Roman" w:hAnsi="Times New Roman" w:cs="Times New Roman"/>
          <w:sz w:val="24"/>
          <w:szCs w:val="24"/>
        </w:rPr>
      </w:pPr>
    </w:p>
    <w:p w:rsidR="00DD6C2F" w:rsidRPr="00DD6C2F" w:rsidRDefault="00DD6C2F" w:rsidP="00DD6C2F">
      <w:pPr>
        <w:pStyle w:val="ListParagraph"/>
        <w:spacing w:line="480" w:lineRule="auto"/>
        <w:ind w:left="810" w:firstLine="630"/>
        <w:jc w:val="both"/>
        <w:rPr>
          <w:rFonts w:ascii="Times New Roman" w:hAnsi="Times New Roman" w:cs="Times New Roman"/>
          <w:sz w:val="24"/>
          <w:szCs w:val="24"/>
        </w:rPr>
      </w:pPr>
      <w:r w:rsidRPr="00DD6C2F">
        <w:rPr>
          <w:rFonts w:ascii="Times New Roman" w:hAnsi="Times New Roman" w:cs="Times New Roman"/>
          <w:sz w:val="24"/>
          <w:szCs w:val="24"/>
        </w:rPr>
        <w:t xml:space="preserve">Dalam penyusunan Laporan Kerja Praktek ini, yang menjadi objek penelitian adalah pemberian Kredit Griya Utama pada PT Bank Tabungan Negara </w:t>
      </w:r>
      <w:proofErr w:type="gramStart"/>
      <w:r w:rsidRPr="00DD6C2F">
        <w:rPr>
          <w:rFonts w:ascii="Times New Roman" w:hAnsi="Times New Roman" w:cs="Times New Roman"/>
          <w:sz w:val="24"/>
          <w:szCs w:val="24"/>
        </w:rPr>
        <w:t>( Persero</w:t>
      </w:r>
      <w:proofErr w:type="gramEnd"/>
      <w:r w:rsidRPr="00DD6C2F">
        <w:rPr>
          <w:rFonts w:ascii="Times New Roman" w:hAnsi="Times New Roman" w:cs="Times New Roman"/>
          <w:sz w:val="24"/>
          <w:szCs w:val="24"/>
        </w:rPr>
        <w:t xml:space="preserve"> ) Kantor Cabang Cimahi.</w:t>
      </w:r>
    </w:p>
    <w:p w:rsidR="00DD6C2F" w:rsidRPr="00DD6C2F" w:rsidRDefault="00DD6C2F" w:rsidP="00DD6C2F">
      <w:pPr>
        <w:pStyle w:val="ListParagraph"/>
        <w:tabs>
          <w:tab w:val="left" w:pos="1080"/>
        </w:tabs>
        <w:spacing w:line="480" w:lineRule="auto"/>
        <w:ind w:left="810" w:firstLine="720"/>
        <w:jc w:val="both"/>
        <w:rPr>
          <w:rFonts w:ascii="Times New Roman" w:hAnsi="Times New Roman" w:cs="Times New Roman"/>
          <w:sz w:val="24"/>
          <w:szCs w:val="24"/>
        </w:rPr>
      </w:pPr>
      <w:proofErr w:type="gramStart"/>
      <w:r w:rsidRPr="00DD6C2F">
        <w:rPr>
          <w:rFonts w:ascii="Times New Roman" w:hAnsi="Times New Roman" w:cs="Times New Roman"/>
          <w:sz w:val="24"/>
          <w:szCs w:val="24"/>
        </w:rPr>
        <w:lastRenderedPageBreak/>
        <w:t>Bank Tabungan Negara dalam memberikan kredit kepada masyarakat telah melalui prosedur – prosedur yang telah ditentukan oelh Dewan Direksi Bank Tabungan Negara.</w:t>
      </w:r>
      <w:proofErr w:type="gramEnd"/>
      <w:r w:rsidRPr="00DD6C2F">
        <w:rPr>
          <w:rFonts w:ascii="Times New Roman" w:hAnsi="Times New Roman" w:cs="Times New Roman"/>
          <w:sz w:val="24"/>
          <w:szCs w:val="24"/>
        </w:rPr>
        <w:t xml:space="preserve"> Prosedur untuk memperoleh Kredit Griya Utama pada PT. Bank Tabungan Negara (Persero) Kantor Cabang Cimahi dapat dilihat pada </w:t>
      </w:r>
      <w:r w:rsidRPr="00DD6C2F">
        <w:rPr>
          <w:rFonts w:ascii="Times New Roman" w:hAnsi="Times New Roman" w:cs="Times New Roman"/>
          <w:b/>
          <w:i/>
          <w:sz w:val="24"/>
          <w:szCs w:val="24"/>
        </w:rPr>
        <w:t>flow chart</w:t>
      </w:r>
      <w:r w:rsidRPr="00DD6C2F">
        <w:rPr>
          <w:rFonts w:ascii="Times New Roman" w:hAnsi="Times New Roman" w:cs="Times New Roman"/>
          <w:sz w:val="24"/>
          <w:szCs w:val="24"/>
        </w:rPr>
        <w:t xml:space="preserve"> prosedur pemberian kredit.</w:t>
      </w:r>
    </w:p>
    <w:p w:rsidR="00DD6C2F" w:rsidRPr="00DD6C2F" w:rsidRDefault="00DD6C2F" w:rsidP="00DD6C2F">
      <w:pPr>
        <w:pStyle w:val="ListParagraph"/>
        <w:spacing w:line="480" w:lineRule="auto"/>
        <w:ind w:left="810" w:firstLine="630"/>
        <w:jc w:val="both"/>
        <w:rPr>
          <w:rFonts w:ascii="Times New Roman" w:hAnsi="Times New Roman" w:cs="Times New Roman"/>
          <w:sz w:val="24"/>
          <w:szCs w:val="24"/>
        </w:rPr>
      </w:pPr>
    </w:p>
    <w:p w:rsidR="00DD6C2F" w:rsidRPr="00DD6C2F" w:rsidRDefault="00DD6C2F" w:rsidP="00DD6C2F">
      <w:pPr>
        <w:pStyle w:val="ListParagraph"/>
        <w:numPr>
          <w:ilvl w:val="1"/>
          <w:numId w:val="1"/>
        </w:numPr>
        <w:spacing w:line="480" w:lineRule="auto"/>
        <w:ind w:left="990" w:hanging="630"/>
        <w:jc w:val="both"/>
        <w:rPr>
          <w:rFonts w:ascii="Times New Roman" w:hAnsi="Times New Roman" w:cs="Times New Roman"/>
          <w:b/>
          <w:sz w:val="24"/>
          <w:szCs w:val="24"/>
        </w:rPr>
      </w:pPr>
      <w:r w:rsidRPr="00DD6C2F">
        <w:rPr>
          <w:rFonts w:ascii="Times New Roman" w:hAnsi="Times New Roman" w:cs="Times New Roman"/>
          <w:b/>
          <w:sz w:val="24"/>
          <w:szCs w:val="24"/>
        </w:rPr>
        <w:t>Hasil Pelaksanaan Kerja Praktek</w:t>
      </w:r>
    </w:p>
    <w:p w:rsidR="00DD6C2F" w:rsidRPr="00DD6C2F" w:rsidRDefault="00DD6C2F" w:rsidP="00DD6C2F">
      <w:pPr>
        <w:pStyle w:val="ListParagraph"/>
        <w:numPr>
          <w:ilvl w:val="2"/>
          <w:numId w:val="1"/>
        </w:numPr>
        <w:spacing w:line="480" w:lineRule="auto"/>
        <w:ind w:left="990" w:hanging="630"/>
        <w:jc w:val="both"/>
        <w:rPr>
          <w:rFonts w:ascii="Times New Roman" w:hAnsi="Times New Roman" w:cs="Times New Roman"/>
          <w:b/>
          <w:sz w:val="24"/>
          <w:szCs w:val="24"/>
        </w:rPr>
      </w:pPr>
      <w:r w:rsidRPr="00DD6C2F">
        <w:rPr>
          <w:rFonts w:ascii="Times New Roman" w:hAnsi="Times New Roman" w:cs="Times New Roman"/>
          <w:b/>
          <w:sz w:val="24"/>
          <w:szCs w:val="24"/>
        </w:rPr>
        <w:t xml:space="preserve">Prosedur Pemberian Kredit Griya Utama pada PT. Bank Tabungan Negara </w:t>
      </w:r>
      <w:proofErr w:type="gramStart"/>
      <w:r w:rsidRPr="00DD6C2F">
        <w:rPr>
          <w:rFonts w:ascii="Times New Roman" w:hAnsi="Times New Roman" w:cs="Times New Roman"/>
          <w:b/>
          <w:sz w:val="24"/>
          <w:szCs w:val="24"/>
        </w:rPr>
        <w:t>( persero</w:t>
      </w:r>
      <w:proofErr w:type="gramEnd"/>
      <w:r w:rsidRPr="00DD6C2F">
        <w:rPr>
          <w:rFonts w:ascii="Times New Roman" w:hAnsi="Times New Roman" w:cs="Times New Roman"/>
          <w:b/>
          <w:sz w:val="24"/>
          <w:szCs w:val="24"/>
        </w:rPr>
        <w:t xml:space="preserve"> ) Cabang Cimahi.</w:t>
      </w:r>
    </w:p>
    <w:p w:rsidR="00DD6C2F" w:rsidRPr="00DD6C2F" w:rsidRDefault="00DD6C2F" w:rsidP="00DD6C2F">
      <w:pPr>
        <w:pStyle w:val="ListParagraph"/>
        <w:numPr>
          <w:ilvl w:val="0"/>
          <w:numId w:val="4"/>
        </w:numPr>
        <w:spacing w:line="480" w:lineRule="auto"/>
        <w:ind w:left="1530" w:hanging="540"/>
        <w:jc w:val="both"/>
        <w:rPr>
          <w:rFonts w:ascii="Times New Roman" w:hAnsi="Times New Roman" w:cs="Times New Roman"/>
          <w:b/>
          <w:sz w:val="24"/>
          <w:szCs w:val="24"/>
        </w:rPr>
      </w:pPr>
      <w:r w:rsidRPr="00DD6C2F">
        <w:rPr>
          <w:rFonts w:ascii="Times New Roman" w:hAnsi="Times New Roman" w:cs="Times New Roman"/>
          <w:b/>
          <w:sz w:val="24"/>
          <w:szCs w:val="24"/>
        </w:rPr>
        <w:t>Pengertian Bank</w:t>
      </w:r>
    </w:p>
    <w:p w:rsidR="00DD6C2F" w:rsidRPr="00DD6C2F" w:rsidRDefault="00DD6C2F" w:rsidP="00DD6C2F">
      <w:pPr>
        <w:pStyle w:val="ListParagraph"/>
        <w:spacing w:line="480" w:lineRule="auto"/>
        <w:ind w:left="990" w:firstLine="540"/>
        <w:jc w:val="both"/>
        <w:rPr>
          <w:rFonts w:ascii="Times New Roman" w:hAnsi="Times New Roman" w:cs="Times New Roman"/>
          <w:sz w:val="24"/>
          <w:szCs w:val="24"/>
        </w:rPr>
      </w:pPr>
      <w:r w:rsidRPr="00DD6C2F">
        <w:rPr>
          <w:rFonts w:ascii="Times New Roman" w:hAnsi="Times New Roman" w:cs="Times New Roman"/>
          <w:sz w:val="24"/>
          <w:szCs w:val="24"/>
        </w:rPr>
        <w:t>Sebelum membahas mengenai pengertian Bank, terlebih dahulu penulis mengulas tentang pengertian perbankan manurut UU No. 10 tahun 1988 tentang perubahan UU No. 7 tahun 1992 tentang perbankan dalam pasal 1 angka 1 ( satu ), dikatakan bahwa :</w:t>
      </w:r>
    </w:p>
    <w:p w:rsidR="00DD6C2F" w:rsidRPr="00DD6C2F" w:rsidRDefault="00DD6C2F" w:rsidP="00DD6C2F">
      <w:pPr>
        <w:spacing w:line="480" w:lineRule="auto"/>
        <w:ind w:left="990"/>
        <w:jc w:val="both"/>
        <w:rPr>
          <w:rFonts w:ascii="Times New Roman" w:hAnsi="Times New Roman" w:cs="Times New Roman"/>
          <w:b/>
          <w:sz w:val="24"/>
          <w:szCs w:val="24"/>
        </w:rPr>
      </w:pPr>
      <w:proofErr w:type="gramStart"/>
      <w:r w:rsidRPr="00DD6C2F">
        <w:rPr>
          <w:rFonts w:ascii="Times New Roman" w:hAnsi="Times New Roman" w:cs="Times New Roman"/>
          <w:b/>
          <w:sz w:val="24"/>
          <w:szCs w:val="24"/>
        </w:rPr>
        <w:t>“ perbankan</w:t>
      </w:r>
      <w:proofErr w:type="gramEnd"/>
      <w:r w:rsidRPr="00DD6C2F">
        <w:rPr>
          <w:rFonts w:ascii="Times New Roman" w:hAnsi="Times New Roman" w:cs="Times New Roman"/>
          <w:b/>
          <w:sz w:val="24"/>
          <w:szCs w:val="24"/>
        </w:rPr>
        <w:t xml:space="preserve"> adalah usaha yang menghimpun dana dari masyarakat dalam bentuk simpanan dan menyalurkannya kembali dalam bentuk kredit atau bentuk – bentuk lainnya dalam rangka meningkatkan taraf hidup rakyat banyak “.</w:t>
      </w:r>
    </w:p>
    <w:p w:rsidR="00DD6C2F" w:rsidRPr="00DD6C2F" w:rsidRDefault="00DD6C2F" w:rsidP="00DD6C2F">
      <w:pPr>
        <w:spacing w:line="480" w:lineRule="auto"/>
        <w:ind w:left="990" w:firstLine="540"/>
        <w:jc w:val="both"/>
        <w:rPr>
          <w:rFonts w:ascii="Times New Roman" w:hAnsi="Times New Roman" w:cs="Times New Roman"/>
          <w:sz w:val="24"/>
          <w:szCs w:val="24"/>
        </w:rPr>
      </w:pPr>
      <w:r w:rsidRPr="00DD6C2F">
        <w:rPr>
          <w:rFonts w:ascii="Times New Roman" w:hAnsi="Times New Roman" w:cs="Times New Roman"/>
          <w:sz w:val="24"/>
          <w:szCs w:val="24"/>
        </w:rPr>
        <w:t xml:space="preserve">Bank adalah suatu lembaga keuangan yang memberikan jasa di bidang pengawasan, menghimpun </w:t>
      </w:r>
      <w:proofErr w:type="gramStart"/>
      <w:r w:rsidRPr="00DD6C2F">
        <w:rPr>
          <w:rFonts w:ascii="Times New Roman" w:hAnsi="Times New Roman" w:cs="Times New Roman"/>
          <w:sz w:val="24"/>
          <w:szCs w:val="24"/>
        </w:rPr>
        <w:t>dana</w:t>
      </w:r>
      <w:proofErr w:type="gramEnd"/>
      <w:r w:rsidRPr="00DD6C2F">
        <w:rPr>
          <w:rFonts w:ascii="Times New Roman" w:hAnsi="Times New Roman" w:cs="Times New Roman"/>
          <w:sz w:val="24"/>
          <w:szCs w:val="24"/>
        </w:rPr>
        <w:t xml:space="preserve"> dari masyarakat berupa tabungan dan memberikannya kembali kepada masyarakat berupa pinjaman dalam bentuk kredit.</w:t>
      </w:r>
    </w:p>
    <w:p w:rsidR="00DD6C2F" w:rsidRPr="00DD6C2F" w:rsidRDefault="00DD6C2F" w:rsidP="00DD6C2F">
      <w:pPr>
        <w:pStyle w:val="ListParagraph"/>
        <w:numPr>
          <w:ilvl w:val="0"/>
          <w:numId w:val="4"/>
        </w:numPr>
        <w:spacing w:line="480" w:lineRule="auto"/>
        <w:ind w:left="1530" w:hanging="540"/>
        <w:jc w:val="both"/>
        <w:rPr>
          <w:rFonts w:ascii="Times New Roman" w:hAnsi="Times New Roman" w:cs="Times New Roman"/>
          <w:b/>
          <w:sz w:val="24"/>
          <w:szCs w:val="24"/>
        </w:rPr>
      </w:pPr>
      <w:r w:rsidRPr="00DD6C2F">
        <w:rPr>
          <w:rFonts w:ascii="Times New Roman" w:hAnsi="Times New Roman" w:cs="Times New Roman"/>
          <w:b/>
          <w:sz w:val="24"/>
          <w:szCs w:val="24"/>
        </w:rPr>
        <w:t>Tinjauan Kredit</w:t>
      </w:r>
    </w:p>
    <w:p w:rsidR="00DD6C2F" w:rsidRPr="00DD6C2F" w:rsidRDefault="00DD6C2F" w:rsidP="00DD6C2F">
      <w:pPr>
        <w:pStyle w:val="ListParagraph"/>
        <w:spacing w:line="480" w:lineRule="auto"/>
        <w:ind w:left="990" w:firstLine="540"/>
        <w:jc w:val="both"/>
        <w:rPr>
          <w:rFonts w:ascii="Times New Roman" w:hAnsi="Times New Roman" w:cs="Times New Roman"/>
          <w:sz w:val="24"/>
          <w:szCs w:val="24"/>
        </w:rPr>
      </w:pPr>
      <w:r w:rsidRPr="00DD6C2F">
        <w:rPr>
          <w:rFonts w:ascii="Times New Roman" w:hAnsi="Times New Roman" w:cs="Times New Roman"/>
          <w:sz w:val="24"/>
          <w:szCs w:val="24"/>
        </w:rPr>
        <w:lastRenderedPageBreak/>
        <w:t xml:space="preserve">Salah satu pokok Lembaga Keuangan yang ada di Indonesia yaitu emmberikan kredit dan jasa pelayanan dalam lalu lintas peredaran uang, dimana </w:t>
      </w:r>
      <w:proofErr w:type="gramStart"/>
      <w:r w:rsidRPr="00DD6C2F">
        <w:rPr>
          <w:rFonts w:ascii="Times New Roman" w:hAnsi="Times New Roman" w:cs="Times New Roman"/>
          <w:sz w:val="24"/>
          <w:szCs w:val="24"/>
        </w:rPr>
        <w:t>dana</w:t>
      </w:r>
      <w:proofErr w:type="gramEnd"/>
      <w:r w:rsidRPr="00DD6C2F">
        <w:rPr>
          <w:rFonts w:ascii="Times New Roman" w:hAnsi="Times New Roman" w:cs="Times New Roman"/>
          <w:sz w:val="24"/>
          <w:szCs w:val="24"/>
        </w:rPr>
        <w:t xml:space="preserve"> yagng disalurkan dari masyarakat dapat disalurkan untukl pengembangan usaha bagi perusahaan itu sendiri.</w:t>
      </w:r>
    </w:p>
    <w:p w:rsidR="00DD6C2F" w:rsidRPr="00DD6C2F" w:rsidRDefault="00DD6C2F" w:rsidP="00DD6C2F">
      <w:pPr>
        <w:spacing w:line="480" w:lineRule="auto"/>
        <w:ind w:left="270" w:firstLine="720"/>
        <w:jc w:val="both"/>
        <w:rPr>
          <w:rFonts w:ascii="Times New Roman" w:hAnsi="Times New Roman" w:cs="Times New Roman"/>
          <w:sz w:val="24"/>
          <w:szCs w:val="24"/>
        </w:rPr>
      </w:pPr>
      <w:r w:rsidRPr="00DD6C2F">
        <w:rPr>
          <w:rFonts w:ascii="Times New Roman" w:hAnsi="Times New Roman" w:cs="Times New Roman"/>
          <w:sz w:val="24"/>
          <w:szCs w:val="24"/>
        </w:rPr>
        <w:t xml:space="preserve">Dari perumusan diatas adalah beberapa kesimpula yang dapat ditarik, </w:t>
      </w:r>
      <w:proofErr w:type="gramStart"/>
      <w:r w:rsidRPr="00DD6C2F">
        <w:rPr>
          <w:rFonts w:ascii="Times New Roman" w:hAnsi="Times New Roman" w:cs="Times New Roman"/>
          <w:sz w:val="24"/>
          <w:szCs w:val="24"/>
        </w:rPr>
        <w:t>yaitu :</w:t>
      </w:r>
      <w:proofErr w:type="gramEnd"/>
    </w:p>
    <w:p w:rsidR="00DD6C2F" w:rsidRPr="00DD6C2F" w:rsidRDefault="00DD6C2F" w:rsidP="00DD6C2F">
      <w:pPr>
        <w:pStyle w:val="ListParagraph"/>
        <w:numPr>
          <w:ilvl w:val="0"/>
          <w:numId w:val="5"/>
        </w:numPr>
        <w:spacing w:line="480" w:lineRule="auto"/>
        <w:ind w:left="2160" w:hanging="630"/>
        <w:jc w:val="both"/>
        <w:rPr>
          <w:rFonts w:ascii="Times New Roman" w:hAnsi="Times New Roman" w:cs="Times New Roman"/>
          <w:sz w:val="24"/>
          <w:szCs w:val="24"/>
        </w:rPr>
      </w:pPr>
      <w:r w:rsidRPr="00DD6C2F">
        <w:rPr>
          <w:rFonts w:ascii="Times New Roman" w:hAnsi="Times New Roman" w:cs="Times New Roman"/>
          <w:sz w:val="24"/>
          <w:szCs w:val="24"/>
        </w:rPr>
        <w:t xml:space="preserve">Adanya suatu penyerahan uang atau tagihan atau dapat juga barang yang menimbulkan tagihan tersebuit kepada pihak lain dengan harapan, memberi pinjaman ini bank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memperoleh suatu tambahan nilai pokok pinjaman tersebut yang berupa bunga sebagai pendapatan bagi bank yag bersangkutan.</w:t>
      </w:r>
    </w:p>
    <w:p w:rsidR="00DD6C2F" w:rsidRPr="00DD6C2F" w:rsidRDefault="00DD6C2F" w:rsidP="00DD6C2F">
      <w:pPr>
        <w:pStyle w:val="ListParagraph"/>
        <w:numPr>
          <w:ilvl w:val="0"/>
          <w:numId w:val="5"/>
        </w:numPr>
        <w:spacing w:line="480" w:lineRule="auto"/>
        <w:ind w:left="2160" w:hanging="630"/>
        <w:jc w:val="both"/>
        <w:rPr>
          <w:rFonts w:ascii="Times New Roman" w:hAnsi="Times New Roman" w:cs="Times New Roman"/>
          <w:sz w:val="24"/>
          <w:szCs w:val="24"/>
        </w:rPr>
      </w:pPr>
      <w:r w:rsidRPr="00DD6C2F">
        <w:rPr>
          <w:rFonts w:ascii="Times New Roman" w:hAnsi="Times New Roman" w:cs="Times New Roman"/>
          <w:sz w:val="24"/>
          <w:szCs w:val="24"/>
        </w:rPr>
        <w:t xml:space="preserve">Dari proses kredit itu telah didasarkan pada suatu perjanjian yang saling mempercayai kedua belah pihak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mematuhi kewajibannya masing –cmasing.</w:t>
      </w:r>
    </w:p>
    <w:p w:rsidR="00DD6C2F" w:rsidRPr="00DD6C2F" w:rsidRDefault="00DD6C2F" w:rsidP="00DD6C2F">
      <w:pPr>
        <w:pStyle w:val="ListParagraph"/>
        <w:numPr>
          <w:ilvl w:val="0"/>
          <w:numId w:val="5"/>
        </w:numPr>
        <w:spacing w:line="480" w:lineRule="auto"/>
        <w:ind w:left="2160" w:hanging="630"/>
        <w:jc w:val="both"/>
        <w:rPr>
          <w:rFonts w:ascii="Times New Roman" w:hAnsi="Times New Roman" w:cs="Times New Roman"/>
          <w:sz w:val="24"/>
          <w:szCs w:val="24"/>
        </w:rPr>
      </w:pPr>
      <w:r w:rsidRPr="00DD6C2F">
        <w:rPr>
          <w:rFonts w:ascii="Times New Roman" w:hAnsi="Times New Roman" w:cs="Times New Roman"/>
          <w:sz w:val="24"/>
          <w:szCs w:val="24"/>
        </w:rPr>
        <w:t xml:space="preserve">Dalam pemberian kredit ini terkandung kesepakatan pelunasan utang dan bunga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diselesaikan dalam jangka waktu tertentu yang telah disepakati bersama.</w:t>
      </w:r>
    </w:p>
    <w:p w:rsidR="00DD6C2F" w:rsidRPr="00DD6C2F" w:rsidRDefault="00DD6C2F" w:rsidP="00DD6C2F">
      <w:pPr>
        <w:pStyle w:val="ListParagraph"/>
        <w:spacing w:line="480" w:lineRule="auto"/>
        <w:ind w:left="1530"/>
        <w:jc w:val="both"/>
        <w:rPr>
          <w:rFonts w:ascii="Times New Roman" w:hAnsi="Times New Roman" w:cs="Times New Roman"/>
          <w:sz w:val="24"/>
          <w:szCs w:val="24"/>
        </w:rPr>
      </w:pPr>
    </w:p>
    <w:p w:rsidR="00DD6C2F" w:rsidRPr="00DD6C2F" w:rsidRDefault="00DD6C2F" w:rsidP="00DD6C2F">
      <w:pPr>
        <w:pStyle w:val="ListParagraph"/>
        <w:numPr>
          <w:ilvl w:val="0"/>
          <w:numId w:val="4"/>
        </w:numPr>
        <w:spacing w:line="480" w:lineRule="auto"/>
        <w:ind w:left="1530" w:hanging="540"/>
        <w:jc w:val="both"/>
        <w:rPr>
          <w:rFonts w:ascii="Times New Roman" w:hAnsi="Times New Roman" w:cs="Times New Roman"/>
          <w:b/>
          <w:sz w:val="24"/>
          <w:szCs w:val="24"/>
        </w:rPr>
      </w:pPr>
      <w:r w:rsidRPr="00DD6C2F">
        <w:rPr>
          <w:rFonts w:ascii="Times New Roman" w:hAnsi="Times New Roman" w:cs="Times New Roman"/>
          <w:b/>
          <w:sz w:val="24"/>
          <w:szCs w:val="24"/>
        </w:rPr>
        <w:t>Definisi Kredit</w:t>
      </w:r>
    </w:p>
    <w:p w:rsidR="00DD6C2F" w:rsidRPr="00DD6C2F" w:rsidRDefault="00DD6C2F" w:rsidP="00DD6C2F">
      <w:pPr>
        <w:pStyle w:val="ListParagraph"/>
        <w:spacing w:line="480" w:lineRule="auto"/>
        <w:ind w:left="990" w:firstLine="540"/>
        <w:jc w:val="both"/>
        <w:rPr>
          <w:rFonts w:ascii="Times New Roman" w:hAnsi="Times New Roman" w:cs="Times New Roman"/>
          <w:sz w:val="24"/>
          <w:szCs w:val="24"/>
        </w:rPr>
      </w:pPr>
      <w:r w:rsidRPr="00DD6C2F">
        <w:rPr>
          <w:rFonts w:ascii="Times New Roman" w:hAnsi="Times New Roman" w:cs="Times New Roman"/>
          <w:sz w:val="24"/>
          <w:szCs w:val="24"/>
        </w:rPr>
        <w:t>Menurut</w:t>
      </w:r>
      <w:r w:rsidRPr="00DD6C2F">
        <w:rPr>
          <w:rFonts w:ascii="Times New Roman" w:hAnsi="Times New Roman" w:cs="Times New Roman"/>
          <w:b/>
          <w:sz w:val="24"/>
          <w:szCs w:val="24"/>
        </w:rPr>
        <w:t xml:space="preserve"> Drs. Ruddy Tri Santoso, MM </w:t>
      </w:r>
      <w:r w:rsidRPr="00DD6C2F">
        <w:rPr>
          <w:rFonts w:ascii="Times New Roman" w:hAnsi="Times New Roman" w:cs="Times New Roman"/>
          <w:sz w:val="24"/>
          <w:szCs w:val="24"/>
        </w:rPr>
        <w:t xml:space="preserve">dalam bukunya yang berjudu; </w:t>
      </w:r>
      <w:proofErr w:type="gramStart"/>
      <w:r w:rsidRPr="00DD6C2F">
        <w:rPr>
          <w:rFonts w:ascii="Times New Roman" w:hAnsi="Times New Roman" w:cs="Times New Roman"/>
          <w:sz w:val="24"/>
          <w:szCs w:val="24"/>
        </w:rPr>
        <w:t>“ Mengenal</w:t>
      </w:r>
      <w:proofErr w:type="gramEnd"/>
      <w:r w:rsidRPr="00DD6C2F">
        <w:rPr>
          <w:rFonts w:ascii="Times New Roman" w:hAnsi="Times New Roman" w:cs="Times New Roman"/>
          <w:sz w:val="24"/>
          <w:szCs w:val="24"/>
        </w:rPr>
        <w:t xml:space="preserve"> Dunia Perbankan “ mendefinisikan pengertian kredit sebagai berikut :</w:t>
      </w:r>
    </w:p>
    <w:p w:rsidR="00DD6C2F" w:rsidRPr="00DD6C2F" w:rsidRDefault="00DD6C2F" w:rsidP="00DD6C2F">
      <w:pPr>
        <w:pStyle w:val="ListParagraph"/>
        <w:spacing w:line="480" w:lineRule="auto"/>
        <w:ind w:left="990"/>
        <w:jc w:val="both"/>
        <w:rPr>
          <w:rFonts w:ascii="Times New Roman" w:hAnsi="Times New Roman" w:cs="Times New Roman"/>
          <w:b/>
          <w:sz w:val="24"/>
          <w:szCs w:val="24"/>
        </w:rPr>
      </w:pPr>
      <w:r w:rsidRPr="00DD6C2F">
        <w:rPr>
          <w:rFonts w:ascii="Times New Roman" w:hAnsi="Times New Roman" w:cs="Times New Roman"/>
          <w:b/>
          <w:sz w:val="24"/>
          <w:szCs w:val="24"/>
        </w:rPr>
        <w:t xml:space="preserve">“ Kredit adalah penyediaan dana berupa uang atau tagihan – tagihan yang dapat disamaakan dengan itu, berdasarkan persetujuan pinjaman – pinjaman antara pihak pertama denga pihak kedua, dalam hal mana pihak peminjam </w:t>
      </w:r>
      <w:r w:rsidRPr="00DD6C2F">
        <w:rPr>
          <w:rFonts w:ascii="Times New Roman" w:hAnsi="Times New Roman" w:cs="Times New Roman"/>
          <w:b/>
          <w:sz w:val="24"/>
          <w:szCs w:val="24"/>
        </w:rPr>
        <w:lastRenderedPageBreak/>
        <w:t xml:space="preserve">berkewajiban melunasi utangnya setelah jangka waktu tertentu dengan jumlah bunga yang telah ditentukan “. </w:t>
      </w:r>
      <w:proofErr w:type="gramStart"/>
      <w:r w:rsidRPr="00DD6C2F">
        <w:rPr>
          <w:rFonts w:ascii="Times New Roman" w:hAnsi="Times New Roman" w:cs="Times New Roman"/>
          <w:b/>
          <w:sz w:val="24"/>
          <w:szCs w:val="24"/>
        </w:rPr>
        <w:t>( 91:1</w:t>
      </w:r>
      <w:proofErr w:type="gramEnd"/>
      <w:r w:rsidRPr="00DD6C2F">
        <w:rPr>
          <w:rFonts w:ascii="Times New Roman" w:hAnsi="Times New Roman" w:cs="Times New Roman"/>
          <w:b/>
          <w:sz w:val="24"/>
          <w:szCs w:val="24"/>
        </w:rPr>
        <w:t xml:space="preserve"> ).</w:t>
      </w:r>
    </w:p>
    <w:p w:rsidR="00DD6C2F" w:rsidRPr="00DD6C2F" w:rsidRDefault="00DD6C2F" w:rsidP="00DD6C2F">
      <w:pPr>
        <w:pStyle w:val="ListParagraph"/>
        <w:spacing w:line="480" w:lineRule="auto"/>
        <w:ind w:left="990" w:firstLine="540"/>
        <w:jc w:val="both"/>
        <w:rPr>
          <w:rFonts w:ascii="Times New Roman" w:hAnsi="Times New Roman" w:cs="Times New Roman"/>
          <w:sz w:val="24"/>
          <w:szCs w:val="24"/>
        </w:rPr>
      </w:pPr>
      <w:r w:rsidRPr="00DD6C2F">
        <w:rPr>
          <w:rFonts w:ascii="Times New Roman" w:hAnsi="Times New Roman" w:cs="Times New Roman"/>
          <w:sz w:val="24"/>
          <w:szCs w:val="24"/>
        </w:rPr>
        <w:t xml:space="preserve">Adapun uraian singkat pengertian kredit menurut UU No. 10 tahun 1988 tentang perbankan, </w:t>
      </w:r>
      <w:proofErr w:type="gramStart"/>
      <w:r w:rsidRPr="00DD6C2F">
        <w:rPr>
          <w:rFonts w:ascii="Times New Roman" w:hAnsi="Times New Roman" w:cs="Times New Roman"/>
          <w:sz w:val="24"/>
          <w:szCs w:val="24"/>
        </w:rPr>
        <w:t>yaitu :</w:t>
      </w:r>
      <w:proofErr w:type="gramEnd"/>
    </w:p>
    <w:p w:rsidR="00DD6C2F" w:rsidRPr="00DD6C2F" w:rsidRDefault="00DD6C2F" w:rsidP="00DD6C2F">
      <w:pPr>
        <w:pStyle w:val="ListParagraph"/>
        <w:spacing w:line="480" w:lineRule="auto"/>
        <w:ind w:left="990" w:firstLine="630"/>
        <w:jc w:val="both"/>
        <w:rPr>
          <w:rFonts w:ascii="Times New Roman" w:hAnsi="Times New Roman" w:cs="Times New Roman"/>
          <w:sz w:val="24"/>
          <w:szCs w:val="24"/>
        </w:rPr>
      </w:pPr>
      <w:r w:rsidRPr="00DD6C2F">
        <w:rPr>
          <w:rFonts w:ascii="Times New Roman" w:hAnsi="Times New Roman" w:cs="Times New Roman"/>
          <w:sz w:val="24"/>
          <w:szCs w:val="24"/>
        </w:rPr>
        <w:t xml:space="preserve">Kredit merupakan penyediaan </w:t>
      </w:r>
      <w:proofErr w:type="gramStart"/>
      <w:r w:rsidRPr="00DD6C2F">
        <w:rPr>
          <w:rFonts w:ascii="Times New Roman" w:hAnsi="Times New Roman" w:cs="Times New Roman"/>
          <w:sz w:val="24"/>
          <w:szCs w:val="24"/>
        </w:rPr>
        <w:t>dana</w:t>
      </w:r>
      <w:proofErr w:type="gramEnd"/>
      <w:r w:rsidRPr="00DD6C2F">
        <w:rPr>
          <w:rFonts w:ascii="Times New Roman" w:hAnsi="Times New Roman" w:cs="Times New Roman"/>
          <w:sz w:val="24"/>
          <w:szCs w:val="24"/>
        </w:rPr>
        <w:t xml:space="preserve"> atau tagihan yang dapat dipersamakan dengan itu, berdasarkan persetujuan pinjam meminjam antara pihak pertama dengan pihak kedua yang mewajibkan pihak peminjam untuk melunasi kewajibannya setelah jangka waktu tertentu beserta dengan bunga yang telah ditentukan.</w:t>
      </w:r>
    </w:p>
    <w:p w:rsidR="00DD6C2F" w:rsidRPr="00DD6C2F" w:rsidRDefault="00DD6C2F" w:rsidP="00DD6C2F">
      <w:pPr>
        <w:pStyle w:val="ListParagraph"/>
        <w:spacing w:line="480" w:lineRule="auto"/>
        <w:ind w:left="990" w:firstLine="630"/>
        <w:jc w:val="both"/>
        <w:rPr>
          <w:rFonts w:ascii="Times New Roman" w:hAnsi="Times New Roman" w:cs="Times New Roman"/>
          <w:sz w:val="24"/>
          <w:szCs w:val="24"/>
        </w:rPr>
      </w:pPr>
      <w:r w:rsidRPr="00DD6C2F">
        <w:rPr>
          <w:rFonts w:ascii="Times New Roman" w:hAnsi="Times New Roman" w:cs="Times New Roman"/>
          <w:sz w:val="24"/>
          <w:szCs w:val="24"/>
        </w:rPr>
        <w:t xml:space="preserve">Dari beberapa ahli yang mengemukakan tentang definisi kredit, maka penulis dapat menyimpulkan bahwa kredit merupakan kegiatan penyaluran </w:t>
      </w:r>
      <w:proofErr w:type="gramStart"/>
      <w:r w:rsidRPr="00DD6C2F">
        <w:rPr>
          <w:rFonts w:ascii="Times New Roman" w:hAnsi="Times New Roman" w:cs="Times New Roman"/>
          <w:sz w:val="24"/>
          <w:szCs w:val="24"/>
        </w:rPr>
        <w:t>dana</w:t>
      </w:r>
      <w:proofErr w:type="gramEnd"/>
      <w:r w:rsidRPr="00DD6C2F">
        <w:rPr>
          <w:rFonts w:ascii="Times New Roman" w:hAnsi="Times New Roman" w:cs="Times New Roman"/>
          <w:sz w:val="24"/>
          <w:szCs w:val="24"/>
        </w:rPr>
        <w:t xml:space="preserve"> pada masyarakat yang mewajibkan nasabah untuk melunasi pinjaman berdasarkan jangka waktu dan tingkat suku bunga yang telah ditetapkan atas kesepakatan yang dibuat sebelumnya.</w:t>
      </w:r>
    </w:p>
    <w:p w:rsidR="00DD6C2F" w:rsidRPr="00DD6C2F" w:rsidRDefault="00DD6C2F" w:rsidP="00DD6C2F">
      <w:pPr>
        <w:pStyle w:val="ListParagraph"/>
        <w:spacing w:line="480" w:lineRule="auto"/>
        <w:ind w:left="990" w:firstLine="630"/>
        <w:jc w:val="both"/>
        <w:rPr>
          <w:rFonts w:ascii="Times New Roman" w:hAnsi="Times New Roman" w:cs="Times New Roman"/>
          <w:sz w:val="24"/>
          <w:szCs w:val="24"/>
        </w:rPr>
      </w:pPr>
      <w:r w:rsidRPr="00DD6C2F">
        <w:rPr>
          <w:rFonts w:ascii="Times New Roman" w:hAnsi="Times New Roman" w:cs="Times New Roman"/>
          <w:sz w:val="24"/>
          <w:szCs w:val="24"/>
        </w:rPr>
        <w:t>Tujuan utama suatu kredit yang dijalankan oleh salah satu lembaga keuangan, yaitu:</w:t>
      </w:r>
    </w:p>
    <w:p w:rsidR="00DD6C2F" w:rsidRPr="00DD6C2F" w:rsidRDefault="00DD6C2F" w:rsidP="00DD6C2F">
      <w:pPr>
        <w:pStyle w:val="ListParagraph"/>
        <w:numPr>
          <w:ilvl w:val="0"/>
          <w:numId w:val="6"/>
        </w:numPr>
        <w:spacing w:line="480" w:lineRule="auto"/>
        <w:ind w:left="2160" w:hanging="630"/>
        <w:jc w:val="both"/>
        <w:rPr>
          <w:rFonts w:ascii="Times New Roman" w:hAnsi="Times New Roman" w:cs="Times New Roman"/>
          <w:sz w:val="24"/>
          <w:szCs w:val="24"/>
        </w:rPr>
      </w:pPr>
      <w:r w:rsidRPr="00DD6C2F">
        <w:rPr>
          <w:rFonts w:ascii="Times New Roman" w:hAnsi="Times New Roman" w:cs="Times New Roman"/>
          <w:sz w:val="24"/>
          <w:szCs w:val="24"/>
        </w:rPr>
        <w:t>Membantu mengembangkan kegiatan ekonomi sesuai dengan kebijaksanaan dan program pemerintahan dengan tetap berdasarkan pada persyaratan perusahaan secara teknis dan wajar.</w:t>
      </w:r>
    </w:p>
    <w:p w:rsidR="00DD6C2F" w:rsidRPr="00DD6C2F" w:rsidRDefault="00DD6C2F" w:rsidP="00DD6C2F">
      <w:pPr>
        <w:pStyle w:val="ListParagraph"/>
        <w:numPr>
          <w:ilvl w:val="0"/>
          <w:numId w:val="6"/>
        </w:numPr>
        <w:spacing w:line="480" w:lineRule="auto"/>
        <w:ind w:left="2160" w:hanging="630"/>
        <w:jc w:val="both"/>
        <w:rPr>
          <w:rFonts w:ascii="Times New Roman" w:hAnsi="Times New Roman" w:cs="Times New Roman"/>
          <w:sz w:val="24"/>
          <w:szCs w:val="24"/>
        </w:rPr>
      </w:pPr>
      <w:r w:rsidRPr="00DD6C2F">
        <w:rPr>
          <w:rFonts w:ascii="Times New Roman" w:hAnsi="Times New Roman" w:cs="Times New Roman"/>
          <w:sz w:val="24"/>
          <w:szCs w:val="24"/>
        </w:rPr>
        <w:t>Mencari keuntungan yang layak bagi perusahaan.</w:t>
      </w:r>
    </w:p>
    <w:p w:rsidR="00DD6C2F" w:rsidRPr="00DD6C2F" w:rsidRDefault="00DD6C2F" w:rsidP="00DD6C2F">
      <w:pPr>
        <w:pStyle w:val="ListParagraph"/>
        <w:numPr>
          <w:ilvl w:val="0"/>
          <w:numId w:val="6"/>
        </w:numPr>
        <w:spacing w:line="480" w:lineRule="auto"/>
        <w:ind w:left="2160" w:hanging="630"/>
        <w:jc w:val="both"/>
        <w:rPr>
          <w:rFonts w:ascii="Times New Roman" w:hAnsi="Times New Roman" w:cs="Times New Roman"/>
          <w:sz w:val="24"/>
          <w:szCs w:val="24"/>
        </w:rPr>
      </w:pPr>
      <w:r w:rsidRPr="00DD6C2F">
        <w:rPr>
          <w:rFonts w:ascii="Times New Roman" w:hAnsi="Times New Roman" w:cs="Times New Roman"/>
          <w:sz w:val="24"/>
          <w:szCs w:val="24"/>
        </w:rPr>
        <w:t>Membantu pemanfaatan jasa – jasa lainnya tanpa mengabaikan prinsip – prinsip kredit itu sendiri.</w:t>
      </w:r>
    </w:p>
    <w:p w:rsidR="00DD6C2F" w:rsidRPr="00DD6C2F" w:rsidRDefault="00DD6C2F" w:rsidP="00DD6C2F">
      <w:pPr>
        <w:spacing w:line="480" w:lineRule="auto"/>
        <w:ind w:left="990" w:firstLine="630"/>
        <w:jc w:val="both"/>
        <w:rPr>
          <w:rFonts w:ascii="Times New Roman" w:hAnsi="Times New Roman" w:cs="Times New Roman"/>
          <w:sz w:val="24"/>
          <w:szCs w:val="24"/>
        </w:rPr>
      </w:pPr>
      <w:proofErr w:type="gramStart"/>
      <w:r w:rsidRPr="00DD6C2F">
        <w:rPr>
          <w:rFonts w:ascii="Times New Roman" w:hAnsi="Times New Roman" w:cs="Times New Roman"/>
          <w:sz w:val="24"/>
          <w:szCs w:val="24"/>
        </w:rPr>
        <w:t xml:space="preserve">Tujuan dasar kredit dimaksudkan untuk pencapaian suatu tujuan tertentu yang tidak boleh merugikan tujuan lainnya bahkan harus saling menunjang atau dapat </w:t>
      </w:r>
      <w:r w:rsidRPr="00DD6C2F">
        <w:rPr>
          <w:rFonts w:ascii="Times New Roman" w:hAnsi="Times New Roman" w:cs="Times New Roman"/>
          <w:sz w:val="24"/>
          <w:szCs w:val="24"/>
        </w:rPr>
        <w:lastRenderedPageBreak/>
        <w:t>dicapai bersama.</w:t>
      </w:r>
      <w:proofErr w:type="gramEnd"/>
      <w:r w:rsidRPr="00DD6C2F">
        <w:rPr>
          <w:rFonts w:ascii="Times New Roman" w:hAnsi="Times New Roman" w:cs="Times New Roman"/>
          <w:sz w:val="24"/>
          <w:szCs w:val="24"/>
        </w:rPr>
        <w:t xml:space="preserve"> </w:t>
      </w:r>
      <w:proofErr w:type="gramStart"/>
      <w:r w:rsidRPr="00DD6C2F">
        <w:rPr>
          <w:rFonts w:ascii="Times New Roman" w:hAnsi="Times New Roman" w:cs="Times New Roman"/>
          <w:sz w:val="24"/>
          <w:szCs w:val="24"/>
        </w:rPr>
        <w:t>Untuk itu diperlukan perencanaan yang matang dari penelitian yang cermat untuk mencegah terjadinya kerugian bagi perusahaan.</w:t>
      </w:r>
      <w:proofErr w:type="gramEnd"/>
    </w:p>
    <w:p w:rsidR="00DD6C2F" w:rsidRPr="00DD6C2F" w:rsidRDefault="00DD6C2F" w:rsidP="00DD6C2F">
      <w:pPr>
        <w:pStyle w:val="ListParagraph"/>
        <w:numPr>
          <w:ilvl w:val="0"/>
          <w:numId w:val="4"/>
        </w:numPr>
        <w:spacing w:line="480" w:lineRule="auto"/>
        <w:ind w:left="1530" w:hanging="540"/>
        <w:jc w:val="both"/>
        <w:rPr>
          <w:rFonts w:ascii="Times New Roman" w:hAnsi="Times New Roman" w:cs="Times New Roman"/>
          <w:b/>
          <w:sz w:val="24"/>
          <w:szCs w:val="24"/>
        </w:rPr>
      </w:pPr>
      <w:r w:rsidRPr="00DD6C2F">
        <w:rPr>
          <w:rFonts w:ascii="Times New Roman" w:hAnsi="Times New Roman" w:cs="Times New Roman"/>
          <w:b/>
          <w:sz w:val="24"/>
          <w:szCs w:val="24"/>
        </w:rPr>
        <w:t>Unsur Kredit</w:t>
      </w:r>
    </w:p>
    <w:p w:rsidR="00DD6C2F" w:rsidRPr="00DD6C2F" w:rsidRDefault="00DD6C2F" w:rsidP="00DD6C2F">
      <w:pPr>
        <w:pStyle w:val="ListParagraph"/>
        <w:spacing w:line="480" w:lineRule="auto"/>
        <w:ind w:left="990" w:firstLine="540"/>
        <w:jc w:val="both"/>
        <w:rPr>
          <w:rFonts w:ascii="Times New Roman" w:hAnsi="Times New Roman" w:cs="Times New Roman"/>
          <w:sz w:val="24"/>
          <w:szCs w:val="24"/>
        </w:rPr>
      </w:pPr>
      <w:proofErr w:type="gramStart"/>
      <w:r w:rsidRPr="00DD6C2F">
        <w:rPr>
          <w:rFonts w:ascii="Times New Roman" w:hAnsi="Times New Roman" w:cs="Times New Roman"/>
          <w:sz w:val="24"/>
          <w:szCs w:val="24"/>
        </w:rPr>
        <w:t>Kredit yang diberikan oleh lembaga kredit didasarkan atas pemberian kepercayaan.</w:t>
      </w:r>
      <w:proofErr w:type="gramEnd"/>
      <w:r w:rsidRPr="00DD6C2F">
        <w:rPr>
          <w:rFonts w:ascii="Times New Roman" w:hAnsi="Times New Roman" w:cs="Times New Roman"/>
          <w:sz w:val="24"/>
          <w:szCs w:val="24"/>
        </w:rPr>
        <w:t xml:space="preserve"> Ini berarti bahwa suatu lembaga kredit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memberikan kredit kalau mereka betul – betul yakin bahwa so penerima kredit akan mengembalikan pinjaman yang diterimanya sesuai dengan jangka waktu dan syarat – syarat yang telah disetujui oleh kedua belah pihak.</w:t>
      </w:r>
    </w:p>
    <w:p w:rsidR="00DD6C2F" w:rsidRPr="00DD6C2F" w:rsidRDefault="00DD6C2F" w:rsidP="00DD6C2F">
      <w:pPr>
        <w:pStyle w:val="ListParagraph"/>
        <w:spacing w:line="480" w:lineRule="auto"/>
        <w:ind w:left="1530"/>
        <w:jc w:val="both"/>
        <w:rPr>
          <w:rFonts w:ascii="Times New Roman" w:hAnsi="Times New Roman" w:cs="Times New Roman"/>
          <w:sz w:val="24"/>
          <w:szCs w:val="24"/>
        </w:rPr>
      </w:pPr>
      <w:r w:rsidRPr="00DD6C2F">
        <w:rPr>
          <w:rFonts w:ascii="Times New Roman" w:hAnsi="Times New Roman" w:cs="Times New Roman"/>
          <w:sz w:val="24"/>
          <w:szCs w:val="24"/>
        </w:rPr>
        <w:t xml:space="preserve">Unsur – unsur yang terdapat didalam kredit, </w:t>
      </w:r>
      <w:proofErr w:type="gramStart"/>
      <w:r w:rsidRPr="00DD6C2F">
        <w:rPr>
          <w:rFonts w:ascii="Times New Roman" w:hAnsi="Times New Roman" w:cs="Times New Roman"/>
          <w:sz w:val="24"/>
          <w:szCs w:val="24"/>
        </w:rPr>
        <w:t>yaitu :</w:t>
      </w:r>
      <w:proofErr w:type="gramEnd"/>
    </w:p>
    <w:p w:rsidR="00DD6C2F" w:rsidRPr="00DD6C2F" w:rsidRDefault="00DD6C2F" w:rsidP="00DD6C2F">
      <w:pPr>
        <w:pStyle w:val="ListParagraph"/>
        <w:numPr>
          <w:ilvl w:val="0"/>
          <w:numId w:val="7"/>
        </w:numPr>
        <w:spacing w:line="480" w:lineRule="auto"/>
        <w:ind w:left="2520"/>
        <w:jc w:val="both"/>
        <w:rPr>
          <w:rFonts w:ascii="Times New Roman" w:hAnsi="Times New Roman" w:cs="Times New Roman"/>
          <w:sz w:val="24"/>
          <w:szCs w:val="24"/>
        </w:rPr>
      </w:pPr>
      <w:r w:rsidRPr="00DD6C2F">
        <w:rPr>
          <w:rFonts w:ascii="Times New Roman" w:hAnsi="Times New Roman" w:cs="Times New Roman"/>
          <w:sz w:val="24"/>
          <w:szCs w:val="24"/>
        </w:rPr>
        <w:t>Kreditur, yaitu orang atau badan usaha yang memiliki uang, barang atau jasa dan bersedia untuk meminjamkannya kepada pihak lain.</w:t>
      </w:r>
    </w:p>
    <w:p w:rsidR="00DD6C2F" w:rsidRPr="00DD6C2F" w:rsidRDefault="00DD6C2F" w:rsidP="00DD6C2F">
      <w:pPr>
        <w:pStyle w:val="ListParagraph"/>
        <w:numPr>
          <w:ilvl w:val="0"/>
          <w:numId w:val="7"/>
        </w:numPr>
        <w:spacing w:line="480" w:lineRule="auto"/>
        <w:ind w:left="2520"/>
        <w:jc w:val="both"/>
        <w:rPr>
          <w:rFonts w:ascii="Times New Roman" w:hAnsi="Times New Roman" w:cs="Times New Roman"/>
          <w:sz w:val="24"/>
          <w:szCs w:val="24"/>
        </w:rPr>
      </w:pPr>
      <w:r w:rsidRPr="00DD6C2F">
        <w:rPr>
          <w:rFonts w:ascii="Times New Roman" w:hAnsi="Times New Roman" w:cs="Times New Roman"/>
          <w:sz w:val="24"/>
          <w:szCs w:val="24"/>
        </w:rPr>
        <w:t>Debitur, yaitu pihak yang membutuhkan uang, barang atua jasa.</w:t>
      </w:r>
    </w:p>
    <w:p w:rsidR="00DD6C2F" w:rsidRPr="00DD6C2F" w:rsidRDefault="00DD6C2F" w:rsidP="00DD6C2F">
      <w:pPr>
        <w:pStyle w:val="ListParagraph"/>
        <w:numPr>
          <w:ilvl w:val="0"/>
          <w:numId w:val="7"/>
        </w:numPr>
        <w:spacing w:line="480" w:lineRule="auto"/>
        <w:ind w:left="2520"/>
        <w:jc w:val="both"/>
        <w:rPr>
          <w:rFonts w:ascii="Times New Roman" w:hAnsi="Times New Roman" w:cs="Times New Roman"/>
          <w:sz w:val="24"/>
          <w:szCs w:val="24"/>
        </w:rPr>
      </w:pPr>
      <w:r w:rsidRPr="00DD6C2F">
        <w:rPr>
          <w:rFonts w:ascii="Times New Roman" w:hAnsi="Times New Roman" w:cs="Times New Roman"/>
          <w:sz w:val="24"/>
          <w:szCs w:val="24"/>
        </w:rPr>
        <w:t xml:space="preserve">Kepercayaan, yaitu keyakinan dari pihak pemberi pinjaman bahwa pinjaman yang diberikannya, baik dalam bentuk uang, barang maupun jasa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benar – benar diterimanya kembali dalam jangka waktu yang telah ditentukan bersama.</w:t>
      </w:r>
    </w:p>
    <w:p w:rsidR="00DD6C2F" w:rsidRPr="00DD6C2F" w:rsidRDefault="00DD6C2F" w:rsidP="00DD6C2F">
      <w:pPr>
        <w:pStyle w:val="ListParagraph"/>
        <w:numPr>
          <w:ilvl w:val="0"/>
          <w:numId w:val="7"/>
        </w:numPr>
        <w:spacing w:line="480" w:lineRule="auto"/>
        <w:ind w:left="2520"/>
        <w:jc w:val="both"/>
        <w:rPr>
          <w:rFonts w:ascii="Times New Roman" w:hAnsi="Times New Roman" w:cs="Times New Roman"/>
          <w:sz w:val="24"/>
          <w:szCs w:val="24"/>
        </w:rPr>
      </w:pPr>
      <w:r w:rsidRPr="00DD6C2F">
        <w:rPr>
          <w:rFonts w:ascii="Times New Roman" w:hAnsi="Times New Roman" w:cs="Times New Roman"/>
          <w:sz w:val="24"/>
          <w:szCs w:val="24"/>
        </w:rPr>
        <w:t>Waktu, yaitu masa yang menentukan seberapa lama pinjaman di beri kesempatan untuk mengembalikan pinjaman kepada pemberi pinjaman.</w:t>
      </w:r>
    </w:p>
    <w:p w:rsidR="00DD6C2F" w:rsidRPr="00DD6C2F" w:rsidRDefault="00DD6C2F" w:rsidP="00DD6C2F">
      <w:pPr>
        <w:pStyle w:val="ListParagraph"/>
        <w:numPr>
          <w:ilvl w:val="0"/>
          <w:numId w:val="7"/>
        </w:numPr>
        <w:spacing w:line="480" w:lineRule="auto"/>
        <w:ind w:left="2520"/>
        <w:jc w:val="both"/>
        <w:rPr>
          <w:rFonts w:ascii="Times New Roman" w:hAnsi="Times New Roman" w:cs="Times New Roman"/>
          <w:sz w:val="24"/>
          <w:szCs w:val="24"/>
        </w:rPr>
      </w:pPr>
      <w:r w:rsidRPr="00DD6C2F">
        <w:rPr>
          <w:rFonts w:ascii="Times New Roman" w:hAnsi="Times New Roman" w:cs="Times New Roman"/>
          <w:sz w:val="24"/>
          <w:szCs w:val="24"/>
        </w:rPr>
        <w:t>Resiko, yaitu sebab akibat yang terjadi adanya proses kredit.</w:t>
      </w:r>
    </w:p>
    <w:p w:rsidR="00DD6C2F" w:rsidRPr="00DD6C2F" w:rsidRDefault="00DD6C2F" w:rsidP="00DD6C2F">
      <w:pPr>
        <w:pStyle w:val="ListParagraph"/>
        <w:spacing w:line="480" w:lineRule="auto"/>
        <w:ind w:left="2520"/>
        <w:jc w:val="both"/>
        <w:rPr>
          <w:rFonts w:ascii="Times New Roman" w:hAnsi="Times New Roman" w:cs="Times New Roman"/>
          <w:sz w:val="24"/>
          <w:szCs w:val="24"/>
        </w:rPr>
      </w:pPr>
    </w:p>
    <w:p w:rsidR="00DD6C2F" w:rsidRPr="00DD6C2F" w:rsidRDefault="00DD6C2F" w:rsidP="00DD6C2F">
      <w:pPr>
        <w:pStyle w:val="ListParagraph"/>
        <w:numPr>
          <w:ilvl w:val="0"/>
          <w:numId w:val="4"/>
        </w:numPr>
        <w:spacing w:line="480" w:lineRule="auto"/>
        <w:ind w:left="1530" w:hanging="540"/>
        <w:jc w:val="both"/>
        <w:rPr>
          <w:rFonts w:ascii="Times New Roman" w:hAnsi="Times New Roman" w:cs="Times New Roman"/>
          <w:b/>
          <w:sz w:val="24"/>
          <w:szCs w:val="24"/>
        </w:rPr>
      </w:pPr>
      <w:r w:rsidRPr="00DD6C2F">
        <w:rPr>
          <w:rFonts w:ascii="Times New Roman" w:hAnsi="Times New Roman" w:cs="Times New Roman"/>
          <w:b/>
          <w:sz w:val="24"/>
          <w:szCs w:val="24"/>
        </w:rPr>
        <w:t>Fungsi Kredit</w:t>
      </w:r>
    </w:p>
    <w:p w:rsidR="00DD6C2F" w:rsidRPr="00DD6C2F" w:rsidRDefault="00DD6C2F" w:rsidP="00DD6C2F">
      <w:pPr>
        <w:pStyle w:val="ListParagraph"/>
        <w:spacing w:line="480" w:lineRule="auto"/>
        <w:ind w:left="1530" w:firstLine="630"/>
        <w:jc w:val="both"/>
        <w:rPr>
          <w:rFonts w:ascii="Times New Roman" w:hAnsi="Times New Roman" w:cs="Times New Roman"/>
          <w:sz w:val="24"/>
          <w:szCs w:val="24"/>
        </w:rPr>
      </w:pPr>
      <w:r w:rsidRPr="00DD6C2F">
        <w:rPr>
          <w:rFonts w:ascii="Times New Roman" w:hAnsi="Times New Roman" w:cs="Times New Roman"/>
          <w:sz w:val="24"/>
          <w:szCs w:val="24"/>
        </w:rPr>
        <w:lastRenderedPageBreak/>
        <w:t xml:space="preserve">Fungsi pokok kredit pada dasarnya adalah pemenuhan jasa dalam melayani kebutuhan masyarakat </w:t>
      </w:r>
      <w:proofErr w:type="gramStart"/>
      <w:r w:rsidRPr="00DD6C2F">
        <w:rPr>
          <w:rFonts w:ascii="Times New Roman" w:hAnsi="Times New Roman" w:cs="Times New Roman"/>
          <w:sz w:val="24"/>
          <w:szCs w:val="24"/>
        </w:rPr>
        <w:t xml:space="preserve">( </w:t>
      </w:r>
      <w:r w:rsidRPr="00DD6C2F">
        <w:rPr>
          <w:rFonts w:ascii="Times New Roman" w:hAnsi="Times New Roman" w:cs="Times New Roman"/>
          <w:i/>
          <w:sz w:val="24"/>
          <w:szCs w:val="24"/>
        </w:rPr>
        <w:t>to</w:t>
      </w:r>
      <w:proofErr w:type="gramEnd"/>
      <w:r w:rsidRPr="00DD6C2F">
        <w:rPr>
          <w:rFonts w:ascii="Times New Roman" w:hAnsi="Times New Roman" w:cs="Times New Roman"/>
          <w:i/>
          <w:sz w:val="24"/>
          <w:szCs w:val="24"/>
        </w:rPr>
        <w:t xml:space="preserve"> serve the society )</w:t>
      </w:r>
      <w:r w:rsidRPr="00DD6C2F">
        <w:rPr>
          <w:rFonts w:ascii="Times New Roman" w:hAnsi="Times New Roman" w:cs="Times New Roman"/>
          <w:sz w:val="24"/>
          <w:szCs w:val="24"/>
        </w:rPr>
        <w:t xml:space="preserve"> dalam rangka mendorong dalam melancarkan perdagangan, produksi, jasa – jasa dan bahkan konsumsi yang semua pasa akhirnya ditujukan :</w:t>
      </w:r>
    </w:p>
    <w:p w:rsidR="00DD6C2F" w:rsidRPr="00DD6C2F" w:rsidRDefault="00DD6C2F" w:rsidP="00DD6C2F">
      <w:pPr>
        <w:pStyle w:val="ListParagraph"/>
        <w:numPr>
          <w:ilvl w:val="0"/>
          <w:numId w:val="8"/>
        </w:numPr>
        <w:spacing w:line="480" w:lineRule="auto"/>
        <w:ind w:left="2520"/>
        <w:jc w:val="both"/>
        <w:rPr>
          <w:rFonts w:ascii="Times New Roman" w:hAnsi="Times New Roman" w:cs="Times New Roman"/>
          <w:sz w:val="24"/>
          <w:szCs w:val="24"/>
        </w:rPr>
      </w:pPr>
      <w:r w:rsidRPr="00DD6C2F">
        <w:rPr>
          <w:rFonts w:ascii="Times New Roman" w:hAnsi="Times New Roman" w:cs="Times New Roman"/>
          <w:sz w:val="24"/>
          <w:szCs w:val="24"/>
        </w:rPr>
        <w:t>Untuk meningkatkan taraf hidup masyarakat.</w:t>
      </w:r>
    </w:p>
    <w:p w:rsidR="00DD6C2F" w:rsidRPr="00DD6C2F" w:rsidRDefault="00DD6C2F" w:rsidP="00DD6C2F">
      <w:pPr>
        <w:pStyle w:val="ListParagraph"/>
        <w:numPr>
          <w:ilvl w:val="0"/>
          <w:numId w:val="8"/>
        </w:numPr>
        <w:spacing w:line="480" w:lineRule="auto"/>
        <w:ind w:left="2520"/>
        <w:jc w:val="both"/>
        <w:rPr>
          <w:rFonts w:ascii="Times New Roman" w:hAnsi="Times New Roman" w:cs="Times New Roman"/>
          <w:sz w:val="24"/>
          <w:szCs w:val="24"/>
        </w:rPr>
      </w:pPr>
      <w:r w:rsidRPr="00DD6C2F">
        <w:rPr>
          <w:rFonts w:ascii="Times New Roman" w:hAnsi="Times New Roman" w:cs="Times New Roman"/>
          <w:sz w:val="24"/>
          <w:szCs w:val="24"/>
        </w:rPr>
        <w:t>Untuk meningkatkan daya guna uang.</w:t>
      </w:r>
    </w:p>
    <w:p w:rsidR="00DD6C2F" w:rsidRPr="00DD6C2F" w:rsidRDefault="00DD6C2F" w:rsidP="00DD6C2F">
      <w:pPr>
        <w:pStyle w:val="ListParagraph"/>
        <w:numPr>
          <w:ilvl w:val="0"/>
          <w:numId w:val="8"/>
        </w:numPr>
        <w:spacing w:line="480" w:lineRule="auto"/>
        <w:ind w:left="2520"/>
        <w:jc w:val="both"/>
        <w:rPr>
          <w:rFonts w:ascii="Times New Roman" w:hAnsi="Times New Roman" w:cs="Times New Roman"/>
          <w:sz w:val="24"/>
          <w:szCs w:val="24"/>
        </w:rPr>
      </w:pPr>
      <w:r w:rsidRPr="00DD6C2F">
        <w:rPr>
          <w:rFonts w:ascii="Times New Roman" w:hAnsi="Times New Roman" w:cs="Times New Roman"/>
          <w:sz w:val="24"/>
          <w:szCs w:val="24"/>
        </w:rPr>
        <w:t>Untuk meningkatkan daya guna barang.</w:t>
      </w:r>
    </w:p>
    <w:p w:rsidR="00DD6C2F" w:rsidRPr="00DD6C2F" w:rsidRDefault="00DD6C2F" w:rsidP="00DD6C2F">
      <w:pPr>
        <w:pStyle w:val="ListParagraph"/>
        <w:numPr>
          <w:ilvl w:val="0"/>
          <w:numId w:val="8"/>
        </w:numPr>
        <w:spacing w:line="480" w:lineRule="auto"/>
        <w:ind w:left="2520"/>
        <w:jc w:val="both"/>
        <w:rPr>
          <w:rFonts w:ascii="Times New Roman" w:hAnsi="Times New Roman" w:cs="Times New Roman"/>
          <w:sz w:val="24"/>
          <w:szCs w:val="24"/>
        </w:rPr>
      </w:pPr>
      <w:r w:rsidRPr="00DD6C2F">
        <w:rPr>
          <w:rFonts w:ascii="Times New Roman" w:hAnsi="Times New Roman" w:cs="Times New Roman"/>
          <w:sz w:val="24"/>
          <w:szCs w:val="24"/>
        </w:rPr>
        <w:t>Untuk meningkatkan peredaran dan lalu lintas uang.</w:t>
      </w:r>
    </w:p>
    <w:p w:rsidR="00DD6C2F" w:rsidRPr="00DD6C2F" w:rsidRDefault="00DD6C2F" w:rsidP="00DD6C2F">
      <w:pPr>
        <w:pStyle w:val="ListParagraph"/>
        <w:spacing w:line="480" w:lineRule="auto"/>
        <w:ind w:left="2520"/>
        <w:jc w:val="both"/>
        <w:rPr>
          <w:rFonts w:ascii="Times New Roman" w:hAnsi="Times New Roman" w:cs="Times New Roman"/>
          <w:sz w:val="24"/>
          <w:szCs w:val="24"/>
        </w:rPr>
      </w:pPr>
    </w:p>
    <w:p w:rsidR="00DD6C2F" w:rsidRPr="00DD6C2F" w:rsidRDefault="00DD6C2F" w:rsidP="00DD6C2F">
      <w:pPr>
        <w:pStyle w:val="ListParagraph"/>
        <w:numPr>
          <w:ilvl w:val="0"/>
          <w:numId w:val="4"/>
        </w:numPr>
        <w:spacing w:line="480" w:lineRule="auto"/>
        <w:ind w:left="1530" w:hanging="540"/>
        <w:jc w:val="both"/>
        <w:rPr>
          <w:rFonts w:ascii="Times New Roman" w:hAnsi="Times New Roman" w:cs="Times New Roman"/>
          <w:b/>
          <w:sz w:val="24"/>
          <w:szCs w:val="24"/>
        </w:rPr>
      </w:pPr>
      <w:r w:rsidRPr="00DD6C2F">
        <w:rPr>
          <w:rFonts w:ascii="Times New Roman" w:hAnsi="Times New Roman" w:cs="Times New Roman"/>
          <w:b/>
          <w:sz w:val="24"/>
          <w:szCs w:val="24"/>
        </w:rPr>
        <w:t>Beberapa Jenis Kredit Berdasarkan Kriteria – criteria tertentu.</w:t>
      </w:r>
    </w:p>
    <w:p w:rsidR="00DD6C2F" w:rsidRPr="00DD6C2F" w:rsidRDefault="00DD6C2F" w:rsidP="00DD6C2F">
      <w:pPr>
        <w:pStyle w:val="ListParagraph"/>
        <w:numPr>
          <w:ilvl w:val="0"/>
          <w:numId w:val="9"/>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Kredit dilihat dari tujuan pengunaanya</w:t>
      </w:r>
    </w:p>
    <w:p w:rsidR="00DD6C2F" w:rsidRPr="00DD6C2F" w:rsidRDefault="00DD6C2F" w:rsidP="00DD6C2F">
      <w:pPr>
        <w:pStyle w:val="ListParagraph"/>
        <w:numPr>
          <w:ilvl w:val="0"/>
          <w:numId w:val="10"/>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Kredit Konsumtif, yaitu kredit yang digunakan untuk membelanjakan barang – barang atau jasa untuk memberikan kepuasan kebutuhan manusia secara langsung, misalnya untuk membeli kendaraan yang kenudia digunakan secara konsumtif. Kredit ini biasanya diambil oleh golonagn yang berpenghasila tetap.</w:t>
      </w:r>
    </w:p>
    <w:p w:rsidR="00DD6C2F" w:rsidRPr="00DD6C2F" w:rsidRDefault="00DD6C2F" w:rsidP="00DD6C2F">
      <w:pPr>
        <w:pStyle w:val="ListParagraph"/>
        <w:numPr>
          <w:ilvl w:val="0"/>
          <w:numId w:val="10"/>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Kredit Produktif adalah kredit yang digunakan untuk tujuan yang produktf, yang dapat menimbulkan kegunaan kepemilikan. Kredit produktif terdiri dari :</w:t>
      </w:r>
    </w:p>
    <w:p w:rsidR="00DD6C2F" w:rsidRPr="00DD6C2F" w:rsidRDefault="00DD6C2F" w:rsidP="00DD6C2F">
      <w:pPr>
        <w:pStyle w:val="ListParagraph"/>
        <w:numPr>
          <w:ilvl w:val="0"/>
          <w:numId w:val="11"/>
        </w:numPr>
        <w:spacing w:line="480" w:lineRule="auto"/>
        <w:ind w:left="2790" w:hanging="450"/>
        <w:jc w:val="both"/>
        <w:rPr>
          <w:rFonts w:ascii="Times New Roman" w:hAnsi="Times New Roman" w:cs="Times New Roman"/>
          <w:sz w:val="24"/>
          <w:szCs w:val="24"/>
        </w:rPr>
      </w:pPr>
      <w:r w:rsidRPr="00DD6C2F">
        <w:rPr>
          <w:rFonts w:ascii="Times New Roman" w:hAnsi="Times New Roman" w:cs="Times New Roman"/>
          <w:sz w:val="24"/>
          <w:szCs w:val="24"/>
        </w:rPr>
        <w:t>Kredit Investasi adalah kredit yang digunakan untuk pembelian barang modal atau aktiva.</w:t>
      </w:r>
    </w:p>
    <w:p w:rsidR="00DD6C2F" w:rsidRPr="00DD6C2F" w:rsidRDefault="00DD6C2F" w:rsidP="00DD6C2F">
      <w:pPr>
        <w:pStyle w:val="ListParagraph"/>
        <w:numPr>
          <w:ilvl w:val="0"/>
          <w:numId w:val="11"/>
        </w:numPr>
        <w:spacing w:line="480" w:lineRule="auto"/>
        <w:ind w:left="279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Modal Kerja adalah kredit yang digunakan untuk membantu modal lancer yang biasanya habis dalam satu atau beberapa proses </w:t>
      </w:r>
      <w:r w:rsidRPr="00DD6C2F">
        <w:rPr>
          <w:rFonts w:ascii="Times New Roman" w:hAnsi="Times New Roman" w:cs="Times New Roman"/>
          <w:sz w:val="24"/>
          <w:szCs w:val="24"/>
        </w:rPr>
        <w:lastRenderedPageBreak/>
        <w:t xml:space="preserve">produksi. </w:t>
      </w:r>
      <w:proofErr w:type="gramStart"/>
      <w:r w:rsidRPr="00DD6C2F">
        <w:rPr>
          <w:rFonts w:ascii="Times New Roman" w:hAnsi="Times New Roman" w:cs="Times New Roman"/>
          <w:sz w:val="24"/>
          <w:szCs w:val="24"/>
        </w:rPr>
        <w:t>Misalnya :</w:t>
      </w:r>
      <w:proofErr w:type="gramEnd"/>
      <w:r w:rsidRPr="00DD6C2F">
        <w:rPr>
          <w:rFonts w:ascii="Times New Roman" w:hAnsi="Times New Roman" w:cs="Times New Roman"/>
          <w:sz w:val="24"/>
          <w:szCs w:val="24"/>
        </w:rPr>
        <w:t xml:space="preserve"> barang dagangan, bahan buku, upah, biaya overhead pabrik. Misalnya </w:t>
      </w:r>
    </w:p>
    <w:p w:rsidR="00DD6C2F" w:rsidRPr="00DD6C2F" w:rsidRDefault="00DD6C2F" w:rsidP="00DD6C2F">
      <w:pPr>
        <w:pStyle w:val="ListParagraph"/>
        <w:numPr>
          <w:ilvl w:val="0"/>
          <w:numId w:val="10"/>
        </w:numPr>
        <w:spacing w:line="480" w:lineRule="auto"/>
        <w:ind w:left="2340" w:hanging="450"/>
        <w:jc w:val="both"/>
        <w:rPr>
          <w:rFonts w:ascii="Times New Roman" w:hAnsi="Times New Roman" w:cs="Times New Roman"/>
          <w:b/>
          <w:sz w:val="24"/>
          <w:szCs w:val="24"/>
        </w:rPr>
      </w:pPr>
      <w:r w:rsidRPr="00DD6C2F">
        <w:rPr>
          <w:rFonts w:ascii="Times New Roman" w:hAnsi="Times New Roman" w:cs="Times New Roman"/>
          <w:sz w:val="24"/>
          <w:szCs w:val="24"/>
        </w:rPr>
        <w:t>Kredit likuiditas adalah kredit jenis ini tidak bertujuan konsumtif ayau produksi, kredit ini mempunyai tujuan untuk membantu perusahaan yang sedang kesulitan dalam memelihara likuiditas minimalnya.</w:t>
      </w:r>
    </w:p>
    <w:p w:rsidR="00DD6C2F" w:rsidRPr="00DD6C2F" w:rsidRDefault="00DD6C2F" w:rsidP="00DD6C2F">
      <w:pPr>
        <w:pStyle w:val="ListParagraph"/>
        <w:spacing w:line="480" w:lineRule="auto"/>
        <w:ind w:left="2340"/>
        <w:jc w:val="both"/>
        <w:rPr>
          <w:rFonts w:ascii="Times New Roman" w:hAnsi="Times New Roman" w:cs="Times New Roman"/>
          <w:b/>
          <w:sz w:val="24"/>
          <w:szCs w:val="24"/>
        </w:rPr>
      </w:pPr>
    </w:p>
    <w:p w:rsidR="00DD6C2F" w:rsidRPr="00DD6C2F" w:rsidRDefault="00DD6C2F" w:rsidP="00DD6C2F">
      <w:pPr>
        <w:pStyle w:val="ListParagraph"/>
        <w:spacing w:line="480" w:lineRule="auto"/>
        <w:ind w:left="2340"/>
        <w:jc w:val="both"/>
        <w:rPr>
          <w:rFonts w:ascii="Times New Roman" w:hAnsi="Times New Roman" w:cs="Times New Roman"/>
          <w:b/>
          <w:sz w:val="24"/>
          <w:szCs w:val="24"/>
        </w:rPr>
      </w:pPr>
    </w:p>
    <w:p w:rsidR="00DD6C2F" w:rsidRPr="00DD6C2F" w:rsidRDefault="00DD6C2F" w:rsidP="00DD6C2F">
      <w:pPr>
        <w:pStyle w:val="ListParagraph"/>
        <w:numPr>
          <w:ilvl w:val="0"/>
          <w:numId w:val="9"/>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Kredit Dilihat Dari Cara Penggunaanya.</w:t>
      </w:r>
    </w:p>
    <w:p w:rsidR="00DD6C2F" w:rsidRPr="00DD6C2F" w:rsidRDefault="00DD6C2F" w:rsidP="00DD6C2F">
      <w:pPr>
        <w:pStyle w:val="ListParagraph"/>
        <w:numPr>
          <w:ilvl w:val="0"/>
          <w:numId w:val="12"/>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Tunai </w:t>
      </w:r>
      <w:proofErr w:type="gramStart"/>
      <w:r w:rsidRPr="00DD6C2F">
        <w:rPr>
          <w:rFonts w:ascii="Times New Roman" w:hAnsi="Times New Roman" w:cs="Times New Roman"/>
          <w:sz w:val="24"/>
          <w:szCs w:val="24"/>
        </w:rPr>
        <w:t xml:space="preserve">( </w:t>
      </w:r>
      <w:r w:rsidRPr="00DD6C2F">
        <w:rPr>
          <w:rFonts w:ascii="Times New Roman" w:hAnsi="Times New Roman" w:cs="Times New Roman"/>
          <w:i/>
          <w:sz w:val="24"/>
          <w:szCs w:val="24"/>
        </w:rPr>
        <w:t>Cash</w:t>
      </w:r>
      <w:proofErr w:type="gramEnd"/>
      <w:r w:rsidRPr="00DD6C2F">
        <w:rPr>
          <w:rFonts w:ascii="Times New Roman" w:hAnsi="Times New Roman" w:cs="Times New Roman"/>
          <w:i/>
          <w:sz w:val="24"/>
          <w:szCs w:val="24"/>
        </w:rPr>
        <w:t xml:space="preserve"> Credit )</w:t>
      </w:r>
      <w:r w:rsidRPr="00DD6C2F">
        <w:rPr>
          <w:rFonts w:ascii="Times New Roman" w:hAnsi="Times New Roman" w:cs="Times New Roman"/>
          <w:sz w:val="24"/>
          <w:szCs w:val="24"/>
        </w:rPr>
        <w:t>adalah kredit yang penggunaanya dilakukan dalam jangka bentuk tunai dan pemindahbukuan ke dalam rekening debitur.</w:t>
      </w:r>
    </w:p>
    <w:p w:rsidR="00DD6C2F" w:rsidRPr="00DD6C2F" w:rsidRDefault="00DD6C2F" w:rsidP="00DD6C2F">
      <w:pPr>
        <w:pStyle w:val="ListParagraph"/>
        <w:numPr>
          <w:ilvl w:val="0"/>
          <w:numId w:val="12"/>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Bukan Tunai </w:t>
      </w:r>
      <w:proofErr w:type="gramStart"/>
      <w:r w:rsidRPr="00DD6C2F">
        <w:rPr>
          <w:rFonts w:ascii="Times New Roman" w:hAnsi="Times New Roman" w:cs="Times New Roman"/>
          <w:sz w:val="24"/>
          <w:szCs w:val="24"/>
        </w:rPr>
        <w:t xml:space="preserve">( </w:t>
      </w:r>
      <w:r w:rsidRPr="00DD6C2F">
        <w:rPr>
          <w:rFonts w:ascii="Times New Roman" w:hAnsi="Times New Roman" w:cs="Times New Roman"/>
          <w:i/>
          <w:sz w:val="24"/>
          <w:szCs w:val="24"/>
        </w:rPr>
        <w:t xml:space="preserve"> Non</w:t>
      </w:r>
      <w:proofErr w:type="gramEnd"/>
      <w:r w:rsidRPr="00DD6C2F">
        <w:rPr>
          <w:rFonts w:ascii="Times New Roman" w:hAnsi="Times New Roman" w:cs="Times New Roman"/>
          <w:i/>
          <w:sz w:val="24"/>
          <w:szCs w:val="24"/>
        </w:rPr>
        <w:t xml:space="preserve"> Cash Credit )</w:t>
      </w:r>
      <w:r w:rsidRPr="00DD6C2F">
        <w:rPr>
          <w:rFonts w:ascii="Times New Roman" w:hAnsi="Times New Roman" w:cs="Times New Roman"/>
          <w:sz w:val="24"/>
          <w:szCs w:val="24"/>
        </w:rPr>
        <w:t xml:space="preserve"> adalah kredit yang tidak dibayarkan langsung pada saat perjanjian kredit dibuat, tetapi ada tenggang waktu dengan persyaratan tertentu seperti Bank Garansi, </w:t>
      </w:r>
      <w:r w:rsidRPr="00DD6C2F">
        <w:rPr>
          <w:rFonts w:ascii="Times New Roman" w:hAnsi="Times New Roman" w:cs="Times New Roman"/>
          <w:i/>
          <w:sz w:val="24"/>
          <w:szCs w:val="24"/>
        </w:rPr>
        <w:t>Letter of Credit ( L / C ).</w:t>
      </w:r>
    </w:p>
    <w:p w:rsidR="00DD6C2F" w:rsidRPr="00DD6C2F" w:rsidRDefault="00DD6C2F" w:rsidP="00DD6C2F">
      <w:pPr>
        <w:pStyle w:val="ListParagraph"/>
        <w:spacing w:line="480" w:lineRule="auto"/>
        <w:ind w:left="2340"/>
        <w:jc w:val="both"/>
        <w:rPr>
          <w:rFonts w:ascii="Times New Roman" w:hAnsi="Times New Roman" w:cs="Times New Roman"/>
          <w:sz w:val="24"/>
          <w:szCs w:val="24"/>
        </w:rPr>
      </w:pPr>
    </w:p>
    <w:p w:rsidR="00DD6C2F" w:rsidRPr="00DD6C2F" w:rsidRDefault="00DD6C2F" w:rsidP="00DD6C2F">
      <w:pPr>
        <w:pStyle w:val="ListParagraph"/>
        <w:numPr>
          <w:ilvl w:val="0"/>
          <w:numId w:val="9"/>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Kredit Menurut Jangka Waktunya.</w:t>
      </w:r>
    </w:p>
    <w:p w:rsidR="00DD6C2F" w:rsidRPr="00DD6C2F" w:rsidRDefault="00DD6C2F" w:rsidP="00DD6C2F">
      <w:pPr>
        <w:pStyle w:val="ListParagraph"/>
        <w:numPr>
          <w:ilvl w:val="0"/>
          <w:numId w:val="13"/>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jangka pendek </w:t>
      </w:r>
      <w:proofErr w:type="gramStart"/>
      <w:r w:rsidRPr="00DD6C2F">
        <w:rPr>
          <w:rFonts w:ascii="Times New Roman" w:hAnsi="Times New Roman" w:cs="Times New Roman"/>
          <w:sz w:val="24"/>
          <w:szCs w:val="24"/>
        </w:rPr>
        <w:t xml:space="preserve">( </w:t>
      </w:r>
      <w:r w:rsidRPr="00DD6C2F">
        <w:rPr>
          <w:rFonts w:ascii="Times New Roman" w:hAnsi="Times New Roman" w:cs="Times New Roman"/>
          <w:i/>
          <w:sz w:val="24"/>
          <w:szCs w:val="24"/>
        </w:rPr>
        <w:t>short</w:t>
      </w:r>
      <w:proofErr w:type="gramEnd"/>
      <w:r w:rsidRPr="00DD6C2F">
        <w:rPr>
          <w:rFonts w:ascii="Times New Roman" w:hAnsi="Times New Roman" w:cs="Times New Roman"/>
          <w:i/>
          <w:sz w:val="24"/>
          <w:szCs w:val="24"/>
        </w:rPr>
        <w:t xml:space="preserve"> temr loan )</w:t>
      </w:r>
      <w:r w:rsidRPr="00DD6C2F">
        <w:rPr>
          <w:rFonts w:ascii="Times New Roman" w:hAnsi="Times New Roman" w:cs="Times New Roman"/>
          <w:sz w:val="24"/>
          <w:szCs w:val="24"/>
        </w:rPr>
        <w:t xml:space="preserve"> yaitu kredit yang mempunyai jangka waktu pelunasannya paling lama 1 ( satu ) tahun.</w:t>
      </w:r>
    </w:p>
    <w:p w:rsidR="00DD6C2F" w:rsidRPr="00DD6C2F" w:rsidRDefault="00DD6C2F" w:rsidP="00DD6C2F">
      <w:pPr>
        <w:pStyle w:val="ListParagraph"/>
        <w:numPr>
          <w:ilvl w:val="0"/>
          <w:numId w:val="13"/>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jangka waktu menengah </w:t>
      </w:r>
      <w:proofErr w:type="gramStart"/>
      <w:r w:rsidRPr="00DD6C2F">
        <w:rPr>
          <w:rFonts w:ascii="Times New Roman" w:hAnsi="Times New Roman" w:cs="Times New Roman"/>
          <w:sz w:val="24"/>
          <w:szCs w:val="24"/>
        </w:rPr>
        <w:t xml:space="preserve">( </w:t>
      </w:r>
      <w:r w:rsidRPr="00DD6C2F">
        <w:rPr>
          <w:rFonts w:ascii="Times New Roman" w:hAnsi="Times New Roman" w:cs="Times New Roman"/>
          <w:i/>
          <w:sz w:val="24"/>
          <w:szCs w:val="24"/>
        </w:rPr>
        <w:t xml:space="preserve"> medium</w:t>
      </w:r>
      <w:proofErr w:type="gramEnd"/>
      <w:r w:rsidRPr="00DD6C2F">
        <w:rPr>
          <w:rFonts w:ascii="Times New Roman" w:hAnsi="Times New Roman" w:cs="Times New Roman"/>
          <w:i/>
          <w:sz w:val="24"/>
          <w:szCs w:val="24"/>
        </w:rPr>
        <w:t xml:space="preserve"> term loan )</w:t>
      </w:r>
      <w:r w:rsidRPr="00DD6C2F">
        <w:rPr>
          <w:rFonts w:ascii="Times New Roman" w:hAnsi="Times New Roman" w:cs="Times New Roman"/>
          <w:sz w:val="24"/>
          <w:szCs w:val="24"/>
        </w:rPr>
        <w:t xml:space="preserve"> yaitu kredit yang mempunyai jangka waktu pelunasannya antara satu sampai tiga tahun.</w:t>
      </w:r>
    </w:p>
    <w:p w:rsidR="00DD6C2F" w:rsidRPr="00DD6C2F" w:rsidRDefault="00DD6C2F" w:rsidP="00DD6C2F">
      <w:pPr>
        <w:pStyle w:val="ListParagraph"/>
        <w:numPr>
          <w:ilvl w:val="0"/>
          <w:numId w:val="13"/>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jangka panjang </w:t>
      </w:r>
      <w:proofErr w:type="gramStart"/>
      <w:r w:rsidRPr="00DD6C2F">
        <w:rPr>
          <w:rFonts w:ascii="Times New Roman" w:hAnsi="Times New Roman" w:cs="Times New Roman"/>
          <w:sz w:val="24"/>
          <w:szCs w:val="24"/>
        </w:rPr>
        <w:t xml:space="preserve">( </w:t>
      </w:r>
      <w:r w:rsidRPr="00DD6C2F">
        <w:rPr>
          <w:rFonts w:ascii="Times New Roman" w:hAnsi="Times New Roman" w:cs="Times New Roman"/>
          <w:i/>
          <w:sz w:val="24"/>
          <w:szCs w:val="24"/>
        </w:rPr>
        <w:t xml:space="preserve"> long</w:t>
      </w:r>
      <w:proofErr w:type="gramEnd"/>
      <w:r w:rsidRPr="00DD6C2F">
        <w:rPr>
          <w:rFonts w:ascii="Times New Roman" w:hAnsi="Times New Roman" w:cs="Times New Roman"/>
          <w:i/>
          <w:sz w:val="24"/>
          <w:szCs w:val="24"/>
        </w:rPr>
        <w:t xml:space="preserve"> term loan ) </w:t>
      </w:r>
      <w:r w:rsidRPr="00DD6C2F">
        <w:rPr>
          <w:rFonts w:ascii="Times New Roman" w:hAnsi="Times New Roman" w:cs="Times New Roman"/>
          <w:sz w:val="24"/>
          <w:szCs w:val="24"/>
        </w:rPr>
        <w:t>yaitu kredit yang mempunyai jangka waktu pelunasannya diatas tiga sampoai tujuh tahun.</w:t>
      </w:r>
    </w:p>
    <w:p w:rsidR="00DD6C2F" w:rsidRPr="00DD6C2F" w:rsidRDefault="00DD6C2F" w:rsidP="00DD6C2F">
      <w:pPr>
        <w:pStyle w:val="ListParagraph"/>
        <w:spacing w:line="480" w:lineRule="auto"/>
        <w:ind w:left="2340"/>
        <w:jc w:val="both"/>
        <w:rPr>
          <w:rFonts w:ascii="Times New Roman" w:hAnsi="Times New Roman" w:cs="Times New Roman"/>
          <w:sz w:val="24"/>
          <w:szCs w:val="24"/>
        </w:rPr>
      </w:pPr>
    </w:p>
    <w:p w:rsidR="00DD6C2F" w:rsidRPr="00DD6C2F" w:rsidRDefault="00DD6C2F" w:rsidP="00DD6C2F">
      <w:pPr>
        <w:pStyle w:val="ListParagraph"/>
        <w:numPr>
          <w:ilvl w:val="0"/>
          <w:numId w:val="9"/>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Kredit Dilihat dari Usaha yang dibiayai :</w:t>
      </w:r>
    </w:p>
    <w:p w:rsidR="00DD6C2F" w:rsidRPr="00DD6C2F" w:rsidRDefault="00DD6C2F" w:rsidP="00DD6C2F">
      <w:pPr>
        <w:pStyle w:val="ListParagraph"/>
        <w:numPr>
          <w:ilvl w:val="0"/>
          <w:numId w:val="14"/>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w:t>
      </w:r>
      <w:r w:rsidRPr="00DD6C2F">
        <w:rPr>
          <w:rFonts w:ascii="Times New Roman" w:hAnsi="Times New Roman" w:cs="Times New Roman"/>
          <w:i/>
          <w:sz w:val="24"/>
          <w:szCs w:val="24"/>
        </w:rPr>
        <w:t>Real Estate</w:t>
      </w:r>
      <w:r w:rsidRPr="00DD6C2F">
        <w:rPr>
          <w:rFonts w:ascii="Times New Roman" w:hAnsi="Times New Roman" w:cs="Times New Roman"/>
          <w:sz w:val="24"/>
          <w:szCs w:val="24"/>
        </w:rPr>
        <w:t xml:space="preserve"> adalah kredit yang disalurkan ke sektor usaha </w:t>
      </w:r>
      <w:r w:rsidRPr="00DD6C2F">
        <w:rPr>
          <w:rFonts w:ascii="Times New Roman" w:hAnsi="Times New Roman" w:cs="Times New Roman"/>
          <w:i/>
          <w:sz w:val="24"/>
          <w:szCs w:val="24"/>
        </w:rPr>
        <w:t xml:space="preserve">Real Estate </w:t>
      </w:r>
      <w:r w:rsidRPr="00DD6C2F">
        <w:rPr>
          <w:rFonts w:ascii="Times New Roman" w:hAnsi="Times New Roman" w:cs="Times New Roman"/>
          <w:sz w:val="24"/>
          <w:szCs w:val="24"/>
        </w:rPr>
        <w:t>untuk membiayai pembangunan gedung dan bangunan, atua untuk membiayai pembelian tanah, rumah tinggal, apartemen, took, gedung, kantor dan sebagainya.</w:t>
      </w:r>
    </w:p>
    <w:p w:rsidR="00DD6C2F" w:rsidRPr="00DD6C2F" w:rsidRDefault="00DD6C2F" w:rsidP="00DD6C2F">
      <w:pPr>
        <w:pStyle w:val="ListParagraph"/>
        <w:numPr>
          <w:ilvl w:val="0"/>
          <w:numId w:val="14"/>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Kredit perorangan yaitu kredit yang disalurkan kepada debitur perorangan terutama untuk membiayai pengadaan atau jasa konsumtif seperti pembelian kendaraan bermotor atau pembiayaan pendidikan anggota keluarga.</w:t>
      </w:r>
    </w:p>
    <w:p w:rsidR="00DD6C2F" w:rsidRPr="00DD6C2F" w:rsidRDefault="00DD6C2F" w:rsidP="00DD6C2F">
      <w:pPr>
        <w:pStyle w:val="ListParagraph"/>
        <w:numPr>
          <w:ilvl w:val="0"/>
          <w:numId w:val="14"/>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Kredit perdagangan dan industry adalah kredit yang disalurkan ke sector perdagangan dan industry, terutama untuk membantu perusahaan dalam pembiayaan modal kerja dan investasi.</w:t>
      </w:r>
    </w:p>
    <w:p w:rsidR="00DD6C2F" w:rsidRPr="00DD6C2F" w:rsidRDefault="00DD6C2F" w:rsidP="00DD6C2F">
      <w:pPr>
        <w:pStyle w:val="ListParagraph"/>
        <w:numPr>
          <w:ilvl w:val="0"/>
          <w:numId w:val="14"/>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pertanian adalah kredit yang disalurkan ke </w:t>
      </w:r>
      <w:proofErr w:type="gramStart"/>
      <w:r w:rsidRPr="00DD6C2F">
        <w:rPr>
          <w:rFonts w:ascii="Times New Roman" w:hAnsi="Times New Roman" w:cs="Times New Roman"/>
          <w:sz w:val="24"/>
          <w:szCs w:val="24"/>
        </w:rPr>
        <w:t>sektor  lembaga</w:t>
      </w:r>
      <w:proofErr w:type="gramEnd"/>
      <w:r w:rsidRPr="00DD6C2F">
        <w:rPr>
          <w:rFonts w:ascii="Times New Roman" w:hAnsi="Times New Roman" w:cs="Times New Roman"/>
          <w:sz w:val="24"/>
          <w:szCs w:val="24"/>
        </w:rPr>
        <w:t xml:space="preserve"> keuangan termasuk kredit antar bank, kredit kepada pengusaha jasa asuransi dan lembaga keuangan lainnya.</w:t>
      </w:r>
    </w:p>
    <w:p w:rsidR="00DD6C2F" w:rsidRPr="00DD6C2F" w:rsidRDefault="00DD6C2F" w:rsidP="00DD6C2F">
      <w:pPr>
        <w:pStyle w:val="ListParagraph"/>
        <w:numPr>
          <w:ilvl w:val="0"/>
          <w:numId w:val="14"/>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w:t>
      </w:r>
      <w:proofErr w:type="gramStart"/>
      <w:r w:rsidRPr="00DD6C2F">
        <w:rPr>
          <w:rFonts w:ascii="Times New Roman" w:hAnsi="Times New Roman" w:cs="Times New Roman"/>
          <w:sz w:val="24"/>
          <w:szCs w:val="24"/>
        </w:rPr>
        <w:t>lain</w:t>
      </w:r>
      <w:proofErr w:type="gramEnd"/>
      <w:r w:rsidRPr="00DD6C2F">
        <w:rPr>
          <w:rFonts w:ascii="Times New Roman" w:hAnsi="Times New Roman" w:cs="Times New Roman"/>
          <w:sz w:val="24"/>
          <w:szCs w:val="24"/>
        </w:rPr>
        <w:t xml:space="preserve"> – lainnya adalah berbagai macam kredit lainnya yang belum termasuk dalam golongan kredit diatas.</w:t>
      </w:r>
    </w:p>
    <w:p w:rsidR="00DD6C2F" w:rsidRPr="00DD6C2F" w:rsidRDefault="00DD6C2F" w:rsidP="00DD6C2F">
      <w:pPr>
        <w:pStyle w:val="ListParagraph"/>
        <w:spacing w:line="480" w:lineRule="auto"/>
        <w:ind w:left="2340"/>
        <w:jc w:val="both"/>
        <w:rPr>
          <w:rFonts w:ascii="Times New Roman" w:hAnsi="Times New Roman" w:cs="Times New Roman"/>
          <w:sz w:val="24"/>
          <w:szCs w:val="24"/>
        </w:rPr>
      </w:pPr>
    </w:p>
    <w:p w:rsidR="00DD6C2F" w:rsidRPr="00DD6C2F" w:rsidRDefault="00DD6C2F" w:rsidP="00DD6C2F">
      <w:pPr>
        <w:pStyle w:val="ListParagraph"/>
        <w:numPr>
          <w:ilvl w:val="0"/>
          <w:numId w:val="9"/>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Kredit dilihat dari Kreditur Penyedia Jaminan</w:t>
      </w:r>
    </w:p>
    <w:p w:rsidR="00DD6C2F" w:rsidRPr="00DD6C2F" w:rsidRDefault="00DD6C2F" w:rsidP="00DD6C2F">
      <w:pPr>
        <w:pStyle w:val="ListParagraph"/>
        <w:numPr>
          <w:ilvl w:val="0"/>
          <w:numId w:val="15"/>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Kredit jaminan yaitu jaminan atas kredit yang diberikan dengan jaminan seseorang yang bertindak sebagai penanggung jawab.</w:t>
      </w:r>
    </w:p>
    <w:p w:rsidR="00DD6C2F" w:rsidRPr="00DD6C2F" w:rsidRDefault="00DD6C2F" w:rsidP="00DD6C2F">
      <w:pPr>
        <w:pStyle w:val="ListParagraph"/>
        <w:numPr>
          <w:ilvl w:val="0"/>
          <w:numId w:val="15"/>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Kredit jaminan kebendaan secara fisik, misalnya rupiah, gedung, tanah.</w:t>
      </w:r>
    </w:p>
    <w:p w:rsidR="00DD6C2F" w:rsidRPr="00DD6C2F" w:rsidRDefault="00DD6C2F" w:rsidP="00DD6C2F">
      <w:pPr>
        <w:pStyle w:val="ListParagraph"/>
        <w:numPr>
          <w:ilvl w:val="0"/>
          <w:numId w:val="15"/>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lastRenderedPageBreak/>
        <w:t xml:space="preserve">Kredit jaminan kebendaan non fisik, misalnya </w:t>
      </w:r>
      <w:proofErr w:type="gramStart"/>
      <w:r w:rsidRPr="00DD6C2F">
        <w:rPr>
          <w:rFonts w:ascii="Times New Roman" w:hAnsi="Times New Roman" w:cs="Times New Roman"/>
          <w:sz w:val="24"/>
          <w:szCs w:val="24"/>
        </w:rPr>
        <w:t>surat</w:t>
      </w:r>
      <w:proofErr w:type="gramEnd"/>
      <w:r w:rsidRPr="00DD6C2F">
        <w:rPr>
          <w:rFonts w:ascii="Times New Roman" w:hAnsi="Times New Roman" w:cs="Times New Roman"/>
          <w:sz w:val="24"/>
          <w:szCs w:val="24"/>
        </w:rPr>
        <w:t xml:space="preserve"> – surat berharga.</w:t>
      </w:r>
    </w:p>
    <w:p w:rsidR="00DD6C2F" w:rsidRPr="00DD6C2F" w:rsidRDefault="00DD6C2F" w:rsidP="00DD6C2F">
      <w:pPr>
        <w:pStyle w:val="ListParagraph"/>
        <w:spacing w:line="480" w:lineRule="auto"/>
        <w:ind w:left="2340"/>
        <w:jc w:val="both"/>
        <w:rPr>
          <w:rFonts w:ascii="Times New Roman" w:hAnsi="Times New Roman" w:cs="Times New Roman"/>
          <w:sz w:val="24"/>
          <w:szCs w:val="24"/>
        </w:rPr>
      </w:pPr>
    </w:p>
    <w:p w:rsidR="00DD6C2F" w:rsidRPr="00DD6C2F" w:rsidRDefault="00DD6C2F" w:rsidP="00DD6C2F">
      <w:pPr>
        <w:pStyle w:val="ListParagraph"/>
        <w:numPr>
          <w:ilvl w:val="0"/>
          <w:numId w:val="9"/>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Kredit dilihat dari Sumber Dananya.</w:t>
      </w:r>
    </w:p>
    <w:p w:rsidR="00DD6C2F" w:rsidRPr="00DD6C2F" w:rsidRDefault="00DD6C2F" w:rsidP="00DD6C2F">
      <w:pPr>
        <w:pStyle w:val="ListParagraph"/>
        <w:numPr>
          <w:ilvl w:val="0"/>
          <w:numId w:val="16"/>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yang dananya berasal dari tabungan masyarakat. Pemberian kredit ini biasanya dilakukan karena adanya kelebihan pendapatan yang terkumpul melalui </w:t>
      </w:r>
      <w:r w:rsidRPr="00DD6C2F">
        <w:rPr>
          <w:rFonts w:ascii="Times New Roman" w:hAnsi="Times New Roman" w:cs="Times New Roman"/>
          <w:i/>
          <w:sz w:val="24"/>
          <w:szCs w:val="24"/>
        </w:rPr>
        <w:t>saving deposit</w:t>
      </w:r>
      <w:r w:rsidRPr="00DD6C2F">
        <w:rPr>
          <w:rFonts w:ascii="Times New Roman" w:hAnsi="Times New Roman" w:cs="Times New Roman"/>
          <w:sz w:val="24"/>
          <w:szCs w:val="24"/>
        </w:rPr>
        <w:t>, seperti deposito, tabungan, giro dan lainnya.</w:t>
      </w:r>
    </w:p>
    <w:p w:rsidR="00DD6C2F" w:rsidRPr="00DD6C2F" w:rsidRDefault="00DD6C2F" w:rsidP="00DD6C2F">
      <w:pPr>
        <w:pStyle w:val="ListParagraph"/>
        <w:numPr>
          <w:ilvl w:val="0"/>
          <w:numId w:val="16"/>
        </w:numPr>
        <w:spacing w:line="480" w:lineRule="auto"/>
        <w:ind w:left="2340" w:hanging="450"/>
        <w:jc w:val="both"/>
        <w:rPr>
          <w:rFonts w:ascii="Times New Roman" w:hAnsi="Times New Roman" w:cs="Times New Roman"/>
          <w:sz w:val="24"/>
          <w:szCs w:val="24"/>
        </w:rPr>
      </w:pPr>
      <w:r w:rsidRPr="00DD6C2F">
        <w:rPr>
          <w:rFonts w:ascii="Times New Roman" w:hAnsi="Times New Roman" w:cs="Times New Roman"/>
          <w:sz w:val="24"/>
          <w:szCs w:val="24"/>
        </w:rPr>
        <w:t xml:space="preserve">Kredit yang dananya berasal dari penciptaan uang baru yaitu dengan </w:t>
      </w:r>
      <w:proofErr w:type="gramStart"/>
      <w:r w:rsidRPr="00DD6C2F">
        <w:rPr>
          <w:rFonts w:ascii="Times New Roman" w:hAnsi="Times New Roman" w:cs="Times New Roman"/>
          <w:sz w:val="24"/>
          <w:szCs w:val="24"/>
        </w:rPr>
        <w:t>dana</w:t>
      </w:r>
      <w:proofErr w:type="gramEnd"/>
      <w:r w:rsidRPr="00DD6C2F">
        <w:rPr>
          <w:rFonts w:ascii="Times New Roman" w:hAnsi="Times New Roman" w:cs="Times New Roman"/>
          <w:sz w:val="24"/>
          <w:szCs w:val="24"/>
        </w:rPr>
        <w:t xml:space="preserve"> dari penambahan uang yang beredar.</w:t>
      </w:r>
    </w:p>
    <w:p w:rsidR="00DD6C2F" w:rsidRPr="00DD6C2F" w:rsidRDefault="00DD6C2F" w:rsidP="00DD6C2F">
      <w:pPr>
        <w:spacing w:line="480" w:lineRule="auto"/>
        <w:ind w:left="1440"/>
        <w:jc w:val="both"/>
        <w:rPr>
          <w:rFonts w:ascii="Times New Roman" w:hAnsi="Times New Roman" w:cs="Times New Roman"/>
          <w:sz w:val="24"/>
          <w:szCs w:val="24"/>
        </w:rPr>
      </w:pPr>
      <w:r w:rsidRPr="00DD6C2F">
        <w:rPr>
          <w:rFonts w:ascii="Times New Roman" w:hAnsi="Times New Roman" w:cs="Times New Roman"/>
          <w:sz w:val="24"/>
          <w:szCs w:val="24"/>
        </w:rPr>
        <w:t>Prinsip – prinsip Penilaian Kredit</w:t>
      </w:r>
    </w:p>
    <w:p w:rsidR="00DD6C2F" w:rsidRPr="00DD6C2F" w:rsidRDefault="00DD6C2F" w:rsidP="00DD6C2F">
      <w:pPr>
        <w:spacing w:line="480" w:lineRule="auto"/>
        <w:ind w:left="1440"/>
        <w:jc w:val="both"/>
        <w:rPr>
          <w:rFonts w:ascii="Times New Roman" w:hAnsi="Times New Roman" w:cs="Times New Roman"/>
          <w:sz w:val="24"/>
          <w:szCs w:val="24"/>
        </w:rPr>
      </w:pPr>
      <w:r w:rsidRPr="00DD6C2F">
        <w:rPr>
          <w:rFonts w:ascii="Times New Roman" w:hAnsi="Times New Roman" w:cs="Times New Roman"/>
          <w:sz w:val="24"/>
          <w:szCs w:val="24"/>
        </w:rPr>
        <w:tab/>
        <w:t xml:space="preserve">Dalam melakukan penilaian atau penganalisaan suatu permohonan kredit, terdapat prinsip pimpinan lembaga kredit dalam mengambil keputusan tentang pengajuab kredit dari calon debitur seperti yang dikuti dari buku analisa kredit, karangan Drs. H. Hadiwidjaja, AK dan Drs. Ec. R.A Rivai Wisasmita,.SE,.Msi. Prinsip – prinsip tersebut, </w:t>
      </w:r>
      <w:proofErr w:type="gramStart"/>
      <w:r w:rsidRPr="00DD6C2F">
        <w:rPr>
          <w:rFonts w:ascii="Times New Roman" w:hAnsi="Times New Roman" w:cs="Times New Roman"/>
          <w:sz w:val="24"/>
          <w:szCs w:val="24"/>
        </w:rPr>
        <w:t>yaitu :</w:t>
      </w:r>
      <w:proofErr w:type="gramEnd"/>
    </w:p>
    <w:p w:rsidR="00DD6C2F" w:rsidRPr="00DD6C2F" w:rsidRDefault="00DD6C2F" w:rsidP="00DD6C2F">
      <w:pPr>
        <w:spacing w:line="480" w:lineRule="auto"/>
        <w:ind w:left="1440"/>
        <w:jc w:val="both"/>
        <w:rPr>
          <w:rFonts w:ascii="Times New Roman" w:hAnsi="Times New Roman" w:cs="Times New Roman"/>
          <w:sz w:val="24"/>
          <w:szCs w:val="24"/>
        </w:rPr>
      </w:pPr>
    </w:p>
    <w:p w:rsidR="00DD6C2F" w:rsidRPr="00DD6C2F" w:rsidRDefault="00DD6C2F" w:rsidP="00DD6C2F">
      <w:pPr>
        <w:spacing w:line="480" w:lineRule="auto"/>
        <w:ind w:left="1440" w:firstLine="630"/>
        <w:jc w:val="both"/>
        <w:rPr>
          <w:rFonts w:ascii="Times New Roman" w:hAnsi="Times New Roman" w:cs="Times New Roman"/>
          <w:sz w:val="24"/>
          <w:szCs w:val="24"/>
        </w:rPr>
      </w:pPr>
      <w:r w:rsidRPr="00DD6C2F">
        <w:rPr>
          <w:rFonts w:ascii="Times New Roman" w:hAnsi="Times New Roman" w:cs="Times New Roman"/>
          <w:sz w:val="24"/>
          <w:szCs w:val="24"/>
        </w:rPr>
        <w:t xml:space="preserve">Prinsip 5c, </w:t>
      </w:r>
      <w:proofErr w:type="gramStart"/>
      <w:r w:rsidRPr="00DD6C2F">
        <w:rPr>
          <w:rFonts w:ascii="Times New Roman" w:hAnsi="Times New Roman" w:cs="Times New Roman"/>
          <w:sz w:val="24"/>
          <w:szCs w:val="24"/>
        </w:rPr>
        <w:t>yaitu :</w:t>
      </w:r>
      <w:proofErr w:type="gramEnd"/>
    </w:p>
    <w:p w:rsidR="00DD6C2F" w:rsidRPr="00DD6C2F" w:rsidRDefault="00DD6C2F" w:rsidP="00DD6C2F">
      <w:pPr>
        <w:pStyle w:val="ListParagraph"/>
        <w:numPr>
          <w:ilvl w:val="0"/>
          <w:numId w:val="17"/>
        </w:numPr>
        <w:spacing w:line="480" w:lineRule="auto"/>
        <w:ind w:hanging="540"/>
        <w:jc w:val="both"/>
        <w:rPr>
          <w:rFonts w:ascii="Times New Roman" w:hAnsi="Times New Roman" w:cs="Times New Roman"/>
          <w:sz w:val="24"/>
          <w:szCs w:val="24"/>
        </w:rPr>
      </w:pPr>
      <w:r w:rsidRPr="00DD6C2F">
        <w:rPr>
          <w:rFonts w:ascii="Times New Roman" w:hAnsi="Times New Roman" w:cs="Times New Roman"/>
          <w:sz w:val="24"/>
          <w:szCs w:val="24"/>
        </w:rPr>
        <w:t>Character ( Kepribadian )</w:t>
      </w:r>
    </w:p>
    <w:p w:rsidR="00DD6C2F" w:rsidRPr="00DD6C2F" w:rsidRDefault="00DD6C2F" w:rsidP="00DD6C2F">
      <w:pPr>
        <w:pStyle w:val="ListParagraph"/>
        <w:spacing w:line="480" w:lineRule="auto"/>
        <w:ind w:left="2610"/>
        <w:jc w:val="both"/>
        <w:rPr>
          <w:rFonts w:ascii="Times New Roman" w:hAnsi="Times New Roman" w:cs="Times New Roman"/>
          <w:sz w:val="24"/>
          <w:szCs w:val="24"/>
        </w:rPr>
      </w:pPr>
      <w:proofErr w:type="gramStart"/>
      <w:r w:rsidRPr="00DD6C2F">
        <w:rPr>
          <w:rFonts w:ascii="Times New Roman" w:hAnsi="Times New Roman" w:cs="Times New Roman"/>
          <w:sz w:val="24"/>
          <w:szCs w:val="24"/>
        </w:rPr>
        <w:t>Karakter yang dimiliki calon debitur merupakan penilaian pertama yang menjadi pertimbangan dalam pemutusan pemberian kredit.</w:t>
      </w:r>
      <w:proofErr w:type="gramEnd"/>
      <w:r w:rsidRPr="00DD6C2F">
        <w:rPr>
          <w:rFonts w:ascii="Times New Roman" w:hAnsi="Times New Roman" w:cs="Times New Roman"/>
          <w:sz w:val="24"/>
          <w:szCs w:val="24"/>
        </w:rPr>
        <w:t xml:space="preserve"> </w:t>
      </w:r>
      <w:proofErr w:type="gramStart"/>
      <w:r w:rsidRPr="00DD6C2F">
        <w:rPr>
          <w:rFonts w:ascii="Times New Roman" w:hAnsi="Times New Roman" w:cs="Times New Roman"/>
          <w:sz w:val="24"/>
          <w:szCs w:val="24"/>
        </w:rPr>
        <w:t xml:space="preserve">Tujuan atas penilaian kredit ini adalah untuk memperoleh kesimpulan bahwa karakter dari calon debitur adalah baik, artinya kemampuan </w:t>
      </w:r>
      <w:r w:rsidRPr="00DD6C2F">
        <w:rPr>
          <w:rFonts w:ascii="Times New Roman" w:hAnsi="Times New Roman" w:cs="Times New Roman"/>
          <w:sz w:val="24"/>
          <w:szCs w:val="24"/>
        </w:rPr>
        <w:lastRenderedPageBreak/>
        <w:t>moril yang dimilikinya untuk melunasi kewajibannya sesuai dengan kemampuan yang dimilikinya.</w:t>
      </w:r>
      <w:proofErr w:type="gramEnd"/>
    </w:p>
    <w:p w:rsidR="00DD6C2F" w:rsidRPr="00DD6C2F" w:rsidRDefault="00DD6C2F" w:rsidP="00DD6C2F">
      <w:pPr>
        <w:pStyle w:val="ListParagraph"/>
        <w:numPr>
          <w:ilvl w:val="0"/>
          <w:numId w:val="17"/>
        </w:numPr>
        <w:spacing w:line="480" w:lineRule="auto"/>
        <w:ind w:hanging="540"/>
        <w:jc w:val="both"/>
        <w:rPr>
          <w:rFonts w:ascii="Times New Roman" w:hAnsi="Times New Roman" w:cs="Times New Roman"/>
          <w:sz w:val="24"/>
          <w:szCs w:val="24"/>
        </w:rPr>
      </w:pPr>
      <w:r w:rsidRPr="00DD6C2F">
        <w:rPr>
          <w:rFonts w:ascii="Times New Roman" w:hAnsi="Times New Roman" w:cs="Times New Roman"/>
          <w:sz w:val="24"/>
          <w:szCs w:val="24"/>
        </w:rPr>
        <w:t>Capacity ( Kemampuan )</w:t>
      </w:r>
    </w:p>
    <w:p w:rsidR="00DD6C2F" w:rsidRPr="00DD6C2F" w:rsidRDefault="00DD6C2F" w:rsidP="00DD6C2F">
      <w:pPr>
        <w:pStyle w:val="ListParagraph"/>
        <w:spacing w:line="480" w:lineRule="auto"/>
        <w:ind w:left="2610"/>
        <w:jc w:val="both"/>
        <w:rPr>
          <w:rFonts w:ascii="Times New Roman" w:hAnsi="Times New Roman" w:cs="Times New Roman"/>
          <w:sz w:val="24"/>
          <w:szCs w:val="24"/>
        </w:rPr>
      </w:pPr>
      <w:proofErr w:type="gramStart"/>
      <w:r w:rsidRPr="00DD6C2F">
        <w:rPr>
          <w:rFonts w:ascii="Times New Roman" w:hAnsi="Times New Roman" w:cs="Times New Roman"/>
          <w:sz w:val="24"/>
          <w:szCs w:val="24"/>
        </w:rPr>
        <w:t>Kemampuan usaha perusahaan yang dimiliki dalam menghasilkan keuntungan juga kemampuan arus kas membayar uang.</w:t>
      </w:r>
      <w:proofErr w:type="gramEnd"/>
      <w:r w:rsidRPr="00DD6C2F">
        <w:rPr>
          <w:rFonts w:ascii="Times New Roman" w:hAnsi="Times New Roman" w:cs="Times New Roman"/>
          <w:sz w:val="24"/>
          <w:szCs w:val="24"/>
        </w:rPr>
        <w:t xml:space="preserve"> </w:t>
      </w:r>
      <w:proofErr w:type="gramStart"/>
      <w:r w:rsidRPr="00DD6C2F">
        <w:rPr>
          <w:rFonts w:ascii="Times New Roman" w:hAnsi="Times New Roman" w:cs="Times New Roman"/>
          <w:sz w:val="24"/>
          <w:szCs w:val="24"/>
        </w:rPr>
        <w:t>Dengan demikian maka pihak pemberi kredit harus mengetahui secara pasti tentang usaha yang dijalankan calon debitur, sehingga dapat diketahui secara jelas kemampuan dalam pengertian kredit.</w:t>
      </w:r>
      <w:proofErr w:type="gramEnd"/>
    </w:p>
    <w:p w:rsidR="00DD6C2F" w:rsidRPr="00DD6C2F" w:rsidRDefault="00DD6C2F" w:rsidP="00DD6C2F">
      <w:pPr>
        <w:pStyle w:val="ListParagraph"/>
        <w:numPr>
          <w:ilvl w:val="0"/>
          <w:numId w:val="17"/>
        </w:numPr>
        <w:spacing w:line="480" w:lineRule="auto"/>
        <w:ind w:hanging="540"/>
        <w:jc w:val="both"/>
        <w:rPr>
          <w:rFonts w:ascii="Times New Roman" w:hAnsi="Times New Roman" w:cs="Times New Roman"/>
          <w:sz w:val="24"/>
          <w:szCs w:val="24"/>
        </w:rPr>
      </w:pPr>
      <w:r w:rsidRPr="00DD6C2F">
        <w:rPr>
          <w:rFonts w:ascii="Times New Roman" w:hAnsi="Times New Roman" w:cs="Times New Roman"/>
          <w:sz w:val="24"/>
          <w:szCs w:val="24"/>
        </w:rPr>
        <w:t>Capital ( Modal )</w:t>
      </w:r>
    </w:p>
    <w:p w:rsidR="00DD6C2F" w:rsidRPr="00DD6C2F" w:rsidRDefault="00DD6C2F" w:rsidP="00DD6C2F">
      <w:pPr>
        <w:pStyle w:val="ListParagraph"/>
        <w:spacing w:line="480" w:lineRule="auto"/>
        <w:ind w:left="2610"/>
        <w:jc w:val="both"/>
        <w:rPr>
          <w:rFonts w:ascii="Times New Roman" w:hAnsi="Times New Roman" w:cs="Times New Roman"/>
          <w:sz w:val="24"/>
          <w:szCs w:val="24"/>
        </w:rPr>
      </w:pPr>
      <w:proofErr w:type="gramStart"/>
      <w:r w:rsidRPr="00DD6C2F">
        <w:rPr>
          <w:rFonts w:ascii="Times New Roman" w:hAnsi="Times New Roman" w:cs="Times New Roman"/>
          <w:sz w:val="24"/>
          <w:szCs w:val="24"/>
        </w:rPr>
        <w:t>Pihak pemberi kredit perlu mengetahui struktur permodalan calon debitur, karena hal tersebuit sangat penting untuk mengukur tingkat likuiditas dan solvabilitas perusahaan.</w:t>
      </w:r>
      <w:proofErr w:type="gramEnd"/>
      <w:r w:rsidRPr="00DD6C2F">
        <w:rPr>
          <w:rFonts w:ascii="Times New Roman" w:hAnsi="Times New Roman" w:cs="Times New Roman"/>
          <w:sz w:val="24"/>
          <w:szCs w:val="24"/>
        </w:rPr>
        <w:t xml:space="preserve"> Sehingga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diketahui berbagai kemungkinan perusahaan dalam pemberian kredit jangka pendek dan jangka panjang.</w:t>
      </w:r>
    </w:p>
    <w:p w:rsidR="00DD6C2F" w:rsidRPr="00DD6C2F" w:rsidRDefault="00DD6C2F" w:rsidP="00DD6C2F">
      <w:pPr>
        <w:pStyle w:val="ListParagraph"/>
        <w:numPr>
          <w:ilvl w:val="0"/>
          <w:numId w:val="17"/>
        </w:numPr>
        <w:spacing w:line="480" w:lineRule="auto"/>
        <w:ind w:hanging="540"/>
        <w:jc w:val="both"/>
        <w:rPr>
          <w:rFonts w:ascii="Times New Roman" w:hAnsi="Times New Roman" w:cs="Times New Roman"/>
          <w:sz w:val="24"/>
          <w:szCs w:val="24"/>
        </w:rPr>
      </w:pPr>
      <w:r w:rsidRPr="00DD6C2F">
        <w:rPr>
          <w:rFonts w:ascii="Times New Roman" w:hAnsi="Times New Roman" w:cs="Times New Roman"/>
          <w:sz w:val="24"/>
          <w:szCs w:val="24"/>
        </w:rPr>
        <w:t>Collateral ( Jaminan )</w:t>
      </w:r>
    </w:p>
    <w:p w:rsidR="00DD6C2F" w:rsidRPr="00DD6C2F" w:rsidRDefault="00DD6C2F" w:rsidP="00DD6C2F">
      <w:pPr>
        <w:pStyle w:val="ListParagraph"/>
        <w:spacing w:line="480" w:lineRule="auto"/>
        <w:ind w:left="2610"/>
        <w:jc w:val="both"/>
        <w:rPr>
          <w:rFonts w:ascii="Times New Roman" w:hAnsi="Times New Roman" w:cs="Times New Roman"/>
          <w:sz w:val="24"/>
          <w:szCs w:val="24"/>
        </w:rPr>
      </w:pPr>
      <w:proofErr w:type="gramStart"/>
      <w:r w:rsidRPr="00DD6C2F">
        <w:rPr>
          <w:rFonts w:ascii="Times New Roman" w:hAnsi="Times New Roman" w:cs="Times New Roman"/>
          <w:sz w:val="24"/>
          <w:szCs w:val="24"/>
        </w:rPr>
        <w:t>Jaminan adalah salah satu jalan penyelesaian kredit.</w:t>
      </w:r>
      <w:proofErr w:type="gramEnd"/>
      <w:r w:rsidRPr="00DD6C2F">
        <w:rPr>
          <w:rFonts w:ascii="Times New Roman" w:hAnsi="Times New Roman" w:cs="Times New Roman"/>
          <w:sz w:val="24"/>
          <w:szCs w:val="24"/>
        </w:rPr>
        <w:t xml:space="preserve"> Apabila tidak dapat memenuhi kewajibannya maka pihak pemberi kredit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menjual jaminan tersebut akan digunakan untuk melunasi sisa kredit yang belum terbnayar. Untuk mengantisipasi masalah – masalah yang berhubungan dengan jaminan ini, pihak pemberi kredit melakukan penilaian terhadap barang yang dijaminkan sehingga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diketahui tingkat likuiditas dari jaminan tersebut jika suatu saat jaminan tersebut dijual.</w:t>
      </w:r>
    </w:p>
    <w:p w:rsidR="00DD6C2F" w:rsidRPr="00DD6C2F" w:rsidRDefault="00DD6C2F" w:rsidP="00DD6C2F">
      <w:pPr>
        <w:pStyle w:val="ListParagraph"/>
        <w:numPr>
          <w:ilvl w:val="0"/>
          <w:numId w:val="17"/>
        </w:numPr>
        <w:spacing w:line="480" w:lineRule="auto"/>
        <w:ind w:hanging="540"/>
        <w:jc w:val="both"/>
        <w:rPr>
          <w:rFonts w:ascii="Times New Roman" w:hAnsi="Times New Roman" w:cs="Times New Roman"/>
          <w:sz w:val="24"/>
          <w:szCs w:val="24"/>
        </w:rPr>
      </w:pPr>
      <w:r w:rsidRPr="00DD6C2F">
        <w:rPr>
          <w:rFonts w:ascii="Times New Roman" w:hAnsi="Times New Roman" w:cs="Times New Roman"/>
          <w:sz w:val="24"/>
          <w:szCs w:val="24"/>
        </w:rPr>
        <w:lastRenderedPageBreak/>
        <w:t>Condition ( Kondisi )</w:t>
      </w:r>
    </w:p>
    <w:p w:rsidR="00DD6C2F" w:rsidRPr="00DD6C2F" w:rsidRDefault="00DD6C2F" w:rsidP="00DD6C2F">
      <w:pPr>
        <w:pStyle w:val="ListParagraph"/>
        <w:spacing w:line="480" w:lineRule="auto"/>
        <w:ind w:left="2610"/>
        <w:jc w:val="both"/>
        <w:rPr>
          <w:rFonts w:ascii="Times New Roman" w:hAnsi="Times New Roman" w:cs="Times New Roman"/>
          <w:sz w:val="24"/>
          <w:szCs w:val="24"/>
        </w:rPr>
      </w:pPr>
      <w:proofErr w:type="gramStart"/>
      <w:r w:rsidRPr="00DD6C2F">
        <w:rPr>
          <w:rFonts w:ascii="Times New Roman" w:hAnsi="Times New Roman" w:cs="Times New Roman"/>
          <w:sz w:val="24"/>
          <w:szCs w:val="24"/>
        </w:rPr>
        <w:t>Kondisi yang dimaksud adalah berbagai dampak yang timbul dari pinjaman, baik dari pihak luar maupun dari pihak dalam perusahaan.</w:t>
      </w:r>
      <w:proofErr w:type="gramEnd"/>
      <w:r w:rsidRPr="00DD6C2F">
        <w:rPr>
          <w:rFonts w:ascii="Times New Roman" w:hAnsi="Times New Roman" w:cs="Times New Roman"/>
          <w:sz w:val="24"/>
          <w:szCs w:val="24"/>
        </w:rPr>
        <w:t xml:space="preserve"> </w:t>
      </w:r>
      <w:proofErr w:type="gramStart"/>
      <w:r w:rsidRPr="00DD6C2F">
        <w:rPr>
          <w:rFonts w:ascii="Times New Roman" w:hAnsi="Times New Roman" w:cs="Times New Roman"/>
          <w:sz w:val="24"/>
          <w:szCs w:val="24"/>
        </w:rPr>
        <w:t>Misalnya adanya kenaikan tingkat suku bunga.</w:t>
      </w:r>
      <w:proofErr w:type="gramEnd"/>
    </w:p>
    <w:p w:rsidR="00DD6C2F" w:rsidRPr="00DD6C2F" w:rsidRDefault="00DD6C2F" w:rsidP="00DD6C2F">
      <w:pPr>
        <w:pStyle w:val="ListParagraph"/>
        <w:spacing w:line="480" w:lineRule="auto"/>
        <w:ind w:left="2610"/>
        <w:jc w:val="both"/>
        <w:rPr>
          <w:rFonts w:ascii="Times New Roman" w:hAnsi="Times New Roman" w:cs="Times New Roman"/>
          <w:sz w:val="24"/>
          <w:szCs w:val="24"/>
        </w:rPr>
      </w:pPr>
    </w:p>
    <w:p w:rsidR="00DD6C2F" w:rsidRPr="00DD6C2F" w:rsidRDefault="00DD6C2F" w:rsidP="00DD6C2F">
      <w:pPr>
        <w:pStyle w:val="ListParagraph"/>
        <w:numPr>
          <w:ilvl w:val="2"/>
          <w:numId w:val="1"/>
        </w:numPr>
        <w:spacing w:line="480" w:lineRule="auto"/>
        <w:ind w:left="990" w:hanging="630"/>
        <w:jc w:val="both"/>
        <w:rPr>
          <w:rFonts w:ascii="Times New Roman" w:hAnsi="Times New Roman" w:cs="Times New Roman"/>
          <w:b/>
          <w:sz w:val="24"/>
          <w:szCs w:val="24"/>
        </w:rPr>
      </w:pPr>
      <w:r w:rsidRPr="00DD6C2F">
        <w:rPr>
          <w:rFonts w:ascii="Times New Roman" w:hAnsi="Times New Roman" w:cs="Times New Roman"/>
          <w:b/>
          <w:sz w:val="24"/>
          <w:szCs w:val="24"/>
        </w:rPr>
        <w:t>Proses Pemberian Kredit Griya Utana pada PT. Bank Tabungan Negara ( persero )</w:t>
      </w:r>
    </w:p>
    <w:p w:rsidR="00DD6C2F" w:rsidRPr="00DD6C2F" w:rsidRDefault="00DD6C2F" w:rsidP="00DD6C2F">
      <w:pPr>
        <w:pStyle w:val="ListParagraph"/>
        <w:numPr>
          <w:ilvl w:val="0"/>
          <w:numId w:val="18"/>
        </w:numPr>
        <w:spacing w:line="480" w:lineRule="auto"/>
        <w:ind w:left="1440" w:hanging="450"/>
        <w:jc w:val="both"/>
        <w:rPr>
          <w:rFonts w:ascii="Times New Roman" w:hAnsi="Times New Roman" w:cs="Times New Roman"/>
          <w:sz w:val="24"/>
          <w:szCs w:val="24"/>
        </w:rPr>
      </w:pPr>
      <w:r w:rsidRPr="00DD6C2F">
        <w:rPr>
          <w:rFonts w:ascii="Times New Roman" w:hAnsi="Times New Roman" w:cs="Times New Roman"/>
          <w:sz w:val="24"/>
          <w:szCs w:val="24"/>
        </w:rPr>
        <w:t>Pengertian Kredit Griya Utama</w:t>
      </w:r>
    </w:p>
    <w:p w:rsidR="00DD6C2F" w:rsidRPr="00DD6C2F" w:rsidRDefault="00DD6C2F" w:rsidP="00DD6C2F">
      <w:pPr>
        <w:pStyle w:val="ListParagraph"/>
        <w:spacing w:line="480" w:lineRule="auto"/>
        <w:ind w:left="1440" w:firstLine="720"/>
        <w:jc w:val="both"/>
        <w:rPr>
          <w:rFonts w:ascii="Times New Roman" w:hAnsi="Times New Roman" w:cs="Times New Roman"/>
          <w:sz w:val="24"/>
          <w:szCs w:val="24"/>
        </w:rPr>
      </w:pPr>
      <w:r w:rsidRPr="00DD6C2F">
        <w:rPr>
          <w:rFonts w:ascii="Times New Roman" w:hAnsi="Times New Roman" w:cs="Times New Roman"/>
          <w:b/>
          <w:sz w:val="24"/>
          <w:szCs w:val="24"/>
        </w:rPr>
        <w:t>Kredit Griya Utama</w:t>
      </w:r>
      <w:r w:rsidRPr="00DD6C2F">
        <w:rPr>
          <w:rFonts w:ascii="Times New Roman" w:hAnsi="Times New Roman" w:cs="Times New Roman"/>
          <w:sz w:val="24"/>
          <w:szCs w:val="24"/>
        </w:rPr>
        <w:t xml:space="preserve"> adalah salah satu produk kredit PT. Bank Tabungan </w:t>
      </w:r>
      <w:proofErr w:type="gramStart"/>
      <w:r w:rsidRPr="00DD6C2F">
        <w:rPr>
          <w:rFonts w:ascii="Times New Roman" w:hAnsi="Times New Roman" w:cs="Times New Roman"/>
          <w:sz w:val="24"/>
          <w:szCs w:val="24"/>
        </w:rPr>
        <w:t>Negara  (</w:t>
      </w:r>
      <w:proofErr w:type="gramEnd"/>
      <w:r w:rsidRPr="00DD6C2F">
        <w:rPr>
          <w:rFonts w:ascii="Times New Roman" w:hAnsi="Times New Roman" w:cs="Times New Roman"/>
          <w:sz w:val="24"/>
          <w:szCs w:val="24"/>
        </w:rPr>
        <w:t xml:space="preserve"> Persero ) yang diperuntukan bagi pemohon / calon debitur yang memenuhi syarat. </w:t>
      </w:r>
      <w:proofErr w:type="gramStart"/>
      <w:r w:rsidRPr="00DD6C2F">
        <w:rPr>
          <w:rFonts w:ascii="Times New Roman" w:hAnsi="Times New Roman" w:cs="Times New Roman"/>
          <w:sz w:val="24"/>
          <w:szCs w:val="24"/>
        </w:rPr>
        <w:t>Kredit Griya Utama ini ditujukan penggunaanya untuk membeli tanah dan bangunan.</w:t>
      </w:r>
      <w:proofErr w:type="gramEnd"/>
      <w:r w:rsidRPr="00DD6C2F">
        <w:rPr>
          <w:rFonts w:ascii="Times New Roman" w:hAnsi="Times New Roman" w:cs="Times New Roman"/>
          <w:sz w:val="24"/>
          <w:szCs w:val="24"/>
        </w:rPr>
        <w:t xml:space="preserve"> Kredit Griya Utama merupakan salah satu produk kredit pemilikan Tanah </w:t>
      </w:r>
      <w:proofErr w:type="gramStart"/>
      <w:r w:rsidRPr="00DD6C2F">
        <w:rPr>
          <w:rFonts w:ascii="Times New Roman" w:hAnsi="Times New Roman" w:cs="Times New Roman"/>
          <w:sz w:val="24"/>
          <w:szCs w:val="24"/>
        </w:rPr>
        <w:t>( KPR</w:t>
      </w:r>
      <w:proofErr w:type="gramEnd"/>
      <w:r w:rsidRPr="00DD6C2F">
        <w:rPr>
          <w:rFonts w:ascii="Times New Roman" w:hAnsi="Times New Roman" w:cs="Times New Roman"/>
          <w:sz w:val="24"/>
          <w:szCs w:val="24"/>
        </w:rPr>
        <w:t xml:space="preserve"> ) PT. Bank Tabungan Negara ( Persero ).</w:t>
      </w:r>
    </w:p>
    <w:p w:rsidR="00DD6C2F" w:rsidRPr="00DD6C2F" w:rsidRDefault="00DD6C2F" w:rsidP="00DD6C2F">
      <w:pPr>
        <w:pStyle w:val="ListParagraph"/>
        <w:spacing w:line="480" w:lineRule="auto"/>
        <w:ind w:left="1440" w:firstLine="720"/>
        <w:jc w:val="both"/>
        <w:rPr>
          <w:rFonts w:ascii="Times New Roman" w:hAnsi="Times New Roman" w:cs="Times New Roman"/>
          <w:sz w:val="24"/>
          <w:szCs w:val="24"/>
        </w:rPr>
      </w:pPr>
    </w:p>
    <w:p w:rsidR="00DD6C2F" w:rsidRPr="00DD6C2F" w:rsidRDefault="00DD6C2F" w:rsidP="00DD6C2F">
      <w:pPr>
        <w:pStyle w:val="ListParagraph"/>
        <w:numPr>
          <w:ilvl w:val="0"/>
          <w:numId w:val="18"/>
        </w:numPr>
        <w:spacing w:line="480" w:lineRule="auto"/>
        <w:ind w:left="1440" w:hanging="450"/>
        <w:jc w:val="both"/>
        <w:rPr>
          <w:rFonts w:ascii="Times New Roman" w:hAnsi="Times New Roman" w:cs="Times New Roman"/>
          <w:sz w:val="24"/>
          <w:szCs w:val="24"/>
        </w:rPr>
      </w:pPr>
      <w:r w:rsidRPr="00DD6C2F">
        <w:rPr>
          <w:rFonts w:ascii="Times New Roman" w:hAnsi="Times New Roman" w:cs="Times New Roman"/>
          <w:sz w:val="24"/>
          <w:szCs w:val="24"/>
        </w:rPr>
        <w:t>Ketentuan Kredit Griya Utama</w:t>
      </w:r>
    </w:p>
    <w:p w:rsidR="00DD6C2F" w:rsidRPr="00DD6C2F" w:rsidRDefault="00DD6C2F" w:rsidP="00DD6C2F">
      <w:pPr>
        <w:pStyle w:val="ListParagraph"/>
        <w:spacing w:line="480" w:lineRule="auto"/>
        <w:ind w:left="1440" w:firstLine="720"/>
        <w:jc w:val="both"/>
        <w:rPr>
          <w:rFonts w:ascii="Times New Roman" w:hAnsi="Times New Roman" w:cs="Times New Roman"/>
          <w:sz w:val="24"/>
          <w:szCs w:val="24"/>
        </w:rPr>
      </w:pPr>
      <w:r w:rsidRPr="00DD6C2F">
        <w:rPr>
          <w:rFonts w:ascii="Times New Roman" w:hAnsi="Times New Roman" w:cs="Times New Roman"/>
          <w:sz w:val="24"/>
          <w:szCs w:val="24"/>
        </w:rPr>
        <w:t xml:space="preserve">Ketentuan umum yang diberikan BTN atas kredit griya utama dalam membeli rumah berikut tanah adalah sebagaia </w:t>
      </w:r>
      <w:proofErr w:type="gramStart"/>
      <w:r w:rsidRPr="00DD6C2F">
        <w:rPr>
          <w:rFonts w:ascii="Times New Roman" w:hAnsi="Times New Roman" w:cs="Times New Roman"/>
          <w:sz w:val="24"/>
          <w:szCs w:val="24"/>
        </w:rPr>
        <w:t>berikut :</w:t>
      </w:r>
      <w:proofErr w:type="gramEnd"/>
    </w:p>
    <w:p w:rsidR="00DD6C2F" w:rsidRPr="00DD6C2F" w:rsidRDefault="00DD6C2F" w:rsidP="00DD6C2F">
      <w:pPr>
        <w:pStyle w:val="ListParagraph"/>
        <w:numPr>
          <w:ilvl w:val="0"/>
          <w:numId w:val="19"/>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Rp. 50.000.000</w:t>
      </w:r>
      <w:proofErr w:type="gramStart"/>
      <w:r w:rsidRPr="00DD6C2F">
        <w:rPr>
          <w:rFonts w:ascii="Times New Roman" w:hAnsi="Times New Roman" w:cs="Times New Roman"/>
          <w:sz w:val="24"/>
          <w:szCs w:val="24"/>
        </w:rPr>
        <w:t>,-</w:t>
      </w:r>
      <w:proofErr w:type="gramEnd"/>
      <w:r w:rsidRPr="00DD6C2F">
        <w:rPr>
          <w:rFonts w:ascii="Times New Roman" w:hAnsi="Times New Roman" w:cs="Times New Roman"/>
          <w:sz w:val="24"/>
          <w:szCs w:val="24"/>
        </w:rPr>
        <w:t xml:space="preserve"> maka suku bunganya 12.25 %.</w:t>
      </w:r>
    </w:p>
    <w:p w:rsidR="00DD6C2F" w:rsidRPr="00DD6C2F" w:rsidRDefault="00DD6C2F" w:rsidP="00DD6C2F">
      <w:pPr>
        <w:pStyle w:val="ListParagraph"/>
        <w:numPr>
          <w:ilvl w:val="0"/>
          <w:numId w:val="19"/>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Rp. 50.000.000</w:t>
      </w:r>
      <w:proofErr w:type="gramStart"/>
      <w:r w:rsidRPr="00DD6C2F">
        <w:rPr>
          <w:rFonts w:ascii="Times New Roman" w:hAnsi="Times New Roman" w:cs="Times New Roman"/>
          <w:sz w:val="24"/>
          <w:szCs w:val="24"/>
        </w:rPr>
        <w:t>,-</w:t>
      </w:r>
      <w:proofErr w:type="gramEnd"/>
      <w:r w:rsidRPr="00DD6C2F">
        <w:rPr>
          <w:rFonts w:ascii="Times New Roman" w:hAnsi="Times New Roman" w:cs="Times New Roman"/>
          <w:sz w:val="24"/>
          <w:szCs w:val="24"/>
        </w:rPr>
        <w:t xml:space="preserve"> s/d Rp. 100.000.000,- maka suku bunganya  11.25 %.</w:t>
      </w:r>
    </w:p>
    <w:p w:rsidR="00DD6C2F" w:rsidRPr="00DD6C2F" w:rsidRDefault="00DD6C2F" w:rsidP="00DD6C2F">
      <w:pPr>
        <w:pStyle w:val="ListParagraph"/>
        <w:numPr>
          <w:ilvl w:val="0"/>
          <w:numId w:val="19"/>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Rp. 100.000.000</w:t>
      </w:r>
      <w:proofErr w:type="gramStart"/>
      <w:r w:rsidRPr="00DD6C2F">
        <w:rPr>
          <w:rFonts w:ascii="Times New Roman" w:hAnsi="Times New Roman" w:cs="Times New Roman"/>
          <w:sz w:val="24"/>
          <w:szCs w:val="24"/>
        </w:rPr>
        <w:t>,-</w:t>
      </w:r>
      <w:proofErr w:type="gramEnd"/>
      <w:r w:rsidRPr="00DD6C2F">
        <w:rPr>
          <w:rFonts w:ascii="Times New Roman" w:hAnsi="Times New Roman" w:cs="Times New Roman"/>
          <w:sz w:val="24"/>
          <w:szCs w:val="24"/>
        </w:rPr>
        <w:t xml:space="preserve"> s/d Rp. 150.000.000,- maka suku bunganya 10.75 %.</w:t>
      </w:r>
    </w:p>
    <w:p w:rsidR="00DD6C2F" w:rsidRPr="00DD6C2F" w:rsidRDefault="00DD6C2F" w:rsidP="00DD6C2F">
      <w:pPr>
        <w:pStyle w:val="ListParagraph"/>
        <w:numPr>
          <w:ilvl w:val="0"/>
          <w:numId w:val="19"/>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Rp. 150.000.000</w:t>
      </w:r>
      <w:proofErr w:type="gramStart"/>
      <w:r w:rsidRPr="00DD6C2F">
        <w:rPr>
          <w:rFonts w:ascii="Times New Roman" w:hAnsi="Times New Roman" w:cs="Times New Roman"/>
          <w:sz w:val="24"/>
          <w:szCs w:val="24"/>
        </w:rPr>
        <w:t>,-</w:t>
      </w:r>
      <w:proofErr w:type="gramEnd"/>
      <w:r w:rsidRPr="00DD6C2F">
        <w:rPr>
          <w:rFonts w:ascii="Times New Roman" w:hAnsi="Times New Roman" w:cs="Times New Roman"/>
          <w:sz w:val="24"/>
          <w:szCs w:val="24"/>
        </w:rPr>
        <w:t xml:space="preserve"> ( Platinum _ maka suku bunganya 9.50 %.</w:t>
      </w:r>
    </w:p>
    <w:p w:rsidR="00DD6C2F" w:rsidRPr="00DD6C2F" w:rsidRDefault="00DD6C2F" w:rsidP="00DD6C2F">
      <w:pPr>
        <w:pStyle w:val="ListParagraph"/>
        <w:numPr>
          <w:ilvl w:val="0"/>
          <w:numId w:val="19"/>
        </w:numPr>
        <w:spacing w:line="480" w:lineRule="auto"/>
        <w:jc w:val="both"/>
        <w:rPr>
          <w:rFonts w:ascii="Times New Roman" w:hAnsi="Times New Roman" w:cs="Times New Roman"/>
          <w:sz w:val="24"/>
          <w:szCs w:val="24"/>
        </w:rPr>
      </w:pPr>
      <w:proofErr w:type="gramStart"/>
      <w:r w:rsidRPr="00DD6C2F">
        <w:rPr>
          <w:rFonts w:ascii="Times New Roman" w:hAnsi="Times New Roman" w:cs="Times New Roman"/>
          <w:sz w:val="24"/>
          <w:szCs w:val="24"/>
        </w:rPr>
        <w:t>Usia</w:t>
      </w:r>
      <w:proofErr w:type="gramEnd"/>
      <w:r w:rsidRPr="00DD6C2F">
        <w:rPr>
          <w:rFonts w:ascii="Times New Roman" w:hAnsi="Times New Roman" w:cs="Times New Roman"/>
          <w:sz w:val="24"/>
          <w:szCs w:val="24"/>
        </w:rPr>
        <w:t xml:space="preserve"> pemohon maksimal 60 tahun keatas harus sudah melunasi pada saat usia 65 tahun.</w:t>
      </w:r>
    </w:p>
    <w:p w:rsidR="00DD6C2F" w:rsidRPr="00DD6C2F" w:rsidRDefault="00DD6C2F" w:rsidP="00DD6C2F">
      <w:pPr>
        <w:pStyle w:val="ListParagraph"/>
        <w:spacing w:line="480" w:lineRule="auto"/>
        <w:ind w:left="2160"/>
        <w:jc w:val="both"/>
        <w:rPr>
          <w:rFonts w:ascii="Times New Roman" w:hAnsi="Times New Roman" w:cs="Times New Roman"/>
          <w:sz w:val="24"/>
          <w:szCs w:val="24"/>
        </w:rPr>
      </w:pPr>
    </w:p>
    <w:p w:rsidR="00DD6C2F" w:rsidRPr="00DD6C2F" w:rsidRDefault="00DD6C2F" w:rsidP="00DD6C2F">
      <w:pPr>
        <w:pStyle w:val="ListParagraph"/>
        <w:spacing w:line="480" w:lineRule="auto"/>
        <w:ind w:left="2160"/>
        <w:jc w:val="both"/>
        <w:rPr>
          <w:rFonts w:ascii="Times New Roman" w:hAnsi="Times New Roman" w:cs="Times New Roman"/>
          <w:sz w:val="24"/>
          <w:szCs w:val="24"/>
        </w:rPr>
      </w:pPr>
    </w:p>
    <w:p w:rsidR="00DD6C2F" w:rsidRPr="00DD6C2F" w:rsidRDefault="00DD6C2F" w:rsidP="00DD6C2F">
      <w:pPr>
        <w:pStyle w:val="ListParagraph"/>
        <w:spacing w:line="480" w:lineRule="auto"/>
        <w:ind w:left="2160"/>
        <w:jc w:val="both"/>
        <w:rPr>
          <w:rFonts w:ascii="Times New Roman" w:hAnsi="Times New Roman" w:cs="Times New Roman"/>
          <w:sz w:val="24"/>
          <w:szCs w:val="24"/>
        </w:rPr>
      </w:pPr>
    </w:p>
    <w:p w:rsidR="00DD6C2F" w:rsidRPr="00DD6C2F" w:rsidRDefault="00DD6C2F" w:rsidP="00DD6C2F">
      <w:pPr>
        <w:pStyle w:val="ListParagraph"/>
        <w:numPr>
          <w:ilvl w:val="0"/>
          <w:numId w:val="18"/>
        </w:numPr>
        <w:spacing w:line="480" w:lineRule="auto"/>
        <w:ind w:left="1440" w:hanging="450"/>
        <w:jc w:val="both"/>
        <w:rPr>
          <w:rFonts w:ascii="Times New Roman" w:hAnsi="Times New Roman" w:cs="Times New Roman"/>
          <w:sz w:val="24"/>
          <w:szCs w:val="24"/>
        </w:rPr>
      </w:pPr>
      <w:r w:rsidRPr="00DD6C2F">
        <w:rPr>
          <w:rFonts w:ascii="Times New Roman" w:hAnsi="Times New Roman" w:cs="Times New Roman"/>
          <w:sz w:val="24"/>
          <w:szCs w:val="24"/>
        </w:rPr>
        <w:t>Persyaratan Bagi Pemohon Kredit Griya Utama</w:t>
      </w:r>
    </w:p>
    <w:p w:rsidR="00DD6C2F" w:rsidRPr="00DD6C2F" w:rsidRDefault="00DD6C2F" w:rsidP="00DD6C2F">
      <w:pPr>
        <w:pStyle w:val="ListParagraph"/>
        <w:spacing w:line="480" w:lineRule="auto"/>
        <w:ind w:left="1440"/>
        <w:jc w:val="both"/>
        <w:rPr>
          <w:rFonts w:ascii="Times New Roman" w:hAnsi="Times New Roman" w:cs="Times New Roman"/>
          <w:sz w:val="24"/>
          <w:szCs w:val="24"/>
        </w:rPr>
      </w:pPr>
      <w:r w:rsidRPr="00DD6C2F">
        <w:rPr>
          <w:rFonts w:ascii="Times New Roman" w:hAnsi="Times New Roman" w:cs="Times New Roman"/>
          <w:sz w:val="24"/>
          <w:szCs w:val="24"/>
        </w:rPr>
        <w:t>Persyaratan Umun</w:t>
      </w:r>
    </w:p>
    <w:p w:rsidR="00DD6C2F" w:rsidRPr="00DD6C2F" w:rsidRDefault="00DD6C2F" w:rsidP="00DD6C2F">
      <w:pPr>
        <w:pStyle w:val="ListParagraph"/>
        <w:spacing w:line="480" w:lineRule="auto"/>
        <w:ind w:left="1440" w:firstLine="720"/>
        <w:jc w:val="both"/>
        <w:rPr>
          <w:rFonts w:ascii="Times New Roman" w:hAnsi="Times New Roman" w:cs="Times New Roman"/>
          <w:sz w:val="24"/>
          <w:szCs w:val="24"/>
        </w:rPr>
      </w:pPr>
      <w:r w:rsidRPr="00DD6C2F">
        <w:rPr>
          <w:rFonts w:ascii="Times New Roman" w:hAnsi="Times New Roman" w:cs="Times New Roman"/>
          <w:sz w:val="24"/>
          <w:szCs w:val="24"/>
        </w:rPr>
        <w:t xml:space="preserve">Syarat umum dalam pengajuan Kredit Griya Utama dalam pembelian rumah beserta tanahnya adalah sebagai </w:t>
      </w:r>
      <w:proofErr w:type="gramStart"/>
      <w:r w:rsidRPr="00DD6C2F">
        <w:rPr>
          <w:rFonts w:ascii="Times New Roman" w:hAnsi="Times New Roman" w:cs="Times New Roman"/>
          <w:sz w:val="24"/>
          <w:szCs w:val="24"/>
        </w:rPr>
        <w:t>berikut :</w:t>
      </w:r>
      <w:proofErr w:type="gramEnd"/>
    </w:p>
    <w:p w:rsidR="00DD6C2F" w:rsidRPr="00DD6C2F" w:rsidRDefault="00DD6C2F" w:rsidP="00DD6C2F">
      <w:pPr>
        <w:pStyle w:val="ListParagraph"/>
        <w:numPr>
          <w:ilvl w:val="0"/>
          <w:numId w:val="20"/>
        </w:numPr>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t>Pemohon adalah WNI</w:t>
      </w:r>
    </w:p>
    <w:p w:rsidR="00DD6C2F" w:rsidRPr="00DD6C2F" w:rsidRDefault="00DD6C2F" w:rsidP="00DD6C2F">
      <w:pPr>
        <w:pStyle w:val="ListParagraph"/>
        <w:numPr>
          <w:ilvl w:val="0"/>
          <w:numId w:val="20"/>
        </w:numPr>
        <w:spacing w:line="480" w:lineRule="auto"/>
        <w:ind w:left="2160"/>
        <w:jc w:val="both"/>
        <w:rPr>
          <w:rFonts w:ascii="Times New Roman" w:hAnsi="Times New Roman" w:cs="Times New Roman"/>
          <w:sz w:val="24"/>
          <w:szCs w:val="24"/>
        </w:rPr>
      </w:pPr>
      <w:proofErr w:type="gramStart"/>
      <w:r w:rsidRPr="00DD6C2F">
        <w:rPr>
          <w:rFonts w:ascii="Times New Roman" w:hAnsi="Times New Roman" w:cs="Times New Roman"/>
          <w:sz w:val="24"/>
          <w:szCs w:val="24"/>
        </w:rPr>
        <w:t>Usia</w:t>
      </w:r>
      <w:proofErr w:type="gramEnd"/>
      <w:r w:rsidRPr="00DD6C2F">
        <w:rPr>
          <w:rFonts w:ascii="Times New Roman" w:hAnsi="Times New Roman" w:cs="Times New Roman"/>
          <w:sz w:val="24"/>
          <w:szCs w:val="24"/>
        </w:rPr>
        <w:t xml:space="preserve"> pemohon minimal 21 tahun atau telah menikah.</w:t>
      </w:r>
    </w:p>
    <w:p w:rsidR="00DD6C2F" w:rsidRPr="00DD6C2F" w:rsidRDefault="00DD6C2F" w:rsidP="00DD6C2F">
      <w:pPr>
        <w:pStyle w:val="ListParagraph"/>
        <w:numPr>
          <w:ilvl w:val="0"/>
          <w:numId w:val="20"/>
        </w:numPr>
        <w:spacing w:line="480" w:lineRule="auto"/>
        <w:ind w:left="2160"/>
        <w:jc w:val="both"/>
        <w:rPr>
          <w:rFonts w:ascii="Times New Roman" w:hAnsi="Times New Roman" w:cs="Times New Roman"/>
          <w:sz w:val="24"/>
          <w:szCs w:val="24"/>
        </w:rPr>
      </w:pPr>
      <w:proofErr w:type="gramStart"/>
      <w:r w:rsidRPr="00DD6C2F">
        <w:rPr>
          <w:rFonts w:ascii="Times New Roman" w:hAnsi="Times New Roman" w:cs="Times New Roman"/>
          <w:sz w:val="24"/>
          <w:szCs w:val="24"/>
        </w:rPr>
        <w:t>Usia</w:t>
      </w:r>
      <w:proofErr w:type="gramEnd"/>
      <w:r w:rsidRPr="00DD6C2F">
        <w:rPr>
          <w:rFonts w:ascii="Times New Roman" w:hAnsi="Times New Roman" w:cs="Times New Roman"/>
          <w:sz w:val="24"/>
          <w:szCs w:val="24"/>
        </w:rPr>
        <w:t xml:space="preserve"> pemohon minimal 60 tahun dan pada saat 65 tahun kredit telah lunas.</w:t>
      </w:r>
    </w:p>
    <w:p w:rsidR="00DD6C2F" w:rsidRPr="00DD6C2F" w:rsidRDefault="00DD6C2F" w:rsidP="00DD6C2F">
      <w:pPr>
        <w:pStyle w:val="ListParagraph"/>
        <w:numPr>
          <w:ilvl w:val="0"/>
          <w:numId w:val="20"/>
        </w:numPr>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t>Memiliki masa kerja atau telah menjalankan usaha dalam bidangnya minimal satu tahun.</w:t>
      </w:r>
    </w:p>
    <w:p w:rsidR="00DD6C2F" w:rsidRPr="00DD6C2F" w:rsidRDefault="00DD6C2F" w:rsidP="00DD6C2F">
      <w:pPr>
        <w:pStyle w:val="ListParagraph"/>
        <w:numPr>
          <w:ilvl w:val="0"/>
          <w:numId w:val="20"/>
        </w:numPr>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t>Memiliki penghasilan yang menurut perhitungan bank dapat menjamin kelangsungan pembayaran kewajiban.</w:t>
      </w:r>
    </w:p>
    <w:p w:rsidR="00DD6C2F" w:rsidRPr="00DD6C2F" w:rsidRDefault="00DD6C2F" w:rsidP="00DD6C2F">
      <w:pPr>
        <w:pStyle w:val="ListParagraph"/>
        <w:numPr>
          <w:ilvl w:val="0"/>
          <w:numId w:val="20"/>
        </w:numPr>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t>Tidak memiliki kredit bermasalah baik di BTN maupun Bank lainnya.</w:t>
      </w:r>
    </w:p>
    <w:p w:rsidR="00DD6C2F" w:rsidRPr="00DD6C2F" w:rsidRDefault="00DD6C2F" w:rsidP="00DD6C2F">
      <w:pPr>
        <w:pStyle w:val="ListParagraph"/>
        <w:numPr>
          <w:ilvl w:val="0"/>
          <w:numId w:val="20"/>
        </w:numPr>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t>Pemohon yang masih berstatus sebagai debitur BTN atau bank lain untuk kredit apapun disyaratkan :</w:t>
      </w:r>
    </w:p>
    <w:p w:rsidR="00DD6C2F" w:rsidRPr="00DD6C2F" w:rsidRDefault="00DD6C2F" w:rsidP="00DD6C2F">
      <w:pPr>
        <w:pStyle w:val="ListParagraph"/>
        <w:numPr>
          <w:ilvl w:val="0"/>
          <w:numId w:val="21"/>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 xml:space="preserve">Sesuai ketentuan bank, penghasilannya masih cukup untuk membayar kewajiban </w:t>
      </w:r>
      <w:proofErr w:type="gramStart"/>
      <w:r w:rsidRPr="00DD6C2F">
        <w:rPr>
          <w:rFonts w:ascii="Times New Roman" w:hAnsi="Times New Roman" w:cs="Times New Roman"/>
          <w:sz w:val="24"/>
          <w:szCs w:val="24"/>
        </w:rPr>
        <w:t>( angsura</w:t>
      </w:r>
      <w:proofErr w:type="gramEnd"/>
      <w:r w:rsidRPr="00DD6C2F">
        <w:rPr>
          <w:rFonts w:ascii="Times New Roman" w:hAnsi="Times New Roman" w:cs="Times New Roman"/>
          <w:sz w:val="24"/>
          <w:szCs w:val="24"/>
        </w:rPr>
        <w:t xml:space="preserve"> pokok dan bunga ) atas seluruh kreditnya ( baiok yang telah ada maupun yang akan diminta ).</w:t>
      </w:r>
    </w:p>
    <w:p w:rsidR="00DD6C2F" w:rsidRPr="00DD6C2F" w:rsidRDefault="00DD6C2F" w:rsidP="00DD6C2F">
      <w:pPr>
        <w:pStyle w:val="ListParagraph"/>
        <w:numPr>
          <w:ilvl w:val="0"/>
          <w:numId w:val="21"/>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 xml:space="preserve">Telah menjadi debitur sekurang – kurangnya satu tahun dan selama menjadi debitur </w:t>
      </w:r>
      <w:proofErr w:type="gramStart"/>
      <w:r w:rsidRPr="00DD6C2F">
        <w:rPr>
          <w:rFonts w:ascii="Times New Roman" w:hAnsi="Times New Roman" w:cs="Times New Roman"/>
          <w:sz w:val="24"/>
          <w:szCs w:val="24"/>
        </w:rPr>
        <w:t>( minimal</w:t>
      </w:r>
      <w:proofErr w:type="gramEnd"/>
      <w:r w:rsidRPr="00DD6C2F">
        <w:rPr>
          <w:rFonts w:ascii="Times New Roman" w:hAnsi="Times New Roman" w:cs="Times New Roman"/>
          <w:sz w:val="24"/>
          <w:szCs w:val="24"/>
        </w:rPr>
        <w:t xml:space="preserve"> satu tahun terakhir ) tidak pernah menunggak.</w:t>
      </w:r>
    </w:p>
    <w:p w:rsidR="00DD6C2F" w:rsidRPr="00DD6C2F" w:rsidRDefault="00DD6C2F" w:rsidP="00DD6C2F">
      <w:pPr>
        <w:pStyle w:val="ListParagraph"/>
        <w:numPr>
          <w:ilvl w:val="0"/>
          <w:numId w:val="20"/>
        </w:numPr>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lastRenderedPageBreak/>
        <w:t>Telah menjadi nasabah BTN.</w:t>
      </w:r>
    </w:p>
    <w:p w:rsidR="00DD6C2F" w:rsidRPr="00DD6C2F" w:rsidRDefault="00DD6C2F" w:rsidP="00DD6C2F">
      <w:pPr>
        <w:pStyle w:val="ListParagraph"/>
        <w:numPr>
          <w:ilvl w:val="0"/>
          <w:numId w:val="20"/>
        </w:numPr>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t>Menyampaikan NPWP pribadi SPT pasal 21 Form A1 pemohon dengan jumlah kredit lebih dari Rp. 50.000.000</w:t>
      </w:r>
      <w:proofErr w:type="gramStart"/>
      <w:r w:rsidRPr="00DD6C2F">
        <w:rPr>
          <w:rFonts w:ascii="Times New Roman" w:hAnsi="Times New Roman" w:cs="Times New Roman"/>
          <w:sz w:val="24"/>
          <w:szCs w:val="24"/>
        </w:rPr>
        <w:t>,-</w:t>
      </w:r>
      <w:proofErr w:type="gramEnd"/>
      <w:r w:rsidRPr="00DD6C2F">
        <w:rPr>
          <w:rFonts w:ascii="Times New Roman" w:hAnsi="Times New Roman" w:cs="Times New Roman"/>
          <w:sz w:val="24"/>
          <w:szCs w:val="24"/>
        </w:rPr>
        <w:t xml:space="preserve"> sampai dengan kurang dari Rp. 100.000.000,- atau sesuai dengan ketentuan yang berlaku.</w:t>
      </w:r>
    </w:p>
    <w:p w:rsidR="00DD6C2F" w:rsidRPr="00DD6C2F" w:rsidRDefault="00DD6C2F" w:rsidP="00DD6C2F">
      <w:pPr>
        <w:pStyle w:val="ListParagraph"/>
        <w:spacing w:line="480" w:lineRule="auto"/>
        <w:ind w:left="2160"/>
        <w:jc w:val="both"/>
        <w:rPr>
          <w:rFonts w:ascii="Times New Roman" w:hAnsi="Times New Roman" w:cs="Times New Roman"/>
          <w:sz w:val="24"/>
          <w:szCs w:val="24"/>
        </w:rPr>
      </w:pPr>
    </w:p>
    <w:p w:rsidR="00DD6C2F" w:rsidRPr="00DD6C2F" w:rsidRDefault="00DD6C2F" w:rsidP="00DD6C2F">
      <w:pPr>
        <w:pStyle w:val="ListParagraph"/>
        <w:numPr>
          <w:ilvl w:val="0"/>
          <w:numId w:val="18"/>
        </w:numPr>
        <w:spacing w:line="480" w:lineRule="auto"/>
        <w:ind w:left="1440" w:hanging="450"/>
        <w:jc w:val="both"/>
        <w:rPr>
          <w:rFonts w:ascii="Times New Roman" w:hAnsi="Times New Roman" w:cs="Times New Roman"/>
          <w:sz w:val="24"/>
          <w:szCs w:val="24"/>
        </w:rPr>
      </w:pPr>
      <w:r w:rsidRPr="00DD6C2F">
        <w:rPr>
          <w:rFonts w:ascii="Times New Roman" w:hAnsi="Times New Roman" w:cs="Times New Roman"/>
          <w:sz w:val="24"/>
          <w:szCs w:val="24"/>
        </w:rPr>
        <w:t>Data Pekerjaan nasabah BTN</w:t>
      </w:r>
    </w:p>
    <w:p w:rsidR="00DD6C2F" w:rsidRPr="00DD6C2F" w:rsidRDefault="00DD6C2F" w:rsidP="00DD6C2F">
      <w:pPr>
        <w:pStyle w:val="ListParagraph"/>
        <w:spacing w:line="480" w:lineRule="auto"/>
        <w:ind w:left="1440" w:firstLine="720"/>
        <w:jc w:val="both"/>
        <w:rPr>
          <w:rFonts w:ascii="Times New Roman" w:hAnsi="Times New Roman" w:cs="Times New Roman"/>
          <w:sz w:val="24"/>
          <w:szCs w:val="24"/>
        </w:rPr>
      </w:pPr>
      <w:r w:rsidRPr="00DD6C2F">
        <w:rPr>
          <w:rFonts w:ascii="Times New Roman" w:hAnsi="Times New Roman" w:cs="Times New Roman"/>
          <w:sz w:val="24"/>
          <w:szCs w:val="24"/>
        </w:rPr>
        <w:t xml:space="preserve">Data pekerjaan yang harus dilampirkan untuk memperoleh Kredit Griya Utama dalam pembelian rumah dan tanah adalah sebagai </w:t>
      </w:r>
      <w:proofErr w:type="gramStart"/>
      <w:r w:rsidRPr="00DD6C2F">
        <w:rPr>
          <w:rFonts w:ascii="Times New Roman" w:hAnsi="Times New Roman" w:cs="Times New Roman"/>
          <w:sz w:val="24"/>
          <w:szCs w:val="24"/>
        </w:rPr>
        <w:t>berikut :</w:t>
      </w:r>
      <w:proofErr w:type="gramEnd"/>
    </w:p>
    <w:p w:rsidR="00DD6C2F" w:rsidRPr="00DD6C2F" w:rsidRDefault="00DD6C2F" w:rsidP="00DD6C2F">
      <w:pPr>
        <w:pStyle w:val="ListParagraph"/>
        <w:spacing w:line="480" w:lineRule="auto"/>
        <w:ind w:left="1440" w:firstLine="720"/>
        <w:jc w:val="both"/>
        <w:rPr>
          <w:rFonts w:ascii="Times New Roman" w:hAnsi="Times New Roman" w:cs="Times New Roman"/>
          <w:sz w:val="24"/>
          <w:szCs w:val="24"/>
        </w:rPr>
      </w:pPr>
    </w:p>
    <w:p w:rsidR="00DD6C2F" w:rsidRPr="00DD6C2F" w:rsidRDefault="00DD6C2F" w:rsidP="00DD6C2F">
      <w:pPr>
        <w:pStyle w:val="ListParagraph"/>
        <w:spacing w:line="480" w:lineRule="auto"/>
        <w:ind w:left="1440"/>
        <w:jc w:val="both"/>
        <w:rPr>
          <w:rFonts w:ascii="Times New Roman" w:hAnsi="Times New Roman" w:cs="Times New Roman"/>
          <w:sz w:val="24"/>
          <w:szCs w:val="24"/>
        </w:rPr>
      </w:pPr>
      <w:r w:rsidRPr="00DD6C2F">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73.5pt;margin-top:13.6pt;width:173.25pt;height:0;z-index:251660288" o:connectortype="straight"/>
        </w:pict>
      </w:r>
      <w:r w:rsidRPr="00DD6C2F">
        <w:rPr>
          <w:rFonts w:ascii="Times New Roman" w:hAnsi="Times New Roman" w:cs="Times New Roman"/>
          <w:sz w:val="24"/>
          <w:szCs w:val="24"/>
        </w:rPr>
        <w:t xml:space="preserve">Pekerjaan tetap </w:t>
      </w:r>
      <w:proofErr w:type="gramStart"/>
      <w:r w:rsidRPr="00DD6C2F">
        <w:rPr>
          <w:rFonts w:ascii="Times New Roman" w:hAnsi="Times New Roman" w:cs="Times New Roman"/>
          <w:sz w:val="24"/>
          <w:szCs w:val="24"/>
        </w:rPr>
        <w:t>( PNS</w:t>
      </w:r>
      <w:proofErr w:type="gramEnd"/>
      <w:r w:rsidRPr="00DD6C2F">
        <w:rPr>
          <w:rFonts w:ascii="Times New Roman" w:hAnsi="Times New Roman" w:cs="Times New Roman"/>
          <w:sz w:val="24"/>
          <w:szCs w:val="24"/>
        </w:rPr>
        <w:t>, BUMN, Swasta )</w:t>
      </w:r>
    </w:p>
    <w:p w:rsidR="00DD6C2F" w:rsidRPr="00DD6C2F" w:rsidRDefault="00DD6C2F" w:rsidP="00DD6C2F">
      <w:pPr>
        <w:pStyle w:val="ListParagraph"/>
        <w:numPr>
          <w:ilvl w:val="0"/>
          <w:numId w:val="22"/>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Photocopy kartu pegawai / jamsostek.</w:t>
      </w:r>
    </w:p>
    <w:p w:rsidR="00DD6C2F" w:rsidRPr="00DD6C2F" w:rsidRDefault="00DD6C2F" w:rsidP="00DD6C2F">
      <w:pPr>
        <w:pStyle w:val="ListParagraph"/>
        <w:numPr>
          <w:ilvl w:val="0"/>
          <w:numId w:val="22"/>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 xml:space="preserve">Photocopy </w:t>
      </w:r>
      <w:proofErr w:type="gramStart"/>
      <w:r w:rsidRPr="00DD6C2F">
        <w:rPr>
          <w:rFonts w:ascii="Times New Roman" w:hAnsi="Times New Roman" w:cs="Times New Roman"/>
          <w:sz w:val="24"/>
          <w:szCs w:val="24"/>
        </w:rPr>
        <w:t>surat</w:t>
      </w:r>
      <w:proofErr w:type="gramEnd"/>
      <w:r w:rsidRPr="00DD6C2F">
        <w:rPr>
          <w:rFonts w:ascii="Times New Roman" w:hAnsi="Times New Roman" w:cs="Times New Roman"/>
          <w:sz w:val="24"/>
          <w:szCs w:val="24"/>
        </w:rPr>
        <w:t xml:space="preserve"> keterangan awal dan akhir.</w:t>
      </w:r>
    </w:p>
    <w:p w:rsidR="00DD6C2F" w:rsidRPr="00DD6C2F" w:rsidRDefault="00DD6C2F" w:rsidP="00DD6C2F">
      <w:pPr>
        <w:pStyle w:val="ListParagraph"/>
        <w:numPr>
          <w:ilvl w:val="0"/>
          <w:numId w:val="22"/>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SIUP dan NPWP perusahaan.</w:t>
      </w:r>
    </w:p>
    <w:p w:rsidR="00DD6C2F" w:rsidRPr="00DD6C2F" w:rsidRDefault="00DD6C2F" w:rsidP="00DD6C2F">
      <w:pPr>
        <w:pStyle w:val="ListParagraph"/>
        <w:numPr>
          <w:ilvl w:val="0"/>
          <w:numId w:val="22"/>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SPT tahun terakhir.</w:t>
      </w:r>
    </w:p>
    <w:p w:rsidR="00DD6C2F" w:rsidRPr="00DD6C2F" w:rsidRDefault="00DD6C2F" w:rsidP="00DD6C2F">
      <w:pPr>
        <w:spacing w:line="480" w:lineRule="auto"/>
        <w:ind w:left="1440"/>
        <w:jc w:val="both"/>
        <w:rPr>
          <w:rFonts w:ascii="Times New Roman" w:hAnsi="Times New Roman" w:cs="Times New Roman"/>
          <w:sz w:val="24"/>
          <w:szCs w:val="24"/>
        </w:rPr>
      </w:pPr>
      <w:r w:rsidRPr="00DD6C2F">
        <w:rPr>
          <w:rFonts w:ascii="Times New Roman" w:hAnsi="Times New Roman" w:cs="Times New Roman"/>
          <w:noProof/>
          <w:sz w:val="24"/>
          <w:szCs w:val="24"/>
        </w:rPr>
        <w:pict>
          <v:shape id="_x0000_s1027" type="#_x0000_t32" style="position:absolute;left:0;text-align:left;margin-left:73.5pt;margin-top:12.5pt;width:49.5pt;height:0;z-index:251661312" o:connectortype="straight"/>
        </w:pict>
      </w:r>
      <w:r w:rsidRPr="00DD6C2F">
        <w:rPr>
          <w:rFonts w:ascii="Times New Roman" w:hAnsi="Times New Roman" w:cs="Times New Roman"/>
          <w:sz w:val="24"/>
          <w:szCs w:val="24"/>
        </w:rPr>
        <w:t xml:space="preserve">Wiraswasta </w:t>
      </w:r>
    </w:p>
    <w:p w:rsidR="00DD6C2F" w:rsidRPr="00DD6C2F" w:rsidRDefault="00DD6C2F" w:rsidP="00DD6C2F">
      <w:pPr>
        <w:pStyle w:val="ListParagraph"/>
        <w:numPr>
          <w:ilvl w:val="0"/>
          <w:numId w:val="22"/>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SIUP perusahaan.</w:t>
      </w:r>
    </w:p>
    <w:p w:rsidR="00DD6C2F" w:rsidRPr="00DD6C2F" w:rsidRDefault="00DD6C2F" w:rsidP="00DD6C2F">
      <w:pPr>
        <w:pStyle w:val="ListParagraph"/>
        <w:numPr>
          <w:ilvl w:val="0"/>
          <w:numId w:val="22"/>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NPWP</w:t>
      </w:r>
    </w:p>
    <w:p w:rsidR="00DD6C2F" w:rsidRPr="00DD6C2F" w:rsidRDefault="00DD6C2F" w:rsidP="00DD6C2F">
      <w:pPr>
        <w:pStyle w:val="ListParagraph"/>
        <w:numPr>
          <w:ilvl w:val="0"/>
          <w:numId w:val="22"/>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Laporan keuangan 6 bulan terakhir.</w:t>
      </w:r>
    </w:p>
    <w:p w:rsidR="00DD6C2F" w:rsidRPr="00DD6C2F" w:rsidRDefault="00DD6C2F" w:rsidP="00DD6C2F">
      <w:pPr>
        <w:pStyle w:val="ListParagraph"/>
        <w:spacing w:line="480" w:lineRule="auto"/>
        <w:ind w:left="2160"/>
        <w:jc w:val="both"/>
        <w:rPr>
          <w:rFonts w:ascii="Times New Roman" w:hAnsi="Times New Roman" w:cs="Times New Roman"/>
          <w:sz w:val="24"/>
          <w:szCs w:val="24"/>
        </w:rPr>
      </w:pPr>
    </w:p>
    <w:p w:rsidR="00DD6C2F" w:rsidRPr="00DD6C2F" w:rsidRDefault="00DD6C2F" w:rsidP="00DD6C2F">
      <w:pPr>
        <w:pStyle w:val="ListParagraph"/>
        <w:numPr>
          <w:ilvl w:val="0"/>
          <w:numId w:val="18"/>
        </w:numPr>
        <w:spacing w:line="480" w:lineRule="auto"/>
        <w:ind w:left="1440" w:hanging="450"/>
        <w:jc w:val="both"/>
        <w:rPr>
          <w:rFonts w:ascii="Times New Roman" w:hAnsi="Times New Roman" w:cs="Times New Roman"/>
          <w:sz w:val="24"/>
          <w:szCs w:val="24"/>
        </w:rPr>
      </w:pPr>
      <w:r w:rsidRPr="00DD6C2F">
        <w:rPr>
          <w:rFonts w:ascii="Times New Roman" w:hAnsi="Times New Roman" w:cs="Times New Roman"/>
          <w:sz w:val="24"/>
          <w:szCs w:val="24"/>
        </w:rPr>
        <w:t>Data Agunan bagi pemohon Kredit Griya Utama</w:t>
      </w:r>
    </w:p>
    <w:p w:rsidR="00DD6C2F" w:rsidRPr="00DD6C2F" w:rsidRDefault="00DD6C2F" w:rsidP="00DD6C2F">
      <w:pPr>
        <w:pStyle w:val="ListParagraph"/>
        <w:spacing w:line="480" w:lineRule="auto"/>
        <w:ind w:left="1440" w:firstLine="720"/>
        <w:jc w:val="both"/>
        <w:rPr>
          <w:rFonts w:ascii="Times New Roman" w:hAnsi="Times New Roman" w:cs="Times New Roman"/>
          <w:sz w:val="24"/>
          <w:szCs w:val="24"/>
        </w:rPr>
      </w:pPr>
      <w:r w:rsidRPr="00DD6C2F">
        <w:rPr>
          <w:rFonts w:ascii="Times New Roman" w:hAnsi="Times New Roman" w:cs="Times New Roman"/>
          <w:sz w:val="24"/>
          <w:szCs w:val="24"/>
        </w:rPr>
        <w:t xml:space="preserve">Data agunan yang harus dilampirkan untuk Kredit Griya Utama alam hal perbaikan rumah, modal usaha dan kebutuhan konsumtif lainnya adalah sebagai </w:t>
      </w:r>
      <w:proofErr w:type="gramStart"/>
      <w:r w:rsidRPr="00DD6C2F">
        <w:rPr>
          <w:rFonts w:ascii="Times New Roman" w:hAnsi="Times New Roman" w:cs="Times New Roman"/>
          <w:sz w:val="24"/>
          <w:szCs w:val="24"/>
        </w:rPr>
        <w:t>berikut :</w:t>
      </w:r>
      <w:proofErr w:type="gramEnd"/>
    </w:p>
    <w:p w:rsidR="00DD6C2F" w:rsidRPr="00DD6C2F" w:rsidRDefault="00DD6C2F" w:rsidP="00DD6C2F">
      <w:pPr>
        <w:pStyle w:val="ListParagraph"/>
        <w:numPr>
          <w:ilvl w:val="0"/>
          <w:numId w:val="23"/>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lastRenderedPageBreak/>
        <w:t>FC Sertifikat ( HGB / Hak Milik )</w:t>
      </w:r>
    </w:p>
    <w:p w:rsidR="00DD6C2F" w:rsidRPr="00DD6C2F" w:rsidRDefault="00DD6C2F" w:rsidP="00DD6C2F">
      <w:pPr>
        <w:pStyle w:val="ListParagraph"/>
        <w:numPr>
          <w:ilvl w:val="0"/>
          <w:numId w:val="23"/>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Photocopy IMB</w:t>
      </w:r>
    </w:p>
    <w:p w:rsidR="00DD6C2F" w:rsidRPr="00DD6C2F" w:rsidRDefault="00DD6C2F" w:rsidP="00DD6C2F">
      <w:pPr>
        <w:pStyle w:val="ListParagraph"/>
        <w:numPr>
          <w:ilvl w:val="0"/>
          <w:numId w:val="23"/>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Photocopy PBB ( 5 s/d 10 tahun terakhir )</w:t>
      </w:r>
    </w:p>
    <w:p w:rsidR="00DD6C2F" w:rsidRPr="00DD6C2F" w:rsidRDefault="00DD6C2F" w:rsidP="00DD6C2F">
      <w:pPr>
        <w:pStyle w:val="ListParagraph"/>
        <w:spacing w:line="480" w:lineRule="auto"/>
        <w:ind w:left="2160"/>
        <w:jc w:val="both"/>
        <w:rPr>
          <w:rFonts w:ascii="Times New Roman" w:hAnsi="Times New Roman" w:cs="Times New Roman"/>
          <w:sz w:val="24"/>
          <w:szCs w:val="24"/>
        </w:rPr>
      </w:pPr>
    </w:p>
    <w:p w:rsidR="00DD6C2F" w:rsidRPr="00DD6C2F" w:rsidRDefault="00DD6C2F" w:rsidP="00DD6C2F">
      <w:pPr>
        <w:pStyle w:val="ListParagraph"/>
        <w:numPr>
          <w:ilvl w:val="0"/>
          <w:numId w:val="18"/>
        </w:numPr>
        <w:spacing w:line="480" w:lineRule="auto"/>
        <w:ind w:left="1440" w:hanging="450"/>
        <w:jc w:val="both"/>
        <w:rPr>
          <w:rFonts w:ascii="Times New Roman" w:hAnsi="Times New Roman" w:cs="Times New Roman"/>
          <w:sz w:val="24"/>
          <w:szCs w:val="24"/>
        </w:rPr>
      </w:pPr>
      <w:r w:rsidRPr="00DD6C2F">
        <w:rPr>
          <w:rFonts w:ascii="Times New Roman" w:hAnsi="Times New Roman" w:cs="Times New Roman"/>
          <w:sz w:val="24"/>
          <w:szCs w:val="24"/>
        </w:rPr>
        <w:t>Dana yang tersedia di Tabungan Batara</w:t>
      </w:r>
    </w:p>
    <w:p w:rsidR="00DD6C2F" w:rsidRPr="00DD6C2F" w:rsidRDefault="00DD6C2F" w:rsidP="00DD6C2F">
      <w:pPr>
        <w:pStyle w:val="ListParagraph"/>
        <w:spacing w:line="480" w:lineRule="auto"/>
        <w:ind w:left="1440"/>
        <w:jc w:val="both"/>
        <w:rPr>
          <w:rFonts w:ascii="Times New Roman" w:hAnsi="Times New Roman" w:cs="Times New Roman"/>
          <w:sz w:val="24"/>
          <w:szCs w:val="24"/>
        </w:rPr>
      </w:pPr>
    </w:p>
    <w:p w:rsidR="00DD6C2F" w:rsidRPr="00DD6C2F" w:rsidRDefault="00DD6C2F" w:rsidP="00DD6C2F">
      <w:pPr>
        <w:pStyle w:val="ListParagraph"/>
        <w:spacing w:line="480" w:lineRule="auto"/>
        <w:ind w:left="1440"/>
        <w:jc w:val="center"/>
        <w:rPr>
          <w:rFonts w:ascii="Times New Roman" w:hAnsi="Times New Roman" w:cs="Times New Roman"/>
          <w:sz w:val="24"/>
          <w:szCs w:val="24"/>
        </w:rPr>
      </w:pPr>
      <w:r w:rsidRPr="00DD6C2F">
        <w:rPr>
          <w:rFonts w:ascii="Times New Roman" w:hAnsi="Times New Roman" w:cs="Times New Roman"/>
          <w:sz w:val="24"/>
          <w:szCs w:val="24"/>
        </w:rPr>
        <w:t>Table</w:t>
      </w:r>
    </w:p>
    <w:p w:rsidR="00DD6C2F" w:rsidRPr="00DD6C2F" w:rsidRDefault="00DD6C2F" w:rsidP="00DD6C2F">
      <w:pPr>
        <w:pStyle w:val="ListParagraph"/>
        <w:spacing w:line="480" w:lineRule="auto"/>
        <w:ind w:left="1440"/>
        <w:jc w:val="center"/>
        <w:rPr>
          <w:rFonts w:ascii="Times New Roman" w:hAnsi="Times New Roman" w:cs="Times New Roman"/>
          <w:sz w:val="24"/>
          <w:szCs w:val="24"/>
        </w:rPr>
      </w:pPr>
      <w:r w:rsidRPr="00DD6C2F">
        <w:rPr>
          <w:rFonts w:ascii="Times New Roman" w:hAnsi="Times New Roman" w:cs="Times New Roman"/>
          <w:sz w:val="24"/>
          <w:szCs w:val="24"/>
        </w:rPr>
        <w:t>Biaya Proses yang harus ada di Tabungan Batara</w:t>
      </w:r>
    </w:p>
    <w:tbl>
      <w:tblPr>
        <w:tblStyle w:val="TableGrid"/>
        <w:tblW w:w="0" w:type="auto"/>
        <w:tblInd w:w="1440" w:type="dxa"/>
        <w:tblLook w:val="04A0"/>
      </w:tblPr>
      <w:tblGrid>
        <w:gridCol w:w="4100"/>
        <w:gridCol w:w="4036"/>
      </w:tblGrid>
      <w:tr w:rsidR="00DD6C2F" w:rsidRPr="00DD6C2F" w:rsidTr="000A5BE8">
        <w:tc>
          <w:tcPr>
            <w:tcW w:w="4788" w:type="dxa"/>
          </w:tcPr>
          <w:p w:rsidR="00DD6C2F" w:rsidRPr="00DD6C2F" w:rsidRDefault="00DD6C2F" w:rsidP="000A5BE8">
            <w:pPr>
              <w:pStyle w:val="ListParagraph"/>
              <w:spacing w:line="480" w:lineRule="auto"/>
              <w:ind w:left="0"/>
              <w:jc w:val="center"/>
              <w:rPr>
                <w:rFonts w:ascii="Times New Roman" w:hAnsi="Times New Roman" w:cs="Times New Roman"/>
                <w:b/>
                <w:sz w:val="24"/>
                <w:szCs w:val="24"/>
              </w:rPr>
            </w:pPr>
            <w:r w:rsidRPr="00DD6C2F">
              <w:rPr>
                <w:rFonts w:ascii="Times New Roman" w:hAnsi="Times New Roman" w:cs="Times New Roman"/>
                <w:b/>
                <w:sz w:val="24"/>
                <w:szCs w:val="24"/>
              </w:rPr>
              <w:t>Biaya Proses</w:t>
            </w:r>
          </w:p>
        </w:tc>
        <w:tc>
          <w:tcPr>
            <w:tcW w:w="4788" w:type="dxa"/>
          </w:tcPr>
          <w:p w:rsidR="00DD6C2F" w:rsidRPr="00DD6C2F" w:rsidRDefault="00DD6C2F" w:rsidP="000A5BE8">
            <w:pPr>
              <w:pStyle w:val="ListParagraph"/>
              <w:spacing w:line="480" w:lineRule="auto"/>
              <w:ind w:left="0"/>
              <w:jc w:val="center"/>
              <w:rPr>
                <w:rFonts w:ascii="Times New Roman" w:hAnsi="Times New Roman" w:cs="Times New Roman"/>
                <w:b/>
                <w:sz w:val="24"/>
                <w:szCs w:val="24"/>
              </w:rPr>
            </w:pPr>
            <w:r w:rsidRPr="00DD6C2F">
              <w:rPr>
                <w:rFonts w:ascii="Times New Roman" w:hAnsi="Times New Roman" w:cs="Times New Roman"/>
                <w:b/>
                <w:sz w:val="24"/>
                <w:szCs w:val="24"/>
              </w:rPr>
              <w:t>Jumlah</w:t>
            </w:r>
          </w:p>
        </w:tc>
      </w:tr>
      <w:tr w:rsidR="00DD6C2F" w:rsidRPr="00DD6C2F" w:rsidTr="000A5BE8">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Administrasi</w:t>
            </w:r>
          </w:p>
        </w:tc>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Rp. 100.000</w:t>
            </w:r>
          </w:p>
        </w:tc>
      </w:tr>
      <w:tr w:rsidR="00DD6C2F" w:rsidRPr="00DD6C2F" w:rsidTr="000A5BE8">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Provisi Kredit</w:t>
            </w:r>
          </w:p>
        </w:tc>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1 % dari Plafon</w:t>
            </w:r>
          </w:p>
        </w:tc>
      </w:tr>
      <w:tr w:rsidR="00DD6C2F" w:rsidRPr="00DD6C2F" w:rsidTr="000A5BE8">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Biaya Notaris</w:t>
            </w:r>
          </w:p>
        </w:tc>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Rp. 250.000</w:t>
            </w:r>
          </w:p>
        </w:tc>
      </w:tr>
      <w:tr w:rsidR="00DD6C2F" w:rsidRPr="00DD6C2F" w:rsidTr="000A5BE8">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 xml:space="preserve">Angka pemasangan Hak Tabungan </w:t>
            </w:r>
          </w:p>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 APHT )</w:t>
            </w:r>
          </w:p>
        </w:tc>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Rp. 500.000</w:t>
            </w:r>
          </w:p>
        </w:tc>
      </w:tr>
      <w:tr w:rsidR="00DD6C2F" w:rsidRPr="00DD6C2F" w:rsidTr="000A5BE8">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Premi Asuransi Kebakaran &amp; Jiwa</w:t>
            </w:r>
          </w:p>
        </w:tc>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Sesuai ketentuan</w:t>
            </w:r>
          </w:p>
        </w:tc>
      </w:tr>
      <w:tr w:rsidR="00DD6C2F" w:rsidRPr="00DD6C2F" w:rsidTr="000A5BE8">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Angsuran pertama dibayar saat realisasi</w:t>
            </w:r>
          </w:p>
        </w:tc>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Sesuai ketentuan</w:t>
            </w:r>
          </w:p>
        </w:tc>
      </w:tr>
      <w:tr w:rsidR="00DD6C2F" w:rsidRPr="00DD6C2F" w:rsidTr="000A5BE8">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Tabungan wajib sampai dengan kredit lunas</w:t>
            </w:r>
          </w:p>
        </w:tc>
        <w:tc>
          <w:tcPr>
            <w:tcW w:w="4788"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Rp. 500.000</w:t>
            </w:r>
          </w:p>
        </w:tc>
      </w:tr>
    </w:tbl>
    <w:p w:rsidR="00DD6C2F" w:rsidRPr="00DD6C2F" w:rsidRDefault="00DD6C2F" w:rsidP="00DD6C2F">
      <w:pPr>
        <w:pStyle w:val="ListParagraph"/>
        <w:spacing w:line="480" w:lineRule="auto"/>
        <w:ind w:left="1440"/>
        <w:jc w:val="both"/>
        <w:rPr>
          <w:rFonts w:ascii="Times New Roman" w:hAnsi="Times New Roman" w:cs="Times New Roman"/>
          <w:sz w:val="24"/>
          <w:szCs w:val="24"/>
        </w:rPr>
      </w:pPr>
    </w:p>
    <w:p w:rsidR="00DD6C2F" w:rsidRPr="00DD6C2F" w:rsidRDefault="00DD6C2F" w:rsidP="00DD6C2F">
      <w:pPr>
        <w:pStyle w:val="ListParagraph"/>
        <w:spacing w:line="480" w:lineRule="auto"/>
        <w:ind w:left="1440"/>
        <w:jc w:val="both"/>
        <w:rPr>
          <w:rFonts w:ascii="Times New Roman" w:hAnsi="Times New Roman" w:cs="Times New Roman"/>
          <w:sz w:val="24"/>
          <w:szCs w:val="24"/>
        </w:rPr>
      </w:pPr>
      <w:proofErr w:type="gramStart"/>
      <w:r w:rsidRPr="00DD6C2F">
        <w:rPr>
          <w:rFonts w:ascii="Times New Roman" w:hAnsi="Times New Roman" w:cs="Times New Roman"/>
          <w:sz w:val="24"/>
          <w:szCs w:val="24"/>
        </w:rPr>
        <w:t>Permohonan kredit di ajukan kepada bagian kredit Bank Tabungan Negara.</w:t>
      </w:r>
      <w:proofErr w:type="gramEnd"/>
    </w:p>
    <w:p w:rsidR="00DD6C2F" w:rsidRPr="00DD6C2F" w:rsidRDefault="00DD6C2F" w:rsidP="00DD6C2F">
      <w:pPr>
        <w:pStyle w:val="ListParagraph"/>
        <w:spacing w:line="480" w:lineRule="auto"/>
        <w:ind w:left="1440"/>
        <w:jc w:val="both"/>
        <w:rPr>
          <w:rFonts w:ascii="Times New Roman" w:hAnsi="Times New Roman" w:cs="Times New Roman"/>
          <w:sz w:val="24"/>
          <w:szCs w:val="24"/>
        </w:rPr>
      </w:pPr>
      <w:proofErr w:type="gramStart"/>
      <w:r w:rsidRPr="00DD6C2F">
        <w:rPr>
          <w:rFonts w:ascii="Times New Roman" w:hAnsi="Times New Roman" w:cs="Times New Roman"/>
          <w:sz w:val="24"/>
          <w:szCs w:val="24"/>
        </w:rPr>
        <w:t>Pemohon dapat mengajukan permohonan pada Bank Tabungan Negara.</w:t>
      </w:r>
      <w:proofErr w:type="gramEnd"/>
    </w:p>
    <w:p w:rsidR="00DD6C2F" w:rsidRPr="00DD6C2F" w:rsidRDefault="00DD6C2F" w:rsidP="00DD6C2F">
      <w:pPr>
        <w:pStyle w:val="ListParagraph"/>
        <w:spacing w:line="480" w:lineRule="auto"/>
        <w:ind w:left="1440"/>
        <w:jc w:val="both"/>
        <w:rPr>
          <w:rFonts w:ascii="Times New Roman" w:hAnsi="Times New Roman" w:cs="Times New Roman"/>
          <w:sz w:val="24"/>
          <w:szCs w:val="24"/>
        </w:rPr>
      </w:pPr>
    </w:p>
    <w:p w:rsidR="00DD6C2F" w:rsidRPr="00DD6C2F" w:rsidRDefault="00DD6C2F" w:rsidP="00DD6C2F">
      <w:pPr>
        <w:pStyle w:val="ListParagraph"/>
        <w:numPr>
          <w:ilvl w:val="0"/>
          <w:numId w:val="18"/>
        </w:numPr>
        <w:spacing w:line="480" w:lineRule="auto"/>
        <w:ind w:left="1440" w:hanging="450"/>
        <w:jc w:val="both"/>
        <w:rPr>
          <w:rFonts w:ascii="Times New Roman" w:hAnsi="Times New Roman" w:cs="Times New Roman"/>
          <w:sz w:val="24"/>
          <w:szCs w:val="24"/>
        </w:rPr>
      </w:pPr>
      <w:r w:rsidRPr="00DD6C2F">
        <w:rPr>
          <w:rFonts w:ascii="Times New Roman" w:hAnsi="Times New Roman" w:cs="Times New Roman"/>
          <w:sz w:val="24"/>
          <w:szCs w:val="24"/>
        </w:rPr>
        <w:t>Ketentuan Suku Bunga</w:t>
      </w:r>
    </w:p>
    <w:p w:rsidR="00DD6C2F" w:rsidRPr="00DD6C2F" w:rsidRDefault="00DD6C2F" w:rsidP="00DD6C2F">
      <w:pPr>
        <w:pStyle w:val="ListParagraph"/>
        <w:spacing w:line="480" w:lineRule="auto"/>
        <w:ind w:left="1440" w:firstLine="720"/>
        <w:jc w:val="both"/>
        <w:rPr>
          <w:rFonts w:ascii="Times New Roman" w:hAnsi="Times New Roman" w:cs="Times New Roman"/>
          <w:sz w:val="24"/>
          <w:szCs w:val="24"/>
        </w:rPr>
      </w:pPr>
      <w:r w:rsidRPr="00DD6C2F">
        <w:rPr>
          <w:rFonts w:ascii="Times New Roman" w:hAnsi="Times New Roman" w:cs="Times New Roman"/>
          <w:sz w:val="24"/>
          <w:szCs w:val="24"/>
        </w:rPr>
        <w:lastRenderedPageBreak/>
        <w:t xml:space="preserve">Selain ketentuan kredit di atas, juga ada ketentuan suku bunga yang telah ditentukan, diantaranya adalah sebagai </w:t>
      </w:r>
      <w:proofErr w:type="gramStart"/>
      <w:r w:rsidRPr="00DD6C2F">
        <w:rPr>
          <w:rFonts w:ascii="Times New Roman" w:hAnsi="Times New Roman" w:cs="Times New Roman"/>
          <w:sz w:val="24"/>
          <w:szCs w:val="24"/>
        </w:rPr>
        <w:t>berikut :</w:t>
      </w:r>
      <w:proofErr w:type="gramEnd"/>
    </w:p>
    <w:p w:rsidR="00DD6C2F" w:rsidRPr="00DD6C2F" w:rsidRDefault="00DD6C2F" w:rsidP="00DD6C2F">
      <w:pPr>
        <w:pStyle w:val="ListParagraph"/>
        <w:numPr>
          <w:ilvl w:val="0"/>
          <w:numId w:val="24"/>
        </w:numPr>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t xml:space="preserve">Berlakunya sistem bunga ARM </w:t>
      </w:r>
      <w:proofErr w:type="gramStart"/>
      <w:r w:rsidRPr="00DD6C2F">
        <w:rPr>
          <w:rFonts w:ascii="Times New Roman" w:hAnsi="Times New Roman" w:cs="Times New Roman"/>
          <w:sz w:val="24"/>
          <w:szCs w:val="24"/>
        </w:rPr>
        <w:t xml:space="preserve">( </w:t>
      </w:r>
      <w:r w:rsidRPr="00DD6C2F">
        <w:rPr>
          <w:rFonts w:ascii="Times New Roman" w:hAnsi="Times New Roman" w:cs="Times New Roman"/>
          <w:i/>
          <w:sz w:val="24"/>
          <w:szCs w:val="24"/>
        </w:rPr>
        <w:t>Adjustable</w:t>
      </w:r>
      <w:proofErr w:type="gramEnd"/>
      <w:r w:rsidRPr="00DD6C2F">
        <w:rPr>
          <w:rFonts w:ascii="Times New Roman" w:hAnsi="Times New Roman" w:cs="Times New Roman"/>
          <w:i/>
          <w:sz w:val="24"/>
          <w:szCs w:val="24"/>
        </w:rPr>
        <w:t xml:space="preserve"> Rate Mortgage ), </w:t>
      </w:r>
      <w:r w:rsidRPr="00DD6C2F">
        <w:rPr>
          <w:rFonts w:ascii="Times New Roman" w:hAnsi="Times New Roman" w:cs="Times New Roman"/>
          <w:sz w:val="24"/>
          <w:szCs w:val="24"/>
        </w:rPr>
        <w:t>yaitu setiap saat bunga dapat berubah sesuai ketentuan bank.</w:t>
      </w:r>
    </w:p>
    <w:p w:rsidR="00DD6C2F" w:rsidRPr="00DD6C2F" w:rsidRDefault="00DD6C2F" w:rsidP="00DD6C2F">
      <w:pPr>
        <w:pStyle w:val="ListParagraph"/>
        <w:numPr>
          <w:ilvl w:val="0"/>
          <w:numId w:val="24"/>
        </w:numPr>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t xml:space="preserve">Apabila terjadi perubahan suku bunga, juga berlaku kredit yang sudah diberikan </w:t>
      </w:r>
      <w:proofErr w:type="gramStart"/>
      <w:r w:rsidRPr="00DD6C2F">
        <w:rPr>
          <w:rFonts w:ascii="Times New Roman" w:hAnsi="Times New Roman" w:cs="Times New Roman"/>
          <w:sz w:val="24"/>
          <w:szCs w:val="24"/>
        </w:rPr>
        <w:t>( kredit</w:t>
      </w:r>
      <w:proofErr w:type="gramEnd"/>
      <w:r w:rsidRPr="00DD6C2F">
        <w:rPr>
          <w:rFonts w:ascii="Times New Roman" w:hAnsi="Times New Roman" w:cs="Times New Roman"/>
          <w:sz w:val="24"/>
          <w:szCs w:val="24"/>
        </w:rPr>
        <w:t xml:space="preserve"> yang belum lunas ).</w:t>
      </w:r>
    </w:p>
    <w:p w:rsidR="00DD6C2F" w:rsidRPr="00DD6C2F" w:rsidRDefault="00DD6C2F" w:rsidP="00DD6C2F">
      <w:pPr>
        <w:pStyle w:val="ListParagraph"/>
        <w:numPr>
          <w:ilvl w:val="0"/>
          <w:numId w:val="24"/>
        </w:numPr>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t>Perhitungan suku bunga dilakukan secara autias. Apabila terjadi tunggakan dikenakan sanksi barupa denda.</w:t>
      </w:r>
    </w:p>
    <w:p w:rsidR="00DD6C2F" w:rsidRPr="00DD6C2F" w:rsidRDefault="00DD6C2F" w:rsidP="00DD6C2F">
      <w:pPr>
        <w:pStyle w:val="ListParagraph"/>
        <w:spacing w:line="480" w:lineRule="auto"/>
        <w:ind w:left="2160"/>
        <w:jc w:val="both"/>
        <w:rPr>
          <w:rFonts w:ascii="Times New Roman" w:hAnsi="Times New Roman" w:cs="Times New Roman"/>
          <w:sz w:val="24"/>
          <w:szCs w:val="24"/>
        </w:rPr>
      </w:pPr>
      <w:r w:rsidRPr="00DD6C2F">
        <w:rPr>
          <w:rFonts w:ascii="Times New Roman" w:hAnsi="Times New Roman" w:cs="Times New Roman"/>
          <w:sz w:val="24"/>
          <w:szCs w:val="24"/>
        </w:rPr>
        <w:t xml:space="preserve">Berikut ini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disajikan pemberian suku bnga pada Kredit Griya Multi yang ditawarkan oleh Bank Tabungan Negara.</w:t>
      </w:r>
    </w:p>
    <w:p w:rsidR="00DD6C2F" w:rsidRPr="00DD6C2F" w:rsidRDefault="00DD6C2F" w:rsidP="00DD6C2F">
      <w:pPr>
        <w:pStyle w:val="ListParagraph"/>
        <w:spacing w:line="480" w:lineRule="auto"/>
        <w:ind w:left="2160"/>
        <w:jc w:val="both"/>
        <w:rPr>
          <w:rFonts w:ascii="Times New Roman" w:hAnsi="Times New Roman" w:cs="Times New Roman"/>
          <w:sz w:val="24"/>
          <w:szCs w:val="24"/>
        </w:rPr>
      </w:pPr>
    </w:p>
    <w:p w:rsidR="00DD6C2F" w:rsidRPr="00DD6C2F" w:rsidRDefault="00DD6C2F" w:rsidP="00DD6C2F">
      <w:pPr>
        <w:pStyle w:val="ListParagraph"/>
        <w:spacing w:line="480" w:lineRule="auto"/>
        <w:ind w:left="2160"/>
        <w:jc w:val="center"/>
        <w:rPr>
          <w:rFonts w:ascii="Times New Roman" w:hAnsi="Times New Roman" w:cs="Times New Roman"/>
          <w:sz w:val="24"/>
          <w:szCs w:val="24"/>
        </w:rPr>
      </w:pPr>
      <w:r w:rsidRPr="00DD6C2F">
        <w:rPr>
          <w:rFonts w:ascii="Times New Roman" w:hAnsi="Times New Roman" w:cs="Times New Roman"/>
          <w:sz w:val="24"/>
          <w:szCs w:val="24"/>
        </w:rPr>
        <w:t>Table 2</w:t>
      </w:r>
    </w:p>
    <w:p w:rsidR="00DD6C2F" w:rsidRPr="00DD6C2F" w:rsidRDefault="00DD6C2F" w:rsidP="00DD6C2F">
      <w:pPr>
        <w:pStyle w:val="ListParagraph"/>
        <w:spacing w:line="480" w:lineRule="auto"/>
        <w:ind w:left="2160"/>
        <w:jc w:val="center"/>
        <w:rPr>
          <w:rFonts w:ascii="Times New Roman" w:hAnsi="Times New Roman" w:cs="Times New Roman"/>
          <w:sz w:val="24"/>
          <w:szCs w:val="24"/>
        </w:rPr>
      </w:pPr>
      <w:r w:rsidRPr="00DD6C2F">
        <w:rPr>
          <w:rFonts w:ascii="Times New Roman" w:hAnsi="Times New Roman" w:cs="Times New Roman"/>
          <w:sz w:val="24"/>
          <w:szCs w:val="24"/>
        </w:rPr>
        <w:t>TINGKAT SUKU BUNGA PADA KREDIT GRIYA UTAMA</w:t>
      </w:r>
    </w:p>
    <w:tbl>
      <w:tblPr>
        <w:tblStyle w:val="TableGrid"/>
        <w:tblW w:w="0" w:type="auto"/>
        <w:tblInd w:w="2160" w:type="dxa"/>
        <w:tblLook w:val="04A0"/>
      </w:tblPr>
      <w:tblGrid>
        <w:gridCol w:w="2409"/>
        <w:gridCol w:w="2479"/>
        <w:gridCol w:w="2528"/>
      </w:tblGrid>
      <w:tr w:rsidR="00DD6C2F" w:rsidRPr="00DD6C2F" w:rsidTr="000A5BE8">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JENIS KREDIT</w:t>
            </w:r>
          </w:p>
        </w:tc>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TINGKAT SUKU BUNGA</w:t>
            </w:r>
          </w:p>
        </w:tc>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NOMINAL</w:t>
            </w:r>
          </w:p>
        </w:tc>
      </w:tr>
      <w:tr w:rsidR="00DD6C2F" w:rsidRPr="00DD6C2F" w:rsidTr="000A5BE8">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Kredit Griya Utama</w:t>
            </w:r>
          </w:p>
        </w:tc>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12.25 %</w:t>
            </w:r>
          </w:p>
        </w:tc>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Rp. 500.000</w:t>
            </w:r>
          </w:p>
        </w:tc>
      </w:tr>
      <w:tr w:rsidR="00DD6C2F" w:rsidRPr="00DD6C2F" w:rsidTr="000A5BE8">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Kredit Griya Utama</w:t>
            </w:r>
          </w:p>
        </w:tc>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11.25 %</w:t>
            </w:r>
          </w:p>
        </w:tc>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Rp.500.000 s/d</w:t>
            </w:r>
          </w:p>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Rp. 100.000.000</w:t>
            </w:r>
          </w:p>
        </w:tc>
      </w:tr>
      <w:tr w:rsidR="00DD6C2F" w:rsidRPr="00DD6C2F" w:rsidTr="000A5BE8">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Kredit Griya Utama</w:t>
            </w:r>
          </w:p>
        </w:tc>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10.75 %</w:t>
            </w:r>
          </w:p>
        </w:tc>
        <w:tc>
          <w:tcPr>
            <w:tcW w:w="3192" w:type="dxa"/>
          </w:tcPr>
          <w:p w:rsidR="00DD6C2F" w:rsidRPr="00DD6C2F" w:rsidRDefault="00DD6C2F" w:rsidP="000A5BE8">
            <w:pPr>
              <w:pStyle w:val="ListParagraph"/>
              <w:spacing w:line="480" w:lineRule="auto"/>
              <w:ind w:left="0"/>
              <w:jc w:val="center"/>
              <w:rPr>
                <w:rFonts w:ascii="Times New Roman" w:hAnsi="Times New Roman" w:cs="Times New Roman"/>
                <w:sz w:val="24"/>
                <w:szCs w:val="24"/>
              </w:rPr>
            </w:pPr>
            <w:r w:rsidRPr="00DD6C2F">
              <w:rPr>
                <w:rFonts w:ascii="Times New Roman" w:hAnsi="Times New Roman" w:cs="Times New Roman"/>
                <w:sz w:val="24"/>
                <w:szCs w:val="24"/>
              </w:rPr>
              <w:t>Rp. 100.000.000 s/d 150.000.000</w:t>
            </w:r>
          </w:p>
        </w:tc>
      </w:tr>
    </w:tbl>
    <w:p w:rsidR="00DD6C2F" w:rsidRPr="00DD6C2F" w:rsidRDefault="00DD6C2F" w:rsidP="00DD6C2F">
      <w:pPr>
        <w:spacing w:line="480" w:lineRule="auto"/>
        <w:jc w:val="both"/>
        <w:rPr>
          <w:rFonts w:ascii="Times New Roman" w:hAnsi="Times New Roman" w:cs="Times New Roman"/>
          <w:sz w:val="24"/>
          <w:szCs w:val="24"/>
        </w:rPr>
      </w:pPr>
    </w:p>
    <w:p w:rsidR="00DD6C2F" w:rsidRPr="00DD6C2F" w:rsidRDefault="00DD6C2F" w:rsidP="00DD6C2F">
      <w:pPr>
        <w:pStyle w:val="ListParagraph"/>
        <w:numPr>
          <w:ilvl w:val="2"/>
          <w:numId w:val="1"/>
        </w:numPr>
        <w:spacing w:line="480" w:lineRule="auto"/>
        <w:jc w:val="both"/>
        <w:rPr>
          <w:rFonts w:ascii="Times New Roman" w:hAnsi="Times New Roman" w:cs="Times New Roman"/>
          <w:b/>
          <w:sz w:val="24"/>
          <w:szCs w:val="24"/>
        </w:rPr>
      </w:pPr>
      <w:r w:rsidRPr="00DD6C2F">
        <w:rPr>
          <w:rFonts w:ascii="Times New Roman" w:hAnsi="Times New Roman" w:cs="Times New Roman"/>
          <w:b/>
          <w:sz w:val="24"/>
          <w:szCs w:val="24"/>
        </w:rPr>
        <w:t>Prosedur Pemberian Kredit Griya Utama pada PT. Bank Tabungan Negara ( Persero )</w:t>
      </w:r>
    </w:p>
    <w:p w:rsidR="00DD6C2F" w:rsidRPr="00DD6C2F" w:rsidRDefault="00DD6C2F" w:rsidP="00DD6C2F">
      <w:pPr>
        <w:pStyle w:val="ListParagraph"/>
        <w:spacing w:line="480" w:lineRule="auto"/>
        <w:ind w:left="1944" w:firstLine="486"/>
        <w:jc w:val="both"/>
        <w:rPr>
          <w:rFonts w:ascii="Times New Roman" w:hAnsi="Times New Roman" w:cs="Times New Roman"/>
          <w:sz w:val="24"/>
          <w:szCs w:val="24"/>
        </w:rPr>
      </w:pPr>
      <w:proofErr w:type="gramStart"/>
      <w:r w:rsidRPr="00DD6C2F">
        <w:rPr>
          <w:rFonts w:ascii="Times New Roman" w:hAnsi="Times New Roman" w:cs="Times New Roman"/>
          <w:sz w:val="24"/>
          <w:szCs w:val="24"/>
        </w:rPr>
        <w:lastRenderedPageBreak/>
        <w:t>Bank Tabungan Negara dalam memberikan kredit kepada masyarakat melalui prosedur – prosedur yang telah ditentukan oleh Dewan Direksi Bank Tabungan Negara.</w:t>
      </w:r>
      <w:proofErr w:type="gramEnd"/>
      <w:r w:rsidRPr="00DD6C2F">
        <w:rPr>
          <w:rFonts w:ascii="Times New Roman" w:hAnsi="Times New Roman" w:cs="Times New Roman"/>
          <w:sz w:val="24"/>
          <w:szCs w:val="24"/>
        </w:rPr>
        <w:t xml:space="preserve"> Prosedur untuk memeproleh Kredit Griya Utama pada Bank Tabungan Negara dapat dilihat pada </w:t>
      </w:r>
      <w:r w:rsidRPr="00DD6C2F">
        <w:rPr>
          <w:rFonts w:ascii="Times New Roman" w:hAnsi="Times New Roman" w:cs="Times New Roman"/>
          <w:i/>
          <w:sz w:val="24"/>
          <w:szCs w:val="24"/>
        </w:rPr>
        <w:t>flow chart</w:t>
      </w:r>
      <w:r w:rsidRPr="00DD6C2F">
        <w:rPr>
          <w:rFonts w:ascii="Times New Roman" w:hAnsi="Times New Roman" w:cs="Times New Roman"/>
          <w:sz w:val="24"/>
          <w:szCs w:val="24"/>
        </w:rPr>
        <w:t xml:space="preserve"> prosedur pemberian kredit griya multi dan penjelasannya sebagai </w:t>
      </w:r>
      <w:proofErr w:type="gramStart"/>
      <w:r w:rsidRPr="00DD6C2F">
        <w:rPr>
          <w:rFonts w:ascii="Times New Roman" w:hAnsi="Times New Roman" w:cs="Times New Roman"/>
          <w:sz w:val="24"/>
          <w:szCs w:val="24"/>
        </w:rPr>
        <w:t>berikut :</w:t>
      </w:r>
      <w:proofErr w:type="gramEnd"/>
    </w:p>
    <w:p w:rsidR="00DD6C2F" w:rsidRPr="00DD6C2F" w:rsidRDefault="00DD6C2F" w:rsidP="00DD6C2F">
      <w:pPr>
        <w:pStyle w:val="ListParagraph"/>
        <w:numPr>
          <w:ilvl w:val="0"/>
          <w:numId w:val="25"/>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Tahap Pra Realisasi</w:t>
      </w:r>
    </w:p>
    <w:p w:rsidR="00DD6C2F" w:rsidRPr="00DD6C2F" w:rsidRDefault="00DD6C2F" w:rsidP="00DD6C2F">
      <w:pPr>
        <w:pStyle w:val="ListParagraph"/>
        <w:numPr>
          <w:ilvl w:val="0"/>
          <w:numId w:val="26"/>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Permohonan Kredit dan Appraisal</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roofErr w:type="gramStart"/>
      <w:r w:rsidRPr="00DD6C2F">
        <w:rPr>
          <w:rFonts w:ascii="Times New Roman" w:hAnsi="Times New Roman" w:cs="Times New Roman"/>
          <w:sz w:val="24"/>
          <w:szCs w:val="24"/>
        </w:rPr>
        <w:t>Calon debitur mengajukan berkas permohonan kredit kepada BTN dengan dilengkapi syarat – syarat yang diminta oleh pihak bank dan melampirkan hasil aapraisal.</w:t>
      </w:r>
      <w:proofErr w:type="gramEnd"/>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
    <w:p w:rsidR="00DD6C2F" w:rsidRPr="00DD6C2F" w:rsidRDefault="00DD6C2F" w:rsidP="00DD6C2F">
      <w:pPr>
        <w:pStyle w:val="ListParagraph"/>
        <w:numPr>
          <w:ilvl w:val="0"/>
          <w:numId w:val="26"/>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Teliti</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roofErr w:type="gramStart"/>
      <w:r w:rsidRPr="00DD6C2F">
        <w:rPr>
          <w:rFonts w:ascii="Times New Roman" w:hAnsi="Times New Roman" w:cs="Times New Roman"/>
          <w:sz w:val="24"/>
          <w:szCs w:val="24"/>
        </w:rPr>
        <w:t>Pihak Bank harus meneliti kelengkapan berkas yang telas disertakan oleh calon debitur.</w:t>
      </w:r>
      <w:proofErr w:type="gramEnd"/>
      <w:r w:rsidRPr="00DD6C2F">
        <w:rPr>
          <w:rFonts w:ascii="Times New Roman" w:hAnsi="Times New Roman" w:cs="Times New Roman"/>
          <w:sz w:val="24"/>
          <w:szCs w:val="24"/>
        </w:rPr>
        <w:t xml:space="preserve"> </w:t>
      </w:r>
      <w:proofErr w:type="gramStart"/>
      <w:r w:rsidRPr="00DD6C2F">
        <w:rPr>
          <w:rFonts w:ascii="Times New Roman" w:hAnsi="Times New Roman" w:cs="Times New Roman"/>
          <w:sz w:val="24"/>
          <w:szCs w:val="24"/>
        </w:rPr>
        <w:t>Bila merasa belum lengkap maka pihak bank berhak untuk mengembalikan berkas dan meminta calon debitur untuk melengkapinya.</w:t>
      </w:r>
      <w:proofErr w:type="gramEnd"/>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
    <w:p w:rsidR="00DD6C2F" w:rsidRPr="00DD6C2F" w:rsidRDefault="00DD6C2F" w:rsidP="00DD6C2F">
      <w:pPr>
        <w:pStyle w:val="ListParagraph"/>
        <w:numPr>
          <w:ilvl w:val="0"/>
          <w:numId w:val="26"/>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Wawancara</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r w:rsidRPr="00DD6C2F">
        <w:rPr>
          <w:rFonts w:ascii="Times New Roman" w:hAnsi="Times New Roman" w:cs="Times New Roman"/>
          <w:sz w:val="24"/>
          <w:szCs w:val="24"/>
        </w:rPr>
        <w:lastRenderedPageBreak/>
        <w:t xml:space="preserve">Wawancara yang dilkukan bersifta individual antara pihak bank yang diwakili staff layanan dengan pemohon dimana pihak bank memberikan penjelasan – penjelasan </w:t>
      </w:r>
      <w:proofErr w:type="gramStart"/>
      <w:r w:rsidRPr="00DD6C2F">
        <w:rPr>
          <w:rFonts w:ascii="Times New Roman" w:hAnsi="Times New Roman" w:cs="Times New Roman"/>
          <w:sz w:val="24"/>
          <w:szCs w:val="24"/>
        </w:rPr>
        <w:t>mengenai :</w:t>
      </w:r>
      <w:proofErr w:type="gramEnd"/>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
    <w:p w:rsidR="00DD6C2F" w:rsidRPr="00DD6C2F" w:rsidRDefault="00DD6C2F" w:rsidP="00DD6C2F">
      <w:pPr>
        <w:pStyle w:val="ListParagraph"/>
        <w:numPr>
          <w:ilvl w:val="0"/>
          <w:numId w:val="26"/>
        </w:numPr>
        <w:spacing w:line="480" w:lineRule="auto"/>
        <w:jc w:val="both"/>
        <w:rPr>
          <w:rFonts w:ascii="Times New Roman" w:hAnsi="Times New Roman" w:cs="Times New Roman"/>
          <w:sz w:val="24"/>
          <w:szCs w:val="24"/>
        </w:rPr>
      </w:pPr>
      <w:r w:rsidRPr="00DD6C2F">
        <w:rPr>
          <w:rFonts w:ascii="Times New Roman" w:hAnsi="Times New Roman" w:cs="Times New Roman"/>
          <w:i/>
          <w:sz w:val="24"/>
          <w:szCs w:val="24"/>
        </w:rPr>
        <w:t>On the Spot</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roofErr w:type="gramStart"/>
      <w:r w:rsidRPr="00DD6C2F">
        <w:rPr>
          <w:rFonts w:ascii="Times New Roman" w:hAnsi="Times New Roman" w:cs="Times New Roman"/>
          <w:sz w:val="24"/>
          <w:szCs w:val="24"/>
        </w:rPr>
        <w:t>Hal ini dilakukan untuk malihat langsung kelapangan mengenai kebenaran data – data yang telah diberikan oleh calon debitur.</w:t>
      </w:r>
      <w:proofErr w:type="gramEnd"/>
      <w:r w:rsidRPr="00DD6C2F">
        <w:rPr>
          <w:rFonts w:ascii="Times New Roman" w:hAnsi="Times New Roman" w:cs="Times New Roman"/>
          <w:sz w:val="24"/>
          <w:szCs w:val="24"/>
        </w:rPr>
        <w:t xml:space="preserve"> Hasil dari proses wawancara dan </w:t>
      </w:r>
      <w:r w:rsidRPr="00DD6C2F">
        <w:rPr>
          <w:rFonts w:ascii="Times New Roman" w:hAnsi="Times New Roman" w:cs="Times New Roman"/>
          <w:i/>
          <w:sz w:val="24"/>
          <w:szCs w:val="24"/>
        </w:rPr>
        <w:t xml:space="preserve">on the spot </w:t>
      </w:r>
      <w:r w:rsidRPr="00DD6C2F">
        <w:rPr>
          <w:rFonts w:ascii="Times New Roman" w:hAnsi="Times New Roman" w:cs="Times New Roman"/>
          <w:sz w:val="24"/>
          <w:szCs w:val="24"/>
        </w:rPr>
        <w:t xml:space="preserve">akan segera di </w:t>
      </w:r>
      <w:r w:rsidRPr="00DD6C2F">
        <w:rPr>
          <w:rFonts w:ascii="Times New Roman" w:hAnsi="Times New Roman" w:cs="Times New Roman"/>
          <w:i/>
          <w:sz w:val="24"/>
          <w:szCs w:val="24"/>
        </w:rPr>
        <w:t>entry</w:t>
      </w:r>
      <w:r w:rsidRPr="00DD6C2F">
        <w:rPr>
          <w:rFonts w:ascii="Times New Roman" w:hAnsi="Times New Roman" w:cs="Times New Roman"/>
          <w:sz w:val="24"/>
          <w:szCs w:val="24"/>
        </w:rPr>
        <w:t xml:space="preserve"> kedalam Daftar Usulan Pemohon </w:t>
      </w:r>
      <w:proofErr w:type="gramStart"/>
      <w:r w:rsidRPr="00DD6C2F">
        <w:rPr>
          <w:rFonts w:ascii="Times New Roman" w:hAnsi="Times New Roman" w:cs="Times New Roman"/>
          <w:sz w:val="24"/>
          <w:szCs w:val="24"/>
        </w:rPr>
        <w:t>( DUP</w:t>
      </w:r>
      <w:proofErr w:type="gramEnd"/>
      <w:r w:rsidRPr="00DD6C2F">
        <w:rPr>
          <w:rFonts w:ascii="Times New Roman" w:hAnsi="Times New Roman" w:cs="Times New Roman"/>
          <w:sz w:val="24"/>
          <w:szCs w:val="24"/>
        </w:rPr>
        <w:t xml:space="preserve"> ).</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
    <w:p w:rsidR="00DD6C2F" w:rsidRPr="00DD6C2F" w:rsidRDefault="00DD6C2F" w:rsidP="00DD6C2F">
      <w:pPr>
        <w:pStyle w:val="ListParagraph"/>
        <w:numPr>
          <w:ilvl w:val="0"/>
          <w:numId w:val="26"/>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Rapat Komite Kredit ( Rakomdit )</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r w:rsidRPr="00DD6C2F">
        <w:rPr>
          <w:rFonts w:ascii="Times New Roman" w:hAnsi="Times New Roman" w:cs="Times New Roman"/>
          <w:sz w:val="24"/>
          <w:szCs w:val="24"/>
        </w:rPr>
        <w:t>Rakomdit dilakukan oleh bagian petugas kredit dan pimpinan cabang atau pimpinan cabang atau pemimpin cabang pembantu yang telah diberi wewenang oleh pemimpin pusat untuk memutuskan suatu permohonan kredit bias disetujui atau ditolak.</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
    <w:p w:rsidR="00DD6C2F" w:rsidRPr="00DD6C2F" w:rsidRDefault="00DD6C2F" w:rsidP="00DD6C2F">
      <w:pPr>
        <w:pStyle w:val="ListParagraph"/>
        <w:numPr>
          <w:ilvl w:val="0"/>
          <w:numId w:val="26"/>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Keputusan Atas Permohonan Kredit</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r w:rsidRPr="00DD6C2F">
        <w:rPr>
          <w:rFonts w:ascii="Times New Roman" w:hAnsi="Times New Roman" w:cs="Times New Roman"/>
          <w:sz w:val="24"/>
          <w:szCs w:val="24"/>
        </w:rPr>
        <w:t xml:space="preserve">Ada 3 </w:t>
      </w:r>
      <w:proofErr w:type="gramStart"/>
      <w:r w:rsidRPr="00DD6C2F">
        <w:rPr>
          <w:rFonts w:ascii="Times New Roman" w:hAnsi="Times New Roman" w:cs="Times New Roman"/>
          <w:sz w:val="24"/>
          <w:szCs w:val="24"/>
        </w:rPr>
        <w:t>( tiga</w:t>
      </w:r>
      <w:proofErr w:type="gramEnd"/>
      <w:r w:rsidRPr="00DD6C2F">
        <w:rPr>
          <w:rFonts w:ascii="Times New Roman" w:hAnsi="Times New Roman" w:cs="Times New Roman"/>
          <w:sz w:val="24"/>
          <w:szCs w:val="24"/>
        </w:rPr>
        <w:t xml:space="preserve"> ) keputusan atas permohonan krediot yang telah diajukan oleh calon debitur, yaitu :</w:t>
      </w:r>
    </w:p>
    <w:p w:rsidR="00DD6C2F" w:rsidRPr="00DD6C2F" w:rsidRDefault="00DD6C2F" w:rsidP="00DD6C2F">
      <w:pPr>
        <w:pStyle w:val="ListParagraph"/>
        <w:numPr>
          <w:ilvl w:val="0"/>
          <w:numId w:val="27"/>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Disetujiu</w:t>
      </w:r>
    </w:p>
    <w:p w:rsidR="00DD6C2F" w:rsidRPr="00DD6C2F" w:rsidRDefault="00DD6C2F" w:rsidP="00DD6C2F">
      <w:pPr>
        <w:pStyle w:val="ListParagraph"/>
        <w:numPr>
          <w:ilvl w:val="0"/>
          <w:numId w:val="27"/>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Disetuji dengan syarat</w:t>
      </w:r>
    </w:p>
    <w:p w:rsidR="00DD6C2F" w:rsidRPr="00DD6C2F" w:rsidRDefault="00DD6C2F" w:rsidP="00DD6C2F">
      <w:pPr>
        <w:pStyle w:val="ListParagraph"/>
        <w:numPr>
          <w:ilvl w:val="0"/>
          <w:numId w:val="27"/>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Ditolak</w:t>
      </w:r>
    </w:p>
    <w:p w:rsidR="00DD6C2F" w:rsidRPr="00DD6C2F" w:rsidRDefault="00DD6C2F" w:rsidP="00DD6C2F">
      <w:pPr>
        <w:pStyle w:val="ListParagraph"/>
        <w:spacing w:line="480" w:lineRule="auto"/>
        <w:ind w:left="2700" w:firstLine="540"/>
        <w:jc w:val="both"/>
        <w:rPr>
          <w:rFonts w:ascii="Times New Roman" w:hAnsi="Times New Roman" w:cs="Times New Roman"/>
          <w:sz w:val="24"/>
          <w:szCs w:val="24"/>
        </w:rPr>
      </w:pPr>
      <w:r w:rsidRPr="00DD6C2F">
        <w:rPr>
          <w:rFonts w:ascii="Times New Roman" w:hAnsi="Times New Roman" w:cs="Times New Roman"/>
          <w:sz w:val="24"/>
          <w:szCs w:val="24"/>
        </w:rPr>
        <w:lastRenderedPageBreak/>
        <w:t xml:space="preserve">Untuk calon debitur yang permohonan kreditnya ditolak maka BTN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segera mengembalikan berkas – berkas yang bersangkutan. Calon debitur yang disetujui dengan syarat </w:t>
      </w:r>
      <w:proofErr w:type="gramStart"/>
      <w:r w:rsidRPr="00DD6C2F">
        <w:rPr>
          <w:rFonts w:ascii="Times New Roman" w:hAnsi="Times New Roman" w:cs="Times New Roman"/>
          <w:sz w:val="24"/>
          <w:szCs w:val="24"/>
        </w:rPr>
        <w:t>akan</w:t>
      </w:r>
      <w:proofErr w:type="gramEnd"/>
      <w:r w:rsidRPr="00DD6C2F">
        <w:rPr>
          <w:rFonts w:ascii="Times New Roman" w:hAnsi="Times New Roman" w:cs="Times New Roman"/>
          <w:sz w:val="24"/>
          <w:szCs w:val="24"/>
        </w:rPr>
        <w:t xml:space="preserve"> diminta untuk melengkapi syarat – syarat sesuai dengan yang di minta oleh pihak Bank Tabungan Negara.</w:t>
      </w:r>
    </w:p>
    <w:p w:rsidR="00DD6C2F" w:rsidRPr="00DD6C2F" w:rsidRDefault="00DD6C2F" w:rsidP="00DD6C2F">
      <w:pPr>
        <w:pStyle w:val="ListParagraph"/>
        <w:spacing w:line="480" w:lineRule="auto"/>
        <w:ind w:left="2700" w:firstLine="540"/>
        <w:jc w:val="both"/>
        <w:rPr>
          <w:rFonts w:ascii="Times New Roman" w:hAnsi="Times New Roman" w:cs="Times New Roman"/>
          <w:sz w:val="24"/>
          <w:szCs w:val="24"/>
        </w:rPr>
      </w:pPr>
    </w:p>
    <w:p w:rsidR="00DD6C2F" w:rsidRPr="00DD6C2F" w:rsidRDefault="00DD6C2F" w:rsidP="00DD6C2F">
      <w:pPr>
        <w:pStyle w:val="ListParagraph"/>
        <w:numPr>
          <w:ilvl w:val="0"/>
          <w:numId w:val="26"/>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Surat Penegasan Persetujuan Perjanjian Kredit ( SP3K )</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r w:rsidRPr="00DD6C2F">
        <w:rPr>
          <w:rFonts w:ascii="Times New Roman" w:hAnsi="Times New Roman" w:cs="Times New Roman"/>
          <w:sz w:val="24"/>
          <w:szCs w:val="24"/>
        </w:rPr>
        <w:t xml:space="preserve">Calon debitur yang disetujui akan memperoleh Surat Penegasan Persetujuan Perjanjian Kredit </w:t>
      </w:r>
      <w:proofErr w:type="gramStart"/>
      <w:r w:rsidRPr="00DD6C2F">
        <w:rPr>
          <w:rFonts w:ascii="Times New Roman" w:hAnsi="Times New Roman" w:cs="Times New Roman"/>
          <w:sz w:val="24"/>
          <w:szCs w:val="24"/>
        </w:rPr>
        <w:t>( SP3K</w:t>
      </w:r>
      <w:proofErr w:type="gramEnd"/>
      <w:r w:rsidRPr="00DD6C2F">
        <w:rPr>
          <w:rFonts w:ascii="Times New Roman" w:hAnsi="Times New Roman" w:cs="Times New Roman"/>
          <w:sz w:val="24"/>
          <w:szCs w:val="24"/>
        </w:rPr>
        <w:t xml:space="preserve"> ). Didalam SP3K disebutkan ketentuan dan syarat – syarat persetujuan pemberian kredit anatara lain sebagai </w:t>
      </w:r>
      <w:proofErr w:type="gramStart"/>
      <w:r w:rsidRPr="00DD6C2F">
        <w:rPr>
          <w:rFonts w:ascii="Times New Roman" w:hAnsi="Times New Roman" w:cs="Times New Roman"/>
          <w:sz w:val="24"/>
          <w:szCs w:val="24"/>
        </w:rPr>
        <w:t>berikut :</w:t>
      </w:r>
      <w:proofErr w:type="gramEnd"/>
    </w:p>
    <w:p w:rsidR="00DD6C2F" w:rsidRPr="00DD6C2F" w:rsidRDefault="00DD6C2F" w:rsidP="00DD6C2F">
      <w:pPr>
        <w:pStyle w:val="ListParagraph"/>
        <w:numPr>
          <w:ilvl w:val="0"/>
          <w:numId w:val="28"/>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Jumlah maksimum kredit</w:t>
      </w:r>
    </w:p>
    <w:p w:rsidR="00DD6C2F" w:rsidRPr="00DD6C2F" w:rsidRDefault="00DD6C2F" w:rsidP="00DD6C2F">
      <w:pPr>
        <w:pStyle w:val="ListParagraph"/>
        <w:numPr>
          <w:ilvl w:val="0"/>
          <w:numId w:val="28"/>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Suku bunga kredit</w:t>
      </w:r>
    </w:p>
    <w:p w:rsidR="00DD6C2F" w:rsidRPr="00DD6C2F" w:rsidRDefault="00DD6C2F" w:rsidP="00DD6C2F">
      <w:pPr>
        <w:pStyle w:val="ListParagraph"/>
        <w:numPr>
          <w:ilvl w:val="0"/>
          <w:numId w:val="28"/>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Jangka waktu pembayaran kredit</w:t>
      </w:r>
    </w:p>
    <w:p w:rsidR="00DD6C2F" w:rsidRPr="00DD6C2F" w:rsidRDefault="00DD6C2F" w:rsidP="00DD6C2F">
      <w:pPr>
        <w:pStyle w:val="ListParagraph"/>
        <w:numPr>
          <w:ilvl w:val="0"/>
          <w:numId w:val="28"/>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Jumlah angsuran perbulan</w:t>
      </w:r>
    </w:p>
    <w:p w:rsidR="00DD6C2F" w:rsidRPr="00DD6C2F" w:rsidRDefault="00DD6C2F" w:rsidP="00DD6C2F">
      <w:pPr>
        <w:pStyle w:val="ListParagraph"/>
        <w:numPr>
          <w:ilvl w:val="0"/>
          <w:numId w:val="28"/>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Biaya – biaya yang harus disediakan dan dibayarkan melalui tabungan atas calon debitur yang ada di BTN. Biaya tersebut antara lain :</w:t>
      </w:r>
    </w:p>
    <w:p w:rsidR="00DD6C2F" w:rsidRPr="00DD6C2F" w:rsidRDefault="00DD6C2F" w:rsidP="00DD6C2F">
      <w:pPr>
        <w:pStyle w:val="ListParagraph"/>
        <w:numPr>
          <w:ilvl w:val="0"/>
          <w:numId w:val="29"/>
        </w:numPr>
        <w:spacing w:line="480" w:lineRule="auto"/>
        <w:ind w:left="3780" w:hanging="540"/>
        <w:jc w:val="both"/>
        <w:rPr>
          <w:rFonts w:ascii="Times New Roman" w:hAnsi="Times New Roman" w:cs="Times New Roman"/>
          <w:sz w:val="24"/>
          <w:szCs w:val="24"/>
        </w:rPr>
      </w:pPr>
      <w:r w:rsidRPr="00DD6C2F">
        <w:rPr>
          <w:rFonts w:ascii="Times New Roman" w:hAnsi="Times New Roman" w:cs="Times New Roman"/>
          <w:sz w:val="24"/>
          <w:szCs w:val="24"/>
        </w:rPr>
        <w:t>Angsuran Bulan Pertama</w:t>
      </w:r>
    </w:p>
    <w:p w:rsidR="00DD6C2F" w:rsidRPr="00DD6C2F" w:rsidRDefault="00DD6C2F" w:rsidP="00DD6C2F">
      <w:pPr>
        <w:pStyle w:val="ListParagraph"/>
        <w:numPr>
          <w:ilvl w:val="0"/>
          <w:numId w:val="29"/>
        </w:numPr>
        <w:spacing w:line="480" w:lineRule="auto"/>
        <w:ind w:left="3780" w:hanging="540"/>
        <w:jc w:val="both"/>
        <w:rPr>
          <w:rFonts w:ascii="Times New Roman" w:hAnsi="Times New Roman" w:cs="Times New Roman"/>
          <w:sz w:val="24"/>
          <w:szCs w:val="24"/>
        </w:rPr>
      </w:pPr>
      <w:r w:rsidRPr="00DD6C2F">
        <w:rPr>
          <w:rFonts w:ascii="Times New Roman" w:hAnsi="Times New Roman" w:cs="Times New Roman"/>
          <w:sz w:val="24"/>
          <w:szCs w:val="24"/>
        </w:rPr>
        <w:t>Provisi Bank</w:t>
      </w:r>
    </w:p>
    <w:p w:rsidR="00DD6C2F" w:rsidRPr="00DD6C2F" w:rsidRDefault="00DD6C2F" w:rsidP="00DD6C2F">
      <w:pPr>
        <w:pStyle w:val="ListParagraph"/>
        <w:numPr>
          <w:ilvl w:val="0"/>
          <w:numId w:val="29"/>
        </w:numPr>
        <w:spacing w:line="480" w:lineRule="auto"/>
        <w:ind w:left="3780" w:hanging="540"/>
        <w:jc w:val="both"/>
        <w:rPr>
          <w:rFonts w:ascii="Times New Roman" w:hAnsi="Times New Roman" w:cs="Times New Roman"/>
          <w:sz w:val="24"/>
          <w:szCs w:val="24"/>
        </w:rPr>
      </w:pPr>
      <w:r w:rsidRPr="00DD6C2F">
        <w:rPr>
          <w:rFonts w:ascii="Times New Roman" w:hAnsi="Times New Roman" w:cs="Times New Roman"/>
          <w:sz w:val="24"/>
          <w:szCs w:val="24"/>
        </w:rPr>
        <w:t>Biaya Notaris</w:t>
      </w:r>
    </w:p>
    <w:p w:rsidR="00DD6C2F" w:rsidRPr="00DD6C2F" w:rsidRDefault="00DD6C2F" w:rsidP="00DD6C2F">
      <w:pPr>
        <w:pStyle w:val="ListParagraph"/>
        <w:numPr>
          <w:ilvl w:val="0"/>
          <w:numId w:val="29"/>
        </w:numPr>
        <w:spacing w:line="480" w:lineRule="auto"/>
        <w:ind w:left="3780" w:hanging="540"/>
        <w:jc w:val="both"/>
        <w:rPr>
          <w:rFonts w:ascii="Times New Roman" w:hAnsi="Times New Roman" w:cs="Times New Roman"/>
          <w:sz w:val="24"/>
          <w:szCs w:val="24"/>
        </w:rPr>
      </w:pPr>
      <w:r w:rsidRPr="00DD6C2F">
        <w:rPr>
          <w:rFonts w:ascii="Times New Roman" w:hAnsi="Times New Roman" w:cs="Times New Roman"/>
          <w:sz w:val="24"/>
          <w:szCs w:val="24"/>
        </w:rPr>
        <w:t>Biaya APHT</w:t>
      </w:r>
    </w:p>
    <w:p w:rsidR="00DD6C2F" w:rsidRPr="00DD6C2F" w:rsidRDefault="00DD6C2F" w:rsidP="00DD6C2F">
      <w:pPr>
        <w:pStyle w:val="ListParagraph"/>
        <w:numPr>
          <w:ilvl w:val="0"/>
          <w:numId w:val="29"/>
        </w:numPr>
        <w:spacing w:line="480" w:lineRule="auto"/>
        <w:ind w:left="3780" w:hanging="540"/>
        <w:jc w:val="both"/>
        <w:rPr>
          <w:rFonts w:ascii="Times New Roman" w:hAnsi="Times New Roman" w:cs="Times New Roman"/>
          <w:sz w:val="24"/>
          <w:szCs w:val="24"/>
        </w:rPr>
      </w:pPr>
      <w:r w:rsidRPr="00DD6C2F">
        <w:rPr>
          <w:rFonts w:ascii="Times New Roman" w:hAnsi="Times New Roman" w:cs="Times New Roman"/>
          <w:sz w:val="24"/>
          <w:szCs w:val="24"/>
        </w:rPr>
        <w:t>Biaya penilaian / Appraiser</w:t>
      </w:r>
    </w:p>
    <w:p w:rsidR="00DD6C2F" w:rsidRPr="00DD6C2F" w:rsidRDefault="00DD6C2F" w:rsidP="00DD6C2F">
      <w:pPr>
        <w:pStyle w:val="ListParagraph"/>
        <w:numPr>
          <w:ilvl w:val="0"/>
          <w:numId w:val="29"/>
        </w:numPr>
        <w:spacing w:line="480" w:lineRule="auto"/>
        <w:ind w:left="3780" w:hanging="540"/>
        <w:jc w:val="both"/>
        <w:rPr>
          <w:rFonts w:ascii="Times New Roman" w:hAnsi="Times New Roman" w:cs="Times New Roman"/>
          <w:sz w:val="24"/>
          <w:szCs w:val="24"/>
        </w:rPr>
      </w:pPr>
      <w:r w:rsidRPr="00DD6C2F">
        <w:rPr>
          <w:rFonts w:ascii="Times New Roman" w:hAnsi="Times New Roman" w:cs="Times New Roman"/>
          <w:sz w:val="24"/>
          <w:szCs w:val="24"/>
        </w:rPr>
        <w:lastRenderedPageBreak/>
        <w:t>Biaya premi asuransi dan kebakaran</w:t>
      </w:r>
    </w:p>
    <w:p w:rsidR="00DD6C2F" w:rsidRPr="00DD6C2F" w:rsidRDefault="00DD6C2F" w:rsidP="00DD6C2F">
      <w:pPr>
        <w:pStyle w:val="ListParagraph"/>
        <w:numPr>
          <w:ilvl w:val="0"/>
          <w:numId w:val="29"/>
        </w:numPr>
        <w:spacing w:line="480" w:lineRule="auto"/>
        <w:ind w:left="3780" w:hanging="540"/>
        <w:jc w:val="both"/>
        <w:rPr>
          <w:rFonts w:ascii="Times New Roman" w:hAnsi="Times New Roman" w:cs="Times New Roman"/>
          <w:sz w:val="24"/>
          <w:szCs w:val="24"/>
        </w:rPr>
      </w:pPr>
      <w:r w:rsidRPr="00DD6C2F">
        <w:rPr>
          <w:rFonts w:ascii="Times New Roman" w:hAnsi="Times New Roman" w:cs="Times New Roman"/>
          <w:sz w:val="24"/>
          <w:szCs w:val="24"/>
        </w:rPr>
        <w:t>Saldo tabungan yang diblokir</w:t>
      </w:r>
    </w:p>
    <w:p w:rsidR="00DD6C2F" w:rsidRPr="00DD6C2F" w:rsidRDefault="00DD6C2F" w:rsidP="00DD6C2F">
      <w:pPr>
        <w:pStyle w:val="ListParagraph"/>
        <w:numPr>
          <w:ilvl w:val="0"/>
          <w:numId w:val="29"/>
        </w:numPr>
        <w:spacing w:line="480" w:lineRule="auto"/>
        <w:ind w:left="3780" w:hanging="540"/>
        <w:jc w:val="both"/>
        <w:rPr>
          <w:rFonts w:ascii="Times New Roman" w:hAnsi="Times New Roman" w:cs="Times New Roman"/>
          <w:sz w:val="24"/>
          <w:szCs w:val="24"/>
        </w:rPr>
      </w:pPr>
      <w:r w:rsidRPr="00DD6C2F">
        <w:rPr>
          <w:rFonts w:ascii="Times New Roman" w:hAnsi="Times New Roman" w:cs="Times New Roman"/>
          <w:sz w:val="24"/>
          <w:szCs w:val="24"/>
        </w:rPr>
        <w:t>Biaya administrasi</w:t>
      </w:r>
    </w:p>
    <w:p w:rsidR="00DD6C2F" w:rsidRPr="00DD6C2F" w:rsidRDefault="00DD6C2F" w:rsidP="00DD6C2F">
      <w:pPr>
        <w:pStyle w:val="ListParagraph"/>
        <w:spacing w:line="480" w:lineRule="auto"/>
        <w:ind w:left="3780"/>
        <w:jc w:val="both"/>
        <w:rPr>
          <w:rFonts w:ascii="Times New Roman" w:hAnsi="Times New Roman" w:cs="Times New Roman"/>
          <w:sz w:val="24"/>
          <w:szCs w:val="24"/>
        </w:rPr>
      </w:pPr>
    </w:p>
    <w:p w:rsidR="00DD6C2F" w:rsidRPr="00DD6C2F" w:rsidRDefault="00DD6C2F" w:rsidP="00DD6C2F">
      <w:pPr>
        <w:pStyle w:val="ListParagraph"/>
        <w:spacing w:line="480" w:lineRule="auto"/>
        <w:ind w:left="3780"/>
        <w:jc w:val="both"/>
        <w:rPr>
          <w:rFonts w:ascii="Times New Roman" w:hAnsi="Times New Roman" w:cs="Times New Roman"/>
          <w:sz w:val="24"/>
          <w:szCs w:val="24"/>
        </w:rPr>
      </w:pPr>
    </w:p>
    <w:p w:rsidR="00DD6C2F" w:rsidRPr="00DD6C2F" w:rsidRDefault="00DD6C2F" w:rsidP="00DD6C2F">
      <w:pPr>
        <w:pStyle w:val="ListParagraph"/>
        <w:spacing w:line="480" w:lineRule="auto"/>
        <w:ind w:left="3780"/>
        <w:jc w:val="both"/>
        <w:rPr>
          <w:rFonts w:ascii="Times New Roman" w:hAnsi="Times New Roman" w:cs="Times New Roman"/>
          <w:sz w:val="24"/>
          <w:szCs w:val="24"/>
        </w:rPr>
      </w:pPr>
    </w:p>
    <w:p w:rsidR="00DD6C2F" w:rsidRPr="00DD6C2F" w:rsidRDefault="00DD6C2F" w:rsidP="00DD6C2F">
      <w:pPr>
        <w:pStyle w:val="ListParagraph"/>
        <w:spacing w:line="480" w:lineRule="auto"/>
        <w:ind w:left="3780"/>
        <w:jc w:val="both"/>
        <w:rPr>
          <w:rFonts w:ascii="Times New Roman" w:hAnsi="Times New Roman" w:cs="Times New Roman"/>
          <w:sz w:val="24"/>
          <w:szCs w:val="24"/>
        </w:rPr>
      </w:pPr>
    </w:p>
    <w:p w:rsidR="00DD6C2F" w:rsidRPr="00DD6C2F" w:rsidRDefault="00DD6C2F" w:rsidP="00DD6C2F">
      <w:pPr>
        <w:pStyle w:val="ListParagraph"/>
        <w:numPr>
          <w:ilvl w:val="0"/>
          <w:numId w:val="25"/>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Tahap Realisasi</w:t>
      </w:r>
    </w:p>
    <w:p w:rsidR="00DD6C2F" w:rsidRPr="00DD6C2F" w:rsidRDefault="00DD6C2F" w:rsidP="00DD6C2F">
      <w:pPr>
        <w:pStyle w:val="ListParagraph"/>
        <w:numPr>
          <w:ilvl w:val="0"/>
          <w:numId w:val="30"/>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Input dan Verifikasi Data</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r w:rsidRPr="00DD6C2F">
        <w:rPr>
          <w:rFonts w:ascii="Times New Roman" w:hAnsi="Times New Roman" w:cs="Times New Roman"/>
          <w:sz w:val="24"/>
          <w:szCs w:val="24"/>
        </w:rPr>
        <w:t xml:space="preserve">Tahap awal adalah melakukan update atas nama calon debitur yang siap melakukan akad kredit, tahap ini petugas menginput data pada dossier hasil appraisal dan dilakukan pembentukan master debitur </w:t>
      </w:r>
      <w:proofErr w:type="gramStart"/>
      <w:r w:rsidRPr="00DD6C2F">
        <w:rPr>
          <w:rFonts w:ascii="Times New Roman" w:hAnsi="Times New Roman" w:cs="Times New Roman"/>
          <w:sz w:val="24"/>
          <w:szCs w:val="24"/>
        </w:rPr>
        <w:t>baru  (</w:t>
      </w:r>
      <w:proofErr w:type="gramEnd"/>
      <w:r w:rsidRPr="00DD6C2F">
        <w:rPr>
          <w:rFonts w:ascii="Times New Roman" w:hAnsi="Times New Roman" w:cs="Times New Roman"/>
          <w:i/>
          <w:sz w:val="24"/>
          <w:szCs w:val="24"/>
        </w:rPr>
        <w:t xml:space="preserve"> link life </w:t>
      </w:r>
      <w:r w:rsidRPr="00DD6C2F">
        <w:rPr>
          <w:rFonts w:ascii="Times New Roman" w:hAnsi="Times New Roman" w:cs="Times New Roman"/>
          <w:sz w:val="24"/>
          <w:szCs w:val="24"/>
        </w:rPr>
        <w:t>).</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
    <w:p w:rsidR="00DD6C2F" w:rsidRPr="00DD6C2F" w:rsidRDefault="00DD6C2F" w:rsidP="00DD6C2F">
      <w:pPr>
        <w:pStyle w:val="ListParagraph"/>
        <w:numPr>
          <w:ilvl w:val="0"/>
          <w:numId w:val="30"/>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Perjanjian Kredit</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roofErr w:type="gramStart"/>
      <w:r w:rsidRPr="00DD6C2F">
        <w:rPr>
          <w:rFonts w:ascii="Times New Roman" w:hAnsi="Times New Roman" w:cs="Times New Roman"/>
          <w:sz w:val="24"/>
          <w:szCs w:val="24"/>
        </w:rPr>
        <w:t>Setelah data siap segera dilakukan penandatanganan perjanjian kredit yang yang dilakukan oleh notaries.</w:t>
      </w:r>
      <w:proofErr w:type="gramEnd"/>
      <w:r w:rsidRPr="00DD6C2F">
        <w:rPr>
          <w:rFonts w:ascii="Times New Roman" w:hAnsi="Times New Roman" w:cs="Times New Roman"/>
          <w:sz w:val="24"/>
          <w:szCs w:val="24"/>
        </w:rPr>
        <w:t xml:space="preserve"> Surat – surat yang ditandatangani </w:t>
      </w:r>
      <w:proofErr w:type="gramStart"/>
      <w:r w:rsidRPr="00DD6C2F">
        <w:rPr>
          <w:rFonts w:ascii="Times New Roman" w:hAnsi="Times New Roman" w:cs="Times New Roman"/>
          <w:sz w:val="24"/>
          <w:szCs w:val="24"/>
        </w:rPr>
        <w:t>yaitu :</w:t>
      </w:r>
      <w:proofErr w:type="gramEnd"/>
    </w:p>
    <w:p w:rsidR="00DD6C2F" w:rsidRPr="00DD6C2F" w:rsidRDefault="00DD6C2F" w:rsidP="00DD6C2F">
      <w:pPr>
        <w:pStyle w:val="ListParagraph"/>
        <w:numPr>
          <w:ilvl w:val="0"/>
          <w:numId w:val="31"/>
        </w:numPr>
        <w:spacing w:line="480" w:lineRule="auto"/>
        <w:ind w:left="3240" w:hanging="450"/>
        <w:jc w:val="both"/>
        <w:rPr>
          <w:rFonts w:ascii="Times New Roman" w:hAnsi="Times New Roman" w:cs="Times New Roman"/>
          <w:sz w:val="24"/>
          <w:szCs w:val="24"/>
        </w:rPr>
      </w:pPr>
      <w:r w:rsidRPr="00DD6C2F">
        <w:rPr>
          <w:rFonts w:ascii="Times New Roman" w:hAnsi="Times New Roman" w:cs="Times New Roman"/>
          <w:sz w:val="24"/>
          <w:szCs w:val="24"/>
        </w:rPr>
        <w:t>Perjanjian Kredit</w:t>
      </w:r>
    </w:p>
    <w:p w:rsidR="00DD6C2F" w:rsidRPr="00DD6C2F" w:rsidRDefault="00DD6C2F" w:rsidP="00DD6C2F">
      <w:pPr>
        <w:pStyle w:val="ListParagraph"/>
        <w:numPr>
          <w:ilvl w:val="0"/>
          <w:numId w:val="31"/>
        </w:numPr>
        <w:spacing w:line="480" w:lineRule="auto"/>
        <w:ind w:left="3240" w:hanging="450"/>
        <w:jc w:val="both"/>
        <w:rPr>
          <w:rFonts w:ascii="Times New Roman" w:hAnsi="Times New Roman" w:cs="Times New Roman"/>
          <w:sz w:val="24"/>
          <w:szCs w:val="24"/>
        </w:rPr>
      </w:pPr>
      <w:r w:rsidRPr="00DD6C2F">
        <w:rPr>
          <w:rFonts w:ascii="Times New Roman" w:hAnsi="Times New Roman" w:cs="Times New Roman"/>
          <w:sz w:val="24"/>
          <w:szCs w:val="24"/>
        </w:rPr>
        <w:t>Surat Pemasangan Hipotik</w:t>
      </w:r>
    </w:p>
    <w:p w:rsidR="00DD6C2F" w:rsidRPr="00DD6C2F" w:rsidRDefault="00DD6C2F" w:rsidP="00DD6C2F">
      <w:pPr>
        <w:pStyle w:val="ListParagraph"/>
        <w:numPr>
          <w:ilvl w:val="0"/>
          <w:numId w:val="31"/>
        </w:numPr>
        <w:spacing w:line="480" w:lineRule="auto"/>
        <w:ind w:left="3240" w:hanging="450"/>
        <w:jc w:val="both"/>
        <w:rPr>
          <w:rFonts w:ascii="Times New Roman" w:hAnsi="Times New Roman" w:cs="Times New Roman"/>
          <w:sz w:val="24"/>
          <w:szCs w:val="24"/>
        </w:rPr>
      </w:pPr>
      <w:r w:rsidRPr="00DD6C2F">
        <w:rPr>
          <w:rFonts w:ascii="Times New Roman" w:hAnsi="Times New Roman" w:cs="Times New Roman"/>
          <w:sz w:val="24"/>
          <w:szCs w:val="24"/>
        </w:rPr>
        <w:t>Surat Pengakuan Hutang</w:t>
      </w:r>
    </w:p>
    <w:p w:rsidR="00DD6C2F" w:rsidRPr="00DD6C2F" w:rsidRDefault="00DD6C2F" w:rsidP="00DD6C2F">
      <w:pPr>
        <w:pStyle w:val="ListParagraph"/>
        <w:spacing w:line="480" w:lineRule="auto"/>
        <w:ind w:left="3240"/>
        <w:jc w:val="both"/>
        <w:rPr>
          <w:rFonts w:ascii="Times New Roman" w:hAnsi="Times New Roman" w:cs="Times New Roman"/>
          <w:sz w:val="24"/>
          <w:szCs w:val="24"/>
        </w:rPr>
      </w:pPr>
    </w:p>
    <w:p w:rsidR="00DD6C2F" w:rsidRPr="00DD6C2F" w:rsidRDefault="00DD6C2F" w:rsidP="00DD6C2F">
      <w:pPr>
        <w:pStyle w:val="ListParagraph"/>
        <w:numPr>
          <w:ilvl w:val="0"/>
          <w:numId w:val="30"/>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Memo Pencairan</w:t>
      </w:r>
    </w:p>
    <w:p w:rsidR="00DD6C2F" w:rsidRPr="00DD6C2F" w:rsidRDefault="00DD6C2F" w:rsidP="00DD6C2F">
      <w:pPr>
        <w:pStyle w:val="ListParagraph"/>
        <w:spacing w:line="480" w:lineRule="auto"/>
        <w:ind w:left="2664" w:firstLine="576"/>
        <w:jc w:val="both"/>
        <w:rPr>
          <w:rFonts w:ascii="Times New Roman" w:hAnsi="Times New Roman" w:cs="Times New Roman"/>
          <w:sz w:val="24"/>
          <w:szCs w:val="24"/>
        </w:rPr>
      </w:pPr>
      <w:proofErr w:type="gramStart"/>
      <w:r w:rsidRPr="00DD6C2F">
        <w:rPr>
          <w:rFonts w:ascii="Times New Roman" w:hAnsi="Times New Roman" w:cs="Times New Roman"/>
          <w:sz w:val="24"/>
          <w:szCs w:val="24"/>
        </w:rPr>
        <w:lastRenderedPageBreak/>
        <w:t>Setelah melalui tahap perjanjian kredit, calon debitur diharuskan menandatangani Memo Pencairan.</w:t>
      </w:r>
      <w:proofErr w:type="gramEnd"/>
      <w:r w:rsidRPr="00DD6C2F">
        <w:rPr>
          <w:rFonts w:ascii="Times New Roman" w:hAnsi="Times New Roman" w:cs="Times New Roman"/>
          <w:sz w:val="24"/>
          <w:szCs w:val="24"/>
        </w:rPr>
        <w:t xml:space="preserve"> Ada beberapa hal yang tercantum didalam Memo Pencairan antara </w:t>
      </w:r>
      <w:proofErr w:type="gramStart"/>
      <w:r w:rsidRPr="00DD6C2F">
        <w:rPr>
          <w:rFonts w:ascii="Times New Roman" w:hAnsi="Times New Roman" w:cs="Times New Roman"/>
          <w:sz w:val="24"/>
          <w:szCs w:val="24"/>
        </w:rPr>
        <w:t>lain :</w:t>
      </w:r>
      <w:proofErr w:type="gramEnd"/>
    </w:p>
    <w:p w:rsidR="00DD6C2F" w:rsidRPr="00DD6C2F" w:rsidRDefault="00DD6C2F" w:rsidP="00DD6C2F">
      <w:pPr>
        <w:pStyle w:val="ListParagraph"/>
        <w:numPr>
          <w:ilvl w:val="0"/>
          <w:numId w:val="32"/>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Nama Debitur</w:t>
      </w:r>
    </w:p>
    <w:p w:rsidR="00DD6C2F" w:rsidRPr="00DD6C2F" w:rsidRDefault="00DD6C2F" w:rsidP="00DD6C2F">
      <w:pPr>
        <w:pStyle w:val="ListParagraph"/>
        <w:numPr>
          <w:ilvl w:val="0"/>
          <w:numId w:val="32"/>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Plfon Kredit</w:t>
      </w:r>
    </w:p>
    <w:p w:rsidR="00DD6C2F" w:rsidRPr="00DD6C2F" w:rsidRDefault="00DD6C2F" w:rsidP="00DD6C2F">
      <w:pPr>
        <w:pStyle w:val="ListParagraph"/>
        <w:numPr>
          <w:ilvl w:val="0"/>
          <w:numId w:val="32"/>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Jangka Waktu Kredit</w:t>
      </w:r>
    </w:p>
    <w:p w:rsidR="00DD6C2F" w:rsidRPr="00DD6C2F" w:rsidRDefault="00DD6C2F" w:rsidP="00DD6C2F">
      <w:pPr>
        <w:pStyle w:val="ListParagraph"/>
        <w:numPr>
          <w:ilvl w:val="0"/>
          <w:numId w:val="32"/>
        </w:numPr>
        <w:spacing w:line="480" w:lineRule="auto"/>
        <w:ind w:left="3240" w:hanging="540"/>
        <w:jc w:val="both"/>
        <w:rPr>
          <w:rFonts w:ascii="Times New Roman" w:hAnsi="Times New Roman" w:cs="Times New Roman"/>
          <w:sz w:val="24"/>
          <w:szCs w:val="24"/>
        </w:rPr>
      </w:pPr>
      <w:r w:rsidRPr="00DD6C2F">
        <w:rPr>
          <w:rFonts w:ascii="Times New Roman" w:hAnsi="Times New Roman" w:cs="Times New Roman"/>
          <w:sz w:val="24"/>
          <w:szCs w:val="24"/>
        </w:rPr>
        <w:t>Bunga Kredit</w:t>
      </w:r>
    </w:p>
    <w:p w:rsidR="00DD6C2F" w:rsidRPr="00DD6C2F" w:rsidRDefault="00DD6C2F" w:rsidP="00DD6C2F">
      <w:pPr>
        <w:pStyle w:val="ListParagraph"/>
        <w:spacing w:line="480" w:lineRule="auto"/>
        <w:ind w:left="3240"/>
        <w:jc w:val="both"/>
        <w:rPr>
          <w:rFonts w:ascii="Times New Roman" w:hAnsi="Times New Roman" w:cs="Times New Roman"/>
          <w:sz w:val="24"/>
          <w:szCs w:val="24"/>
        </w:rPr>
      </w:pPr>
    </w:p>
    <w:p w:rsidR="00DD6C2F" w:rsidRPr="00DD6C2F" w:rsidRDefault="00DD6C2F" w:rsidP="00DD6C2F">
      <w:pPr>
        <w:pStyle w:val="ListParagraph"/>
        <w:spacing w:line="480" w:lineRule="auto"/>
        <w:ind w:left="3240"/>
        <w:jc w:val="both"/>
        <w:rPr>
          <w:rFonts w:ascii="Times New Roman" w:hAnsi="Times New Roman" w:cs="Times New Roman"/>
          <w:sz w:val="24"/>
          <w:szCs w:val="24"/>
        </w:rPr>
      </w:pPr>
    </w:p>
    <w:p w:rsidR="00DD6C2F" w:rsidRPr="00DD6C2F" w:rsidRDefault="00DD6C2F" w:rsidP="00DD6C2F">
      <w:pPr>
        <w:pStyle w:val="ListParagraph"/>
        <w:spacing w:line="480" w:lineRule="auto"/>
        <w:ind w:left="3240"/>
        <w:jc w:val="both"/>
        <w:rPr>
          <w:rFonts w:ascii="Times New Roman" w:hAnsi="Times New Roman" w:cs="Times New Roman"/>
          <w:sz w:val="24"/>
          <w:szCs w:val="24"/>
        </w:rPr>
      </w:pPr>
    </w:p>
    <w:p w:rsidR="00DD6C2F" w:rsidRPr="00DD6C2F" w:rsidRDefault="00DD6C2F" w:rsidP="00DD6C2F">
      <w:pPr>
        <w:pStyle w:val="ListParagraph"/>
        <w:spacing w:line="480" w:lineRule="auto"/>
        <w:ind w:left="3240"/>
        <w:jc w:val="both"/>
        <w:rPr>
          <w:rFonts w:ascii="Times New Roman" w:hAnsi="Times New Roman" w:cs="Times New Roman"/>
          <w:sz w:val="24"/>
          <w:szCs w:val="24"/>
        </w:rPr>
      </w:pPr>
    </w:p>
    <w:p w:rsidR="00DD6C2F" w:rsidRPr="00DD6C2F" w:rsidRDefault="00DD6C2F" w:rsidP="00DD6C2F">
      <w:pPr>
        <w:pStyle w:val="ListParagraph"/>
        <w:numPr>
          <w:ilvl w:val="0"/>
          <w:numId w:val="25"/>
        </w:numPr>
        <w:spacing w:line="480" w:lineRule="auto"/>
        <w:jc w:val="both"/>
        <w:rPr>
          <w:rFonts w:ascii="Times New Roman" w:hAnsi="Times New Roman" w:cs="Times New Roman"/>
          <w:sz w:val="24"/>
          <w:szCs w:val="24"/>
        </w:rPr>
      </w:pPr>
      <w:r w:rsidRPr="00DD6C2F">
        <w:rPr>
          <w:rFonts w:ascii="Times New Roman" w:hAnsi="Times New Roman" w:cs="Times New Roman"/>
          <w:sz w:val="24"/>
          <w:szCs w:val="24"/>
        </w:rPr>
        <w:t>Tahap Post Realisasi</w:t>
      </w:r>
    </w:p>
    <w:p w:rsidR="00DD6C2F" w:rsidRPr="00DD6C2F" w:rsidRDefault="00DD6C2F" w:rsidP="00DD6C2F">
      <w:pPr>
        <w:pStyle w:val="ListParagraph"/>
        <w:spacing w:line="480" w:lineRule="auto"/>
        <w:ind w:left="2304" w:firstLine="576"/>
        <w:jc w:val="both"/>
        <w:rPr>
          <w:rFonts w:ascii="Times New Roman" w:hAnsi="Times New Roman" w:cs="Times New Roman"/>
          <w:sz w:val="24"/>
          <w:szCs w:val="24"/>
        </w:rPr>
      </w:pPr>
      <w:r w:rsidRPr="00DD6C2F">
        <w:rPr>
          <w:rFonts w:ascii="Times New Roman" w:hAnsi="Times New Roman" w:cs="Times New Roman"/>
          <w:sz w:val="24"/>
          <w:szCs w:val="24"/>
        </w:rPr>
        <w:t xml:space="preserve">Tahap Pos Realisasi merupakan tahap dimana BTN menyimpan berkas dan </w:t>
      </w:r>
      <w:proofErr w:type="gramStart"/>
      <w:r w:rsidRPr="00DD6C2F">
        <w:rPr>
          <w:rFonts w:ascii="Times New Roman" w:hAnsi="Times New Roman" w:cs="Times New Roman"/>
          <w:sz w:val="24"/>
          <w:szCs w:val="24"/>
        </w:rPr>
        <w:t>surat</w:t>
      </w:r>
      <w:proofErr w:type="gramEnd"/>
      <w:r w:rsidRPr="00DD6C2F">
        <w:rPr>
          <w:rFonts w:ascii="Times New Roman" w:hAnsi="Times New Roman" w:cs="Times New Roman"/>
          <w:sz w:val="24"/>
          <w:szCs w:val="24"/>
        </w:rPr>
        <w:t xml:space="preserve"> – surat yang berkaitan dengan data – data debitur sebagai dosier.</w:t>
      </w:r>
    </w:p>
    <w:p w:rsidR="003042E4" w:rsidRPr="00DD6C2F" w:rsidRDefault="003042E4">
      <w:pPr>
        <w:rPr>
          <w:sz w:val="24"/>
          <w:szCs w:val="24"/>
        </w:rPr>
      </w:pPr>
    </w:p>
    <w:sectPr w:rsidR="003042E4" w:rsidRPr="00DD6C2F" w:rsidSect="003042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45381"/>
    <w:multiLevelType w:val="hybridMultilevel"/>
    <w:tmpl w:val="FD5678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B8530DA"/>
    <w:multiLevelType w:val="multilevel"/>
    <w:tmpl w:val="8BD05548"/>
    <w:lvl w:ilvl="0">
      <w:start w:val="1"/>
      <w:numFmt w:val="decimal"/>
      <w:lvlText w:val="%1."/>
      <w:lvlJc w:val="left"/>
      <w:pPr>
        <w:ind w:left="720" w:hanging="360"/>
      </w:p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
    <w:nsid w:val="0FA428EA"/>
    <w:multiLevelType w:val="hybridMultilevel"/>
    <w:tmpl w:val="B498D72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107872E8"/>
    <w:multiLevelType w:val="hybridMultilevel"/>
    <w:tmpl w:val="07DE28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6587132"/>
    <w:multiLevelType w:val="hybridMultilevel"/>
    <w:tmpl w:val="AF0854D6"/>
    <w:lvl w:ilvl="0" w:tplc="04090001">
      <w:start w:val="1"/>
      <w:numFmt w:val="bullet"/>
      <w:lvlText w:val=""/>
      <w:lvlJc w:val="left"/>
      <w:pPr>
        <w:ind w:left="3384" w:hanging="360"/>
      </w:pPr>
      <w:rPr>
        <w:rFonts w:ascii="Symbol" w:hAnsi="Symbol" w:hint="default"/>
      </w:rPr>
    </w:lvl>
    <w:lvl w:ilvl="1" w:tplc="04090003" w:tentative="1">
      <w:start w:val="1"/>
      <w:numFmt w:val="bullet"/>
      <w:lvlText w:val="o"/>
      <w:lvlJc w:val="left"/>
      <w:pPr>
        <w:ind w:left="4104" w:hanging="360"/>
      </w:pPr>
      <w:rPr>
        <w:rFonts w:ascii="Courier New" w:hAnsi="Courier New" w:cs="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cs="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cs="Courier New" w:hint="default"/>
      </w:rPr>
    </w:lvl>
    <w:lvl w:ilvl="8" w:tplc="04090005" w:tentative="1">
      <w:start w:val="1"/>
      <w:numFmt w:val="bullet"/>
      <w:lvlText w:val=""/>
      <w:lvlJc w:val="left"/>
      <w:pPr>
        <w:ind w:left="9144" w:hanging="360"/>
      </w:pPr>
      <w:rPr>
        <w:rFonts w:ascii="Wingdings" w:hAnsi="Wingdings" w:hint="default"/>
      </w:rPr>
    </w:lvl>
  </w:abstractNum>
  <w:abstractNum w:abstractNumId="5">
    <w:nsid w:val="16F448F8"/>
    <w:multiLevelType w:val="hybridMultilevel"/>
    <w:tmpl w:val="13EEE10E"/>
    <w:lvl w:ilvl="0" w:tplc="0F82723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
    <w:nsid w:val="20E650D4"/>
    <w:multiLevelType w:val="hybridMultilevel"/>
    <w:tmpl w:val="50681A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21A7821"/>
    <w:multiLevelType w:val="hybridMultilevel"/>
    <w:tmpl w:val="F9BEB79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nsid w:val="29DD458B"/>
    <w:multiLevelType w:val="hybridMultilevel"/>
    <w:tmpl w:val="F04E80D8"/>
    <w:lvl w:ilvl="0" w:tplc="1C544380">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2F58105F"/>
    <w:multiLevelType w:val="hybridMultilevel"/>
    <w:tmpl w:val="BC0ED978"/>
    <w:lvl w:ilvl="0" w:tplc="0F9E6066">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0">
    <w:nsid w:val="39702CA8"/>
    <w:multiLevelType w:val="hybridMultilevel"/>
    <w:tmpl w:val="91AE3476"/>
    <w:lvl w:ilvl="0" w:tplc="C3506C9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3BDE728B"/>
    <w:multiLevelType w:val="hybridMultilevel"/>
    <w:tmpl w:val="08E8148A"/>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nsid w:val="3E0329FC"/>
    <w:multiLevelType w:val="hybridMultilevel"/>
    <w:tmpl w:val="0B0633EE"/>
    <w:lvl w:ilvl="0" w:tplc="CF464EB0">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13">
    <w:nsid w:val="402B6022"/>
    <w:multiLevelType w:val="hybridMultilevel"/>
    <w:tmpl w:val="C07CEDC2"/>
    <w:lvl w:ilvl="0" w:tplc="DFE63F2A">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
    <w:nsid w:val="4215603A"/>
    <w:multiLevelType w:val="hybridMultilevel"/>
    <w:tmpl w:val="E85E0724"/>
    <w:lvl w:ilvl="0" w:tplc="97AE636E">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5">
    <w:nsid w:val="42CA0B4D"/>
    <w:multiLevelType w:val="hybridMultilevel"/>
    <w:tmpl w:val="8B885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7B2493D"/>
    <w:multiLevelType w:val="hybridMultilevel"/>
    <w:tmpl w:val="EC74E786"/>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4A7779D7"/>
    <w:multiLevelType w:val="hybridMultilevel"/>
    <w:tmpl w:val="020E14A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8">
    <w:nsid w:val="4E54437A"/>
    <w:multiLevelType w:val="hybridMultilevel"/>
    <w:tmpl w:val="39DE69BA"/>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9">
    <w:nsid w:val="527C209E"/>
    <w:multiLevelType w:val="hybridMultilevel"/>
    <w:tmpl w:val="2370E324"/>
    <w:lvl w:ilvl="0" w:tplc="04090001">
      <w:start w:val="1"/>
      <w:numFmt w:val="bullet"/>
      <w:lvlText w:val=""/>
      <w:lvlJc w:val="left"/>
      <w:pPr>
        <w:ind w:left="3384" w:hanging="360"/>
      </w:pPr>
      <w:rPr>
        <w:rFonts w:ascii="Symbol" w:hAnsi="Symbol" w:hint="default"/>
      </w:rPr>
    </w:lvl>
    <w:lvl w:ilvl="1" w:tplc="04090003" w:tentative="1">
      <w:start w:val="1"/>
      <w:numFmt w:val="bullet"/>
      <w:lvlText w:val="o"/>
      <w:lvlJc w:val="left"/>
      <w:pPr>
        <w:ind w:left="4104" w:hanging="360"/>
      </w:pPr>
      <w:rPr>
        <w:rFonts w:ascii="Courier New" w:hAnsi="Courier New" w:cs="Courier New" w:hint="default"/>
      </w:rPr>
    </w:lvl>
    <w:lvl w:ilvl="2" w:tplc="04090005" w:tentative="1">
      <w:start w:val="1"/>
      <w:numFmt w:val="bullet"/>
      <w:lvlText w:val=""/>
      <w:lvlJc w:val="left"/>
      <w:pPr>
        <w:ind w:left="4824" w:hanging="360"/>
      </w:pPr>
      <w:rPr>
        <w:rFonts w:ascii="Wingdings" w:hAnsi="Wingdings" w:hint="default"/>
      </w:rPr>
    </w:lvl>
    <w:lvl w:ilvl="3" w:tplc="04090001" w:tentative="1">
      <w:start w:val="1"/>
      <w:numFmt w:val="bullet"/>
      <w:lvlText w:val=""/>
      <w:lvlJc w:val="left"/>
      <w:pPr>
        <w:ind w:left="5544" w:hanging="360"/>
      </w:pPr>
      <w:rPr>
        <w:rFonts w:ascii="Symbol" w:hAnsi="Symbol" w:hint="default"/>
      </w:rPr>
    </w:lvl>
    <w:lvl w:ilvl="4" w:tplc="04090003" w:tentative="1">
      <w:start w:val="1"/>
      <w:numFmt w:val="bullet"/>
      <w:lvlText w:val="o"/>
      <w:lvlJc w:val="left"/>
      <w:pPr>
        <w:ind w:left="6264" w:hanging="360"/>
      </w:pPr>
      <w:rPr>
        <w:rFonts w:ascii="Courier New" w:hAnsi="Courier New" w:cs="Courier New" w:hint="default"/>
      </w:rPr>
    </w:lvl>
    <w:lvl w:ilvl="5" w:tplc="04090005" w:tentative="1">
      <w:start w:val="1"/>
      <w:numFmt w:val="bullet"/>
      <w:lvlText w:val=""/>
      <w:lvlJc w:val="left"/>
      <w:pPr>
        <w:ind w:left="6984" w:hanging="360"/>
      </w:pPr>
      <w:rPr>
        <w:rFonts w:ascii="Wingdings" w:hAnsi="Wingdings" w:hint="default"/>
      </w:rPr>
    </w:lvl>
    <w:lvl w:ilvl="6" w:tplc="04090001" w:tentative="1">
      <w:start w:val="1"/>
      <w:numFmt w:val="bullet"/>
      <w:lvlText w:val=""/>
      <w:lvlJc w:val="left"/>
      <w:pPr>
        <w:ind w:left="7704" w:hanging="360"/>
      </w:pPr>
      <w:rPr>
        <w:rFonts w:ascii="Symbol" w:hAnsi="Symbol" w:hint="default"/>
      </w:rPr>
    </w:lvl>
    <w:lvl w:ilvl="7" w:tplc="04090003" w:tentative="1">
      <w:start w:val="1"/>
      <w:numFmt w:val="bullet"/>
      <w:lvlText w:val="o"/>
      <w:lvlJc w:val="left"/>
      <w:pPr>
        <w:ind w:left="8424" w:hanging="360"/>
      </w:pPr>
      <w:rPr>
        <w:rFonts w:ascii="Courier New" w:hAnsi="Courier New" w:cs="Courier New" w:hint="default"/>
      </w:rPr>
    </w:lvl>
    <w:lvl w:ilvl="8" w:tplc="04090005" w:tentative="1">
      <w:start w:val="1"/>
      <w:numFmt w:val="bullet"/>
      <w:lvlText w:val=""/>
      <w:lvlJc w:val="left"/>
      <w:pPr>
        <w:ind w:left="9144" w:hanging="360"/>
      </w:pPr>
      <w:rPr>
        <w:rFonts w:ascii="Wingdings" w:hAnsi="Wingdings" w:hint="default"/>
      </w:rPr>
    </w:lvl>
  </w:abstractNum>
  <w:abstractNum w:abstractNumId="20">
    <w:nsid w:val="5A3578FE"/>
    <w:multiLevelType w:val="hybridMultilevel"/>
    <w:tmpl w:val="198A08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60655FE6"/>
    <w:multiLevelType w:val="hybridMultilevel"/>
    <w:tmpl w:val="A3F67F6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61CC15CB"/>
    <w:multiLevelType w:val="hybridMultilevel"/>
    <w:tmpl w:val="6CBCDC30"/>
    <w:lvl w:ilvl="0" w:tplc="1AD8128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nsid w:val="64125549"/>
    <w:multiLevelType w:val="hybridMultilevel"/>
    <w:tmpl w:val="4240F1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65401D89"/>
    <w:multiLevelType w:val="hybridMultilevel"/>
    <w:tmpl w:val="F9BEB79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5">
    <w:nsid w:val="699309D5"/>
    <w:multiLevelType w:val="hybridMultilevel"/>
    <w:tmpl w:val="464AF1C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nsid w:val="6A713293"/>
    <w:multiLevelType w:val="hybridMultilevel"/>
    <w:tmpl w:val="D9D6959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7">
    <w:nsid w:val="739447D4"/>
    <w:multiLevelType w:val="hybridMultilevel"/>
    <w:tmpl w:val="C784A094"/>
    <w:lvl w:ilvl="0" w:tplc="0409000B">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8">
    <w:nsid w:val="743F78B3"/>
    <w:multiLevelType w:val="hybridMultilevel"/>
    <w:tmpl w:val="5C18869E"/>
    <w:lvl w:ilvl="0" w:tplc="B91CF486">
      <w:start w:val="1"/>
      <w:numFmt w:val="upperLetter"/>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9">
    <w:nsid w:val="777C1E21"/>
    <w:multiLevelType w:val="multilevel"/>
    <w:tmpl w:val="18BAF07C"/>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0">
    <w:nsid w:val="7CC14018"/>
    <w:multiLevelType w:val="hybridMultilevel"/>
    <w:tmpl w:val="2278D986"/>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31">
    <w:nsid w:val="7F37444C"/>
    <w:multiLevelType w:val="hybridMultilevel"/>
    <w:tmpl w:val="F7EEF6C8"/>
    <w:lvl w:ilvl="0" w:tplc="C70CA2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0"/>
  </w:num>
  <w:num w:numId="3">
    <w:abstractNumId w:val="29"/>
  </w:num>
  <w:num w:numId="4">
    <w:abstractNumId w:val="25"/>
  </w:num>
  <w:num w:numId="5">
    <w:abstractNumId w:val="15"/>
  </w:num>
  <w:num w:numId="6">
    <w:abstractNumId w:val="21"/>
  </w:num>
  <w:num w:numId="7">
    <w:abstractNumId w:val="11"/>
  </w:num>
  <w:num w:numId="8">
    <w:abstractNumId w:val="2"/>
  </w:num>
  <w:num w:numId="9">
    <w:abstractNumId w:val="22"/>
  </w:num>
  <w:num w:numId="10">
    <w:abstractNumId w:val="18"/>
  </w:num>
  <w:num w:numId="11">
    <w:abstractNumId w:val="30"/>
  </w:num>
  <w:num w:numId="12">
    <w:abstractNumId w:val="5"/>
  </w:num>
  <w:num w:numId="13">
    <w:abstractNumId w:val="14"/>
  </w:num>
  <w:num w:numId="14">
    <w:abstractNumId w:val="10"/>
  </w:num>
  <w:num w:numId="15">
    <w:abstractNumId w:val="8"/>
  </w:num>
  <w:num w:numId="16">
    <w:abstractNumId w:val="13"/>
  </w:num>
  <w:num w:numId="17">
    <w:abstractNumId w:val="24"/>
  </w:num>
  <w:num w:numId="18">
    <w:abstractNumId w:val="16"/>
  </w:num>
  <w:num w:numId="19">
    <w:abstractNumId w:val="23"/>
  </w:num>
  <w:num w:numId="20">
    <w:abstractNumId w:val="7"/>
  </w:num>
  <w:num w:numId="21">
    <w:abstractNumId w:val="31"/>
  </w:num>
  <w:num w:numId="22">
    <w:abstractNumId w:val="6"/>
  </w:num>
  <w:num w:numId="23">
    <w:abstractNumId w:val="3"/>
  </w:num>
  <w:num w:numId="24">
    <w:abstractNumId w:val="20"/>
  </w:num>
  <w:num w:numId="25">
    <w:abstractNumId w:val="28"/>
  </w:num>
  <w:num w:numId="26">
    <w:abstractNumId w:val="12"/>
  </w:num>
  <w:num w:numId="27">
    <w:abstractNumId w:val="17"/>
  </w:num>
  <w:num w:numId="28">
    <w:abstractNumId w:val="19"/>
  </w:num>
  <w:num w:numId="29">
    <w:abstractNumId w:val="27"/>
  </w:num>
  <w:num w:numId="30">
    <w:abstractNumId w:val="9"/>
  </w:num>
  <w:num w:numId="31">
    <w:abstractNumId w:val="26"/>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rsids>
    <w:rsidRoot w:val="00DD6C2F"/>
    <w:rsid w:val="003042E4"/>
    <w:rsid w:val="00DD6C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C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6C2F"/>
    <w:pPr>
      <w:ind w:left="720"/>
      <w:contextualSpacing/>
    </w:pPr>
  </w:style>
  <w:style w:type="table" w:styleId="TableGrid">
    <w:name w:val="Table Grid"/>
    <w:basedOn w:val="TableNormal"/>
    <w:uiPriority w:val="59"/>
    <w:rsid w:val="00DD6C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2952</Words>
  <Characters>16833</Characters>
  <Application>Microsoft Office Word</Application>
  <DocSecurity>0</DocSecurity>
  <Lines>140</Lines>
  <Paragraphs>39</Paragraphs>
  <ScaleCrop>false</ScaleCrop>
  <Company/>
  <LinksUpToDate>false</LinksUpToDate>
  <CharactersWithSpaces>19746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YASRUL</dc:creator>
  <cp:keywords/>
  <dc:description/>
  <cp:lastModifiedBy>YASRUL</cp:lastModifiedBy>
  <cp:revision>1</cp:revision>
  <dcterms:created xsi:type="dcterms:W3CDTF">2009-05-25T07:43:00Z</dcterms:created>
  <dcterms:modified xsi:type="dcterms:W3CDTF">2009-05-25T07:45:00Z</dcterms:modified>
</cp:coreProperties>
</file>