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97" w:rsidRPr="00FF77A2" w:rsidRDefault="00924E97" w:rsidP="00924E97">
      <w:pPr>
        <w:spacing w:after="120" w:line="480" w:lineRule="auto"/>
        <w:jc w:val="center"/>
        <w:rPr>
          <w:rFonts w:ascii="Times New Roman" w:hAnsi="Times New Roman" w:cs="Times New Roman"/>
          <w:b/>
          <w:sz w:val="24"/>
          <w:szCs w:val="24"/>
        </w:rPr>
      </w:pPr>
      <w:r w:rsidRPr="00FF77A2">
        <w:rPr>
          <w:rFonts w:ascii="Times New Roman" w:hAnsi="Times New Roman" w:cs="Times New Roman"/>
          <w:b/>
          <w:sz w:val="24"/>
          <w:szCs w:val="24"/>
        </w:rPr>
        <w:t>BAB III</w:t>
      </w:r>
    </w:p>
    <w:p w:rsidR="00924E97" w:rsidRPr="00FF77A2" w:rsidRDefault="00924E97" w:rsidP="00924E97">
      <w:pPr>
        <w:spacing w:after="120" w:line="480" w:lineRule="auto"/>
        <w:jc w:val="center"/>
        <w:rPr>
          <w:rFonts w:ascii="Times New Roman" w:hAnsi="Times New Roman" w:cs="Times New Roman"/>
          <w:b/>
          <w:sz w:val="24"/>
          <w:szCs w:val="24"/>
        </w:rPr>
      </w:pPr>
      <w:r w:rsidRPr="00FF77A2">
        <w:rPr>
          <w:rFonts w:ascii="Times New Roman" w:hAnsi="Times New Roman" w:cs="Times New Roman"/>
          <w:b/>
          <w:sz w:val="24"/>
          <w:szCs w:val="24"/>
        </w:rPr>
        <w:t>PELAKSANAAN KERJA PRAKTEK</w:t>
      </w:r>
    </w:p>
    <w:p w:rsidR="00924E97" w:rsidRDefault="00924E97" w:rsidP="00924E97">
      <w:pPr>
        <w:spacing w:after="120" w:line="480" w:lineRule="auto"/>
        <w:jc w:val="both"/>
        <w:rPr>
          <w:rFonts w:ascii="Times New Roman" w:hAnsi="Times New Roman" w:cs="Times New Roman"/>
          <w:sz w:val="24"/>
          <w:szCs w:val="24"/>
        </w:rPr>
      </w:pPr>
    </w:p>
    <w:p w:rsidR="00924E97" w:rsidRDefault="00924E97" w:rsidP="00924E97">
      <w:pPr>
        <w:spacing w:after="120" w:line="480" w:lineRule="auto"/>
        <w:ind w:left="540" w:hanging="540"/>
        <w:jc w:val="both"/>
        <w:rPr>
          <w:rFonts w:ascii="Times New Roman" w:hAnsi="Times New Roman" w:cs="Times New Roman"/>
          <w:b/>
          <w:sz w:val="24"/>
          <w:szCs w:val="24"/>
        </w:rPr>
      </w:pPr>
      <w:r w:rsidRPr="00FF77A2">
        <w:rPr>
          <w:rFonts w:ascii="Times New Roman" w:hAnsi="Times New Roman" w:cs="Times New Roman"/>
          <w:b/>
          <w:sz w:val="24"/>
          <w:szCs w:val="24"/>
        </w:rPr>
        <w:t>3.1</w:t>
      </w:r>
      <w:r w:rsidRPr="00FF77A2">
        <w:rPr>
          <w:rFonts w:ascii="Times New Roman" w:hAnsi="Times New Roman" w:cs="Times New Roman"/>
          <w:b/>
          <w:sz w:val="24"/>
          <w:szCs w:val="24"/>
        </w:rPr>
        <w:tab/>
        <w:t>Bidang Pelaksanaan Kerja Praktek</w:t>
      </w:r>
    </w:p>
    <w:p w:rsidR="00924E97" w:rsidRDefault="00924E97" w:rsidP="00924E97">
      <w:pPr>
        <w:spacing w:after="12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Dalam pelaksanaan kerja praktek di Bank Tabungan Negara (persero) KCP Tamansari, penulis di tempatkan dibagian </w:t>
      </w:r>
      <w:r w:rsidRPr="00924E97">
        <w:rPr>
          <w:rFonts w:ascii="Times New Roman" w:hAnsi="Times New Roman" w:cs="Times New Roman"/>
          <w:i/>
          <w:sz w:val="24"/>
          <w:szCs w:val="24"/>
        </w:rPr>
        <w:t>selling officer</w:t>
      </w:r>
      <w:r>
        <w:rPr>
          <w:rFonts w:ascii="Times New Roman" w:hAnsi="Times New Roman" w:cs="Times New Roman"/>
          <w:sz w:val="24"/>
          <w:szCs w:val="24"/>
        </w:rPr>
        <w:t xml:space="preserve"> (marketing), dimana dibagian ini menangani :</w:t>
      </w:r>
    </w:p>
    <w:p w:rsidR="00924E97" w:rsidRPr="00956687" w:rsidRDefault="00924E97" w:rsidP="00924E97">
      <w:pPr>
        <w:pStyle w:val="ListParagraph"/>
        <w:numPr>
          <w:ilvl w:val="0"/>
          <w:numId w:val="4"/>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P</w:t>
      </w:r>
      <w:r w:rsidRPr="00956687">
        <w:rPr>
          <w:rFonts w:ascii="Times New Roman" w:hAnsi="Times New Roman" w:cs="Times New Roman"/>
          <w:sz w:val="24"/>
          <w:szCs w:val="24"/>
        </w:rPr>
        <w:t xml:space="preserve">roses penawaran </w:t>
      </w:r>
      <w:r>
        <w:rPr>
          <w:rFonts w:ascii="Times New Roman" w:hAnsi="Times New Roman" w:cs="Times New Roman"/>
          <w:sz w:val="24"/>
          <w:szCs w:val="24"/>
        </w:rPr>
        <w:t>kepada nasabah dan mem-</w:t>
      </w:r>
      <w:r w:rsidRPr="00924E97">
        <w:rPr>
          <w:rFonts w:ascii="Times New Roman" w:hAnsi="Times New Roman" w:cs="Times New Roman"/>
          <w:i/>
          <w:sz w:val="24"/>
          <w:szCs w:val="24"/>
        </w:rPr>
        <w:t>follow up</w:t>
      </w:r>
      <w:r w:rsidRPr="00956687">
        <w:rPr>
          <w:rFonts w:ascii="Times New Roman" w:hAnsi="Times New Roman" w:cs="Times New Roman"/>
          <w:sz w:val="24"/>
          <w:szCs w:val="24"/>
        </w:rPr>
        <w:t xml:space="preserve"> nasabah, seberapa banyak nasabah yang mau menabung pada </w:t>
      </w:r>
      <w:r>
        <w:rPr>
          <w:rFonts w:ascii="Times New Roman" w:hAnsi="Times New Roman" w:cs="Times New Roman"/>
          <w:sz w:val="24"/>
          <w:szCs w:val="24"/>
        </w:rPr>
        <w:t>tersebut</w:t>
      </w:r>
      <w:r w:rsidRPr="00956687">
        <w:rPr>
          <w:rFonts w:ascii="Times New Roman" w:hAnsi="Times New Roman" w:cs="Times New Roman"/>
          <w:sz w:val="24"/>
          <w:szCs w:val="24"/>
        </w:rPr>
        <w:t>.</w:t>
      </w:r>
    </w:p>
    <w:p w:rsidR="00924E97" w:rsidRDefault="00924E97" w:rsidP="00924E97">
      <w:pPr>
        <w:pStyle w:val="ListParagraph"/>
        <w:numPr>
          <w:ilvl w:val="0"/>
          <w:numId w:val="4"/>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Mempersentasikan produk Tabungan Batara Junior Bank Tabungan Negara.</w:t>
      </w:r>
    </w:p>
    <w:p w:rsidR="00924E97" w:rsidRPr="00956687" w:rsidRDefault="00924E97" w:rsidP="00924E97">
      <w:pPr>
        <w:pStyle w:val="ListParagraph"/>
        <w:spacing w:after="120" w:line="480" w:lineRule="auto"/>
        <w:jc w:val="both"/>
        <w:rPr>
          <w:rFonts w:ascii="Times New Roman" w:hAnsi="Times New Roman" w:cs="Times New Roman"/>
          <w:sz w:val="24"/>
          <w:szCs w:val="24"/>
        </w:rPr>
      </w:pPr>
    </w:p>
    <w:p w:rsidR="00924E97" w:rsidRDefault="00924E97" w:rsidP="00924E97">
      <w:pPr>
        <w:spacing w:after="120" w:line="480" w:lineRule="auto"/>
        <w:ind w:left="540" w:hanging="540"/>
        <w:jc w:val="both"/>
        <w:rPr>
          <w:rFonts w:ascii="Times New Roman" w:hAnsi="Times New Roman" w:cs="Times New Roman"/>
          <w:b/>
          <w:sz w:val="24"/>
          <w:szCs w:val="24"/>
        </w:rPr>
      </w:pPr>
      <w:r w:rsidRPr="00226F1F">
        <w:rPr>
          <w:rFonts w:ascii="Times New Roman" w:hAnsi="Times New Roman" w:cs="Times New Roman"/>
          <w:b/>
          <w:sz w:val="24"/>
          <w:szCs w:val="24"/>
        </w:rPr>
        <w:t>3.2</w:t>
      </w:r>
      <w:r w:rsidRPr="00226F1F">
        <w:rPr>
          <w:rFonts w:ascii="Times New Roman" w:hAnsi="Times New Roman" w:cs="Times New Roman"/>
          <w:b/>
          <w:sz w:val="24"/>
          <w:szCs w:val="24"/>
        </w:rPr>
        <w:tab/>
        <w:t>Teknis Pelaksanaan Kerja Praktek</w:t>
      </w:r>
    </w:p>
    <w:p w:rsidR="00924E97" w:rsidRDefault="00924E97" w:rsidP="00924E97">
      <w:pPr>
        <w:spacing w:line="480" w:lineRule="auto"/>
        <w:ind w:firstLine="540"/>
        <w:jc w:val="both"/>
        <w:rPr>
          <w:rFonts w:ascii="Times New Roman" w:hAnsi="Times New Roman"/>
          <w:sz w:val="24"/>
          <w:szCs w:val="24"/>
        </w:rPr>
      </w:pPr>
      <w:r>
        <w:rPr>
          <w:rFonts w:ascii="Times New Roman" w:hAnsi="Times New Roman"/>
          <w:sz w:val="24"/>
          <w:szCs w:val="24"/>
        </w:rPr>
        <w:t>Kegiatan–kegiatan yang dilakukan penulis selama melaksanakan Kerja Praktek di Bank Tabungan Negara KCP Tamansari adalah membantu kegiatan dari karyawan.</w:t>
      </w:r>
    </w:p>
    <w:p w:rsidR="00924E97" w:rsidRDefault="00924E97" w:rsidP="00924E97">
      <w:pPr>
        <w:spacing w:after="0" w:line="480" w:lineRule="auto"/>
        <w:jc w:val="both"/>
        <w:rPr>
          <w:rFonts w:ascii="Times New Roman" w:hAnsi="Times New Roman"/>
          <w:sz w:val="24"/>
          <w:szCs w:val="24"/>
          <w:lang w:val="sv-SE"/>
        </w:rPr>
      </w:pPr>
      <w:r w:rsidRPr="00CD6065">
        <w:rPr>
          <w:rFonts w:ascii="Times New Roman" w:hAnsi="Times New Roman"/>
          <w:sz w:val="24"/>
          <w:szCs w:val="24"/>
          <w:lang w:val="sv-SE"/>
        </w:rPr>
        <w:t>Adapun kegiatan rutin yang dilakukan oleh penulis anatara lain:</w:t>
      </w:r>
    </w:p>
    <w:p w:rsidR="00924E97" w:rsidRDefault="00924E97" w:rsidP="00924E97">
      <w:pPr>
        <w:numPr>
          <w:ilvl w:val="0"/>
          <w:numId w:val="1"/>
        </w:numPr>
        <w:spacing w:after="0" w:line="480" w:lineRule="auto"/>
        <w:jc w:val="both"/>
        <w:rPr>
          <w:rFonts w:ascii="Times New Roman" w:hAnsi="Times New Roman"/>
          <w:sz w:val="24"/>
          <w:szCs w:val="24"/>
          <w:lang w:val="sv-SE"/>
        </w:rPr>
      </w:pPr>
      <w:r>
        <w:rPr>
          <w:rFonts w:ascii="Times New Roman" w:hAnsi="Times New Roman"/>
          <w:sz w:val="24"/>
          <w:szCs w:val="24"/>
          <w:lang w:val="sv-SE"/>
        </w:rPr>
        <w:t>Membina Hubungan dengan pihak – pihak terkait.</w:t>
      </w:r>
    </w:p>
    <w:p w:rsidR="00924E97" w:rsidRDefault="00924E97" w:rsidP="00924E97">
      <w:pPr>
        <w:numPr>
          <w:ilvl w:val="0"/>
          <w:numId w:val="1"/>
        </w:numPr>
        <w:spacing w:after="0" w:line="480" w:lineRule="auto"/>
        <w:jc w:val="both"/>
        <w:rPr>
          <w:rFonts w:ascii="Times New Roman" w:hAnsi="Times New Roman"/>
          <w:sz w:val="24"/>
          <w:szCs w:val="24"/>
          <w:lang w:val="sv-SE"/>
        </w:rPr>
      </w:pPr>
      <w:r>
        <w:rPr>
          <w:rFonts w:ascii="Times New Roman" w:hAnsi="Times New Roman"/>
          <w:sz w:val="24"/>
          <w:szCs w:val="24"/>
          <w:lang w:val="sv-SE"/>
        </w:rPr>
        <w:t>M</w:t>
      </w:r>
      <w:r w:rsidRPr="00CD6065">
        <w:rPr>
          <w:rFonts w:ascii="Times New Roman" w:hAnsi="Times New Roman"/>
          <w:sz w:val="24"/>
          <w:szCs w:val="24"/>
          <w:lang w:val="sv-SE"/>
        </w:rPr>
        <w:t>elakukan diskusi atau tanya jawab</w:t>
      </w:r>
      <w:r>
        <w:rPr>
          <w:rFonts w:ascii="Times New Roman" w:hAnsi="Times New Roman"/>
          <w:sz w:val="24"/>
          <w:szCs w:val="24"/>
          <w:lang w:val="sv-SE"/>
        </w:rPr>
        <w:t xml:space="preserve"> dengan pembimbing.</w:t>
      </w:r>
    </w:p>
    <w:p w:rsidR="00924E97" w:rsidRDefault="00924E97" w:rsidP="00924E97">
      <w:pPr>
        <w:numPr>
          <w:ilvl w:val="0"/>
          <w:numId w:val="1"/>
        </w:numPr>
        <w:spacing w:after="0" w:line="480" w:lineRule="auto"/>
        <w:jc w:val="both"/>
        <w:rPr>
          <w:rFonts w:ascii="Times New Roman" w:hAnsi="Times New Roman"/>
          <w:sz w:val="24"/>
          <w:szCs w:val="24"/>
          <w:lang w:val="sv-SE"/>
        </w:rPr>
      </w:pPr>
      <w:r>
        <w:rPr>
          <w:rFonts w:ascii="Times New Roman" w:hAnsi="Times New Roman"/>
          <w:sz w:val="24"/>
          <w:szCs w:val="24"/>
          <w:lang w:val="sv-SE"/>
        </w:rPr>
        <w:t>M</w:t>
      </w:r>
      <w:r w:rsidRPr="00CD6065">
        <w:rPr>
          <w:rFonts w:ascii="Times New Roman" w:hAnsi="Times New Roman"/>
          <w:sz w:val="24"/>
          <w:szCs w:val="24"/>
          <w:lang w:val="sv-SE"/>
        </w:rPr>
        <w:t>elakukan mengumpulkan data-data dan informasi yang diperlukan untuk menulis Laporan Kerja Praktek.</w:t>
      </w:r>
    </w:p>
    <w:p w:rsidR="00924E97" w:rsidRDefault="00924E97" w:rsidP="00924E97">
      <w:pPr>
        <w:numPr>
          <w:ilvl w:val="0"/>
          <w:numId w:val="1"/>
        </w:numPr>
        <w:spacing w:after="0" w:line="480" w:lineRule="auto"/>
        <w:jc w:val="both"/>
        <w:rPr>
          <w:rFonts w:ascii="Times New Roman" w:hAnsi="Times New Roman"/>
          <w:sz w:val="24"/>
          <w:szCs w:val="24"/>
          <w:lang w:val="sv-SE"/>
        </w:rPr>
      </w:pPr>
      <w:r>
        <w:rPr>
          <w:rFonts w:ascii="Times New Roman" w:hAnsi="Times New Roman"/>
          <w:sz w:val="24"/>
          <w:szCs w:val="24"/>
          <w:lang w:val="sv-SE"/>
        </w:rPr>
        <w:lastRenderedPageBreak/>
        <w:t xml:space="preserve">Bank Tabungan Negara melakukan </w:t>
      </w:r>
      <w:r w:rsidRPr="00924E97">
        <w:rPr>
          <w:rFonts w:ascii="Times New Roman" w:hAnsi="Times New Roman"/>
          <w:i/>
          <w:sz w:val="24"/>
          <w:szCs w:val="24"/>
          <w:lang w:val="sv-SE"/>
        </w:rPr>
        <w:t>folow-up</w:t>
      </w:r>
      <w:r>
        <w:rPr>
          <w:rFonts w:ascii="Times New Roman" w:hAnsi="Times New Roman"/>
          <w:sz w:val="24"/>
          <w:szCs w:val="24"/>
          <w:lang w:val="sv-SE"/>
        </w:rPr>
        <w:t xml:space="preserve"> kemasing-masing </w:t>
      </w:r>
      <w:r w:rsidRPr="00924E97">
        <w:rPr>
          <w:rFonts w:ascii="Times New Roman" w:hAnsi="Times New Roman"/>
          <w:i/>
          <w:sz w:val="24"/>
          <w:szCs w:val="24"/>
          <w:lang w:val="sv-SE"/>
        </w:rPr>
        <w:t>customer</w:t>
      </w:r>
      <w:r>
        <w:rPr>
          <w:rFonts w:ascii="Times New Roman" w:hAnsi="Times New Roman"/>
          <w:sz w:val="24"/>
          <w:szCs w:val="24"/>
          <w:lang w:val="sv-SE"/>
        </w:rPr>
        <w:t>, hal tersebut dilakukan dengan tahap, yaitu :</w:t>
      </w:r>
    </w:p>
    <w:p w:rsidR="00924E97" w:rsidRDefault="00924E97" w:rsidP="00924E97">
      <w:pPr>
        <w:pStyle w:val="ListParagraph"/>
        <w:numPr>
          <w:ilvl w:val="0"/>
          <w:numId w:val="2"/>
        </w:numPr>
        <w:spacing w:after="0" w:line="480" w:lineRule="auto"/>
        <w:jc w:val="both"/>
        <w:rPr>
          <w:rFonts w:ascii="Times New Roman" w:hAnsi="Times New Roman"/>
          <w:sz w:val="24"/>
          <w:szCs w:val="24"/>
          <w:lang w:val="sv-SE"/>
        </w:rPr>
      </w:pPr>
      <w:r>
        <w:rPr>
          <w:rFonts w:ascii="Times New Roman" w:hAnsi="Times New Roman"/>
          <w:sz w:val="24"/>
          <w:szCs w:val="24"/>
          <w:lang w:val="sv-SE"/>
        </w:rPr>
        <w:t xml:space="preserve">Mendatangi </w:t>
      </w:r>
      <w:r w:rsidRPr="00924E97">
        <w:rPr>
          <w:rFonts w:ascii="Times New Roman" w:hAnsi="Times New Roman"/>
          <w:i/>
          <w:sz w:val="24"/>
          <w:szCs w:val="24"/>
          <w:lang w:val="sv-SE"/>
        </w:rPr>
        <w:t>customer</w:t>
      </w:r>
      <w:r>
        <w:rPr>
          <w:rFonts w:ascii="Times New Roman" w:hAnsi="Times New Roman"/>
          <w:sz w:val="24"/>
          <w:szCs w:val="24"/>
          <w:lang w:val="sv-SE"/>
        </w:rPr>
        <w:t xml:space="preserve"> (sekolah, perusahaan, perorangan, lembaga) sambil memberikan proposal penawaran yang sudah dibuat </w:t>
      </w:r>
      <w:r w:rsidRPr="000F1F63">
        <w:rPr>
          <w:rFonts w:ascii="Times New Roman" w:hAnsi="Times New Roman"/>
          <w:i/>
          <w:sz w:val="24"/>
          <w:szCs w:val="24"/>
          <w:lang w:val="sv-SE"/>
        </w:rPr>
        <w:t>customised</w:t>
      </w:r>
      <w:r>
        <w:rPr>
          <w:rFonts w:ascii="Times New Roman" w:hAnsi="Times New Roman"/>
          <w:sz w:val="24"/>
          <w:szCs w:val="24"/>
          <w:lang w:val="sv-SE"/>
        </w:rPr>
        <w:t xml:space="preserve"> sesuai dengan </w:t>
      </w:r>
      <w:r w:rsidRPr="00924E97">
        <w:rPr>
          <w:rFonts w:ascii="Times New Roman" w:hAnsi="Times New Roman"/>
          <w:i/>
          <w:sz w:val="24"/>
          <w:szCs w:val="24"/>
          <w:lang w:val="sv-SE"/>
        </w:rPr>
        <w:t>customer</w:t>
      </w:r>
      <w:r>
        <w:rPr>
          <w:rFonts w:ascii="Times New Roman" w:hAnsi="Times New Roman"/>
          <w:sz w:val="24"/>
          <w:szCs w:val="24"/>
          <w:lang w:val="sv-SE"/>
        </w:rPr>
        <w:t xml:space="preserve"> (sekolah, perusahaan, perorangan, lembaga) tersebut.</w:t>
      </w:r>
    </w:p>
    <w:p w:rsidR="00924E97" w:rsidRPr="000F1F63" w:rsidRDefault="00924E97" w:rsidP="00924E97">
      <w:pPr>
        <w:pStyle w:val="ListParagraph"/>
        <w:numPr>
          <w:ilvl w:val="0"/>
          <w:numId w:val="2"/>
        </w:numPr>
        <w:spacing w:after="0" w:line="480" w:lineRule="auto"/>
        <w:jc w:val="both"/>
        <w:rPr>
          <w:rFonts w:ascii="Times New Roman" w:hAnsi="Times New Roman"/>
          <w:sz w:val="24"/>
          <w:szCs w:val="24"/>
          <w:lang w:val="sv-SE"/>
        </w:rPr>
      </w:pPr>
      <w:r>
        <w:rPr>
          <w:rFonts w:ascii="Times New Roman" w:hAnsi="Times New Roman"/>
          <w:sz w:val="24"/>
          <w:szCs w:val="24"/>
          <w:lang w:val="sv-SE"/>
        </w:rPr>
        <w:t>Meminta waktu untuk persentasi langsung atas produk Bank Tabungan Negara kepada customer (sekolah, perusahaan, perorangan, lembaga).</w:t>
      </w:r>
    </w:p>
    <w:p w:rsidR="00924E97" w:rsidRPr="004D3821" w:rsidRDefault="00924E97" w:rsidP="00924E97">
      <w:pPr>
        <w:spacing w:after="0" w:line="480" w:lineRule="auto"/>
        <w:ind w:left="1080"/>
        <w:jc w:val="both"/>
        <w:rPr>
          <w:rFonts w:ascii="Times New Roman" w:hAnsi="Times New Roman"/>
          <w:sz w:val="24"/>
          <w:szCs w:val="24"/>
          <w:lang w:val="sv-SE"/>
        </w:rPr>
      </w:pPr>
    </w:p>
    <w:p w:rsidR="00924E97" w:rsidRDefault="00924E97" w:rsidP="00924E97">
      <w:pPr>
        <w:spacing w:after="120" w:line="480" w:lineRule="auto"/>
        <w:ind w:left="540" w:hanging="540"/>
        <w:jc w:val="both"/>
        <w:rPr>
          <w:rFonts w:ascii="Times New Roman" w:hAnsi="Times New Roman" w:cs="Times New Roman"/>
          <w:b/>
          <w:sz w:val="24"/>
          <w:szCs w:val="24"/>
        </w:rPr>
      </w:pPr>
      <w:r w:rsidRPr="00372958">
        <w:rPr>
          <w:rFonts w:ascii="Times New Roman" w:hAnsi="Times New Roman" w:cs="Times New Roman"/>
          <w:b/>
          <w:sz w:val="24"/>
          <w:szCs w:val="24"/>
        </w:rPr>
        <w:t>3.3</w:t>
      </w:r>
      <w:r w:rsidRPr="00372958">
        <w:rPr>
          <w:rFonts w:ascii="Times New Roman" w:hAnsi="Times New Roman" w:cs="Times New Roman"/>
          <w:b/>
          <w:sz w:val="24"/>
          <w:szCs w:val="24"/>
        </w:rPr>
        <w:tab/>
        <w:t>Hasil Pelaksanaan Kerja Praktek</w:t>
      </w:r>
    </w:p>
    <w:p w:rsidR="00924E97" w:rsidRPr="002E4941" w:rsidRDefault="00924E97" w:rsidP="00924E97">
      <w:pPr>
        <w:spacing w:after="0" w:line="480" w:lineRule="auto"/>
        <w:ind w:left="720" w:hanging="720"/>
        <w:jc w:val="both"/>
        <w:rPr>
          <w:rFonts w:ascii="Times New Roman" w:hAnsi="Times New Roman"/>
          <w:sz w:val="24"/>
          <w:szCs w:val="24"/>
          <w:lang w:val="sv-SE"/>
        </w:rPr>
      </w:pPr>
      <w:r w:rsidRPr="002E4941">
        <w:rPr>
          <w:rFonts w:ascii="Times New Roman" w:hAnsi="Times New Roman" w:cs="Times New Roman"/>
          <w:b/>
          <w:sz w:val="24"/>
          <w:szCs w:val="24"/>
        </w:rPr>
        <w:t>3.3.1</w:t>
      </w:r>
      <w:r w:rsidRPr="002E4941">
        <w:rPr>
          <w:rFonts w:ascii="Times New Roman" w:hAnsi="Times New Roman" w:cs="Times New Roman"/>
          <w:b/>
          <w:sz w:val="24"/>
          <w:szCs w:val="24"/>
        </w:rPr>
        <w:tab/>
      </w:r>
      <w:r>
        <w:rPr>
          <w:rFonts w:ascii="Times New Roman" w:hAnsi="Times New Roman"/>
          <w:b/>
          <w:sz w:val="24"/>
          <w:szCs w:val="24"/>
          <w:lang w:val="sv-SE"/>
        </w:rPr>
        <w:t>P</w:t>
      </w:r>
      <w:r w:rsidRPr="002E4941">
        <w:rPr>
          <w:rFonts w:ascii="Times New Roman" w:hAnsi="Times New Roman"/>
          <w:b/>
          <w:sz w:val="24"/>
          <w:szCs w:val="24"/>
          <w:lang w:val="sv-SE"/>
        </w:rPr>
        <w:t>rosedu</w:t>
      </w:r>
      <w:r>
        <w:rPr>
          <w:rFonts w:ascii="Times New Roman" w:hAnsi="Times New Roman"/>
          <w:b/>
          <w:sz w:val="24"/>
          <w:szCs w:val="24"/>
          <w:lang w:val="sv-SE"/>
        </w:rPr>
        <w:t>r Pembukaan R</w:t>
      </w:r>
      <w:r w:rsidRPr="002E4941">
        <w:rPr>
          <w:rFonts w:ascii="Times New Roman" w:hAnsi="Times New Roman"/>
          <w:b/>
          <w:sz w:val="24"/>
          <w:szCs w:val="24"/>
          <w:lang w:val="sv-SE"/>
        </w:rPr>
        <w:t xml:space="preserve">ekening Tabungan Batara Junior </w:t>
      </w:r>
      <w:r>
        <w:rPr>
          <w:rFonts w:ascii="Times New Roman" w:hAnsi="Times New Roman"/>
          <w:b/>
          <w:sz w:val="24"/>
          <w:szCs w:val="24"/>
          <w:lang w:val="sv-SE"/>
        </w:rPr>
        <w:t>di</w:t>
      </w:r>
      <w:r w:rsidRPr="002E4941">
        <w:rPr>
          <w:rFonts w:ascii="Times New Roman" w:hAnsi="Times New Roman"/>
          <w:b/>
          <w:sz w:val="24"/>
          <w:szCs w:val="24"/>
          <w:lang w:val="sv-SE"/>
        </w:rPr>
        <w:t xml:space="preserve"> PT. </w:t>
      </w:r>
      <w:r>
        <w:rPr>
          <w:rFonts w:ascii="Times New Roman" w:hAnsi="Times New Roman"/>
          <w:b/>
          <w:sz w:val="24"/>
          <w:szCs w:val="24"/>
          <w:lang w:val="sv-SE"/>
        </w:rPr>
        <w:t>Bank Tabungan Negara (persero</w:t>
      </w:r>
      <w:r w:rsidRPr="002E4941">
        <w:rPr>
          <w:rFonts w:ascii="Times New Roman" w:hAnsi="Times New Roman"/>
          <w:b/>
          <w:sz w:val="24"/>
          <w:szCs w:val="24"/>
          <w:lang w:val="sv-SE"/>
        </w:rPr>
        <w:t>) KCP Tamansari</w:t>
      </w:r>
    </w:p>
    <w:p w:rsidR="00924E97" w:rsidRPr="00DB0630" w:rsidRDefault="00924E97" w:rsidP="00924E97">
      <w:pPr>
        <w:pStyle w:val="ListParagraph"/>
        <w:numPr>
          <w:ilvl w:val="1"/>
          <w:numId w:val="5"/>
        </w:numPr>
        <w:spacing w:after="120" w:line="480" w:lineRule="auto"/>
        <w:ind w:left="1080"/>
        <w:jc w:val="both"/>
        <w:rPr>
          <w:rFonts w:ascii="Times New Roman" w:hAnsi="Times New Roman" w:cs="Times New Roman"/>
          <w:sz w:val="24"/>
          <w:szCs w:val="24"/>
        </w:rPr>
      </w:pPr>
      <w:r w:rsidRPr="00DB0630">
        <w:rPr>
          <w:rFonts w:ascii="Times New Roman" w:hAnsi="Times New Roman" w:cs="Times New Roman"/>
          <w:sz w:val="24"/>
          <w:szCs w:val="24"/>
        </w:rPr>
        <w:t>Calon penabung :</w:t>
      </w:r>
    </w:p>
    <w:p w:rsidR="00924E97" w:rsidRDefault="00924E97" w:rsidP="00924E97">
      <w:pPr>
        <w:pStyle w:val="ListParagraph"/>
        <w:numPr>
          <w:ilvl w:val="0"/>
          <w:numId w:val="3"/>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 xml:space="preserve">Mengajukan permohonan (tulisan) membuka rekening tabungan melalui </w:t>
      </w:r>
      <w:r w:rsidRPr="00924E97">
        <w:rPr>
          <w:rFonts w:ascii="Times New Roman" w:hAnsi="Times New Roman" w:cs="Times New Roman"/>
          <w:i/>
          <w:sz w:val="24"/>
          <w:szCs w:val="24"/>
        </w:rPr>
        <w:t>Customer Service</w:t>
      </w:r>
      <w:r>
        <w:rPr>
          <w:rFonts w:ascii="Times New Roman" w:hAnsi="Times New Roman" w:cs="Times New Roman"/>
          <w:sz w:val="24"/>
          <w:szCs w:val="24"/>
        </w:rPr>
        <w:t>.</w:t>
      </w:r>
    </w:p>
    <w:p w:rsidR="00924E97" w:rsidRDefault="00924E97" w:rsidP="00924E97">
      <w:pPr>
        <w:pStyle w:val="ListParagraph"/>
        <w:numPr>
          <w:ilvl w:val="0"/>
          <w:numId w:val="3"/>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Menerima surat persetujuan pemegang tabungan.</w:t>
      </w:r>
    </w:p>
    <w:p w:rsidR="00924E97" w:rsidRPr="00924E97" w:rsidRDefault="00924E97" w:rsidP="00924E97">
      <w:pPr>
        <w:pStyle w:val="ListParagraph"/>
        <w:numPr>
          <w:ilvl w:val="0"/>
          <w:numId w:val="3"/>
        </w:numPr>
        <w:spacing w:after="120" w:line="480" w:lineRule="auto"/>
        <w:ind w:left="1080" w:hanging="180"/>
        <w:jc w:val="both"/>
        <w:rPr>
          <w:rFonts w:ascii="Times New Roman" w:hAnsi="Times New Roman" w:cs="Times New Roman"/>
          <w:i/>
          <w:sz w:val="24"/>
          <w:szCs w:val="24"/>
        </w:rPr>
      </w:pPr>
      <w:r>
        <w:rPr>
          <w:rFonts w:ascii="Times New Roman" w:hAnsi="Times New Roman" w:cs="Times New Roman"/>
          <w:sz w:val="24"/>
          <w:szCs w:val="24"/>
        </w:rPr>
        <w:t xml:space="preserve">Mengisi dan menandatangani surat persetujuan pemegang tabungan disertai dengan fotocopy dokumen pendukung/KTP kepada </w:t>
      </w:r>
      <w:r w:rsidRPr="00924E97">
        <w:rPr>
          <w:rFonts w:ascii="Times New Roman" w:hAnsi="Times New Roman" w:cs="Times New Roman"/>
          <w:i/>
          <w:sz w:val="24"/>
          <w:szCs w:val="24"/>
        </w:rPr>
        <w:t>Customer Service.</w:t>
      </w:r>
    </w:p>
    <w:p w:rsidR="00924E97" w:rsidRDefault="00924E97" w:rsidP="00924E97">
      <w:pPr>
        <w:pStyle w:val="ListParagraph"/>
        <w:spacing w:after="120" w:line="480" w:lineRule="auto"/>
        <w:ind w:left="1080"/>
        <w:jc w:val="both"/>
        <w:rPr>
          <w:rFonts w:ascii="Times New Roman" w:hAnsi="Times New Roman" w:cs="Times New Roman"/>
          <w:sz w:val="24"/>
          <w:szCs w:val="24"/>
        </w:rPr>
      </w:pPr>
    </w:p>
    <w:p w:rsidR="00924E97" w:rsidRDefault="00924E97" w:rsidP="00924E97">
      <w:pPr>
        <w:pStyle w:val="ListParagraph"/>
        <w:spacing w:after="120" w:line="480" w:lineRule="auto"/>
        <w:ind w:left="1080"/>
        <w:jc w:val="both"/>
        <w:rPr>
          <w:rFonts w:ascii="Times New Roman" w:hAnsi="Times New Roman" w:cs="Times New Roman"/>
          <w:sz w:val="24"/>
          <w:szCs w:val="24"/>
        </w:rPr>
      </w:pPr>
    </w:p>
    <w:p w:rsidR="00924E97" w:rsidRPr="00924E97" w:rsidRDefault="00924E97" w:rsidP="00924E97">
      <w:pPr>
        <w:pStyle w:val="ListParagraph"/>
        <w:numPr>
          <w:ilvl w:val="0"/>
          <w:numId w:val="5"/>
        </w:numPr>
        <w:spacing w:after="120" w:line="480" w:lineRule="auto"/>
        <w:ind w:left="1080"/>
        <w:jc w:val="both"/>
        <w:rPr>
          <w:rFonts w:ascii="Times New Roman" w:hAnsi="Times New Roman" w:cs="Times New Roman"/>
          <w:i/>
          <w:sz w:val="24"/>
          <w:szCs w:val="24"/>
        </w:rPr>
      </w:pPr>
      <w:r w:rsidRPr="00924E97">
        <w:rPr>
          <w:rFonts w:ascii="Times New Roman" w:hAnsi="Times New Roman" w:cs="Times New Roman"/>
          <w:i/>
          <w:sz w:val="24"/>
          <w:szCs w:val="24"/>
        </w:rPr>
        <w:lastRenderedPageBreak/>
        <w:t>Customer Service</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Menerima surat persetujuan pemegang tabungan yang telah diisi dan dilampiri copy dokumen pendukung/KTP dari calon penabung.</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Memeriksa pengisian surat persetujuan pemegang tabungan.</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Melaksanakan identifikasi dan verifikasi yang lebih ketat terhadap nasabah sesuai dengan pedoman prinsip mengenal nasabah.</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Membutuhkan paraf pada surat persetujuan pemegang tabungan dan pada copy dokumen pendukung/KTP yang menyatakan sesuai dengan aslinya.</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Input data nasabah calon penabung pada master file komputer dan memeriksa kembali hasil input data.</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Mencetak buku tabungan.</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Membuat tanda bukti setoran untuk bukti setoran.</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Menyerahkan surat persetujuan pemegang tabungan, buku tabungan kepada kepala bagian dana untuk diserahkan.</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Menerima surat persetujuan pemegang tabungan dan buku tabungan yang telah disahkan dan tanda bukti setoran kepada penabung.</w:t>
      </w:r>
    </w:p>
    <w:p w:rsidR="00924E97" w:rsidRDefault="00924E97" w:rsidP="00924E97">
      <w:pPr>
        <w:pStyle w:val="ListParagraph"/>
        <w:numPr>
          <w:ilvl w:val="0"/>
          <w:numId w:val="6"/>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Menyerahkan surat persetujuan pemegang tabungan kepada kepala bagian administrasi dan umum.</w:t>
      </w:r>
    </w:p>
    <w:p w:rsidR="00924E97" w:rsidRDefault="00924E97" w:rsidP="00924E97">
      <w:pPr>
        <w:pStyle w:val="ListParagraph"/>
        <w:numPr>
          <w:ilvl w:val="0"/>
          <w:numId w:val="5"/>
        </w:numPr>
        <w:spacing w:after="120" w:line="480" w:lineRule="auto"/>
        <w:ind w:left="1080"/>
        <w:jc w:val="both"/>
        <w:rPr>
          <w:rFonts w:ascii="Times New Roman" w:hAnsi="Times New Roman" w:cs="Times New Roman"/>
          <w:sz w:val="24"/>
          <w:szCs w:val="24"/>
        </w:rPr>
      </w:pPr>
      <w:r>
        <w:rPr>
          <w:rFonts w:ascii="Times New Roman" w:hAnsi="Times New Roman" w:cs="Times New Roman"/>
          <w:sz w:val="24"/>
          <w:szCs w:val="24"/>
        </w:rPr>
        <w:t>Calon penabung :</w:t>
      </w:r>
    </w:p>
    <w:p w:rsidR="00924E97" w:rsidRDefault="00924E97" w:rsidP="00924E97">
      <w:pPr>
        <w:pStyle w:val="ListParagraph"/>
        <w:numPr>
          <w:ilvl w:val="0"/>
          <w:numId w:val="7"/>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Menerima buku tabungan, tanda bukti setoran dari customer service.</w:t>
      </w:r>
    </w:p>
    <w:p w:rsidR="00924E97" w:rsidRDefault="00924E97" w:rsidP="00924E97">
      <w:pPr>
        <w:pStyle w:val="ListParagraph"/>
        <w:numPr>
          <w:ilvl w:val="0"/>
          <w:numId w:val="7"/>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 xml:space="preserve">Membubuhkan contoh tanda tangan pada buku tabungan dan menandatangani tanda bukti setoran dihadapan </w:t>
      </w:r>
      <w:r w:rsidRPr="00924E97">
        <w:rPr>
          <w:rFonts w:ascii="Times New Roman" w:hAnsi="Times New Roman" w:cs="Times New Roman"/>
          <w:i/>
          <w:sz w:val="24"/>
          <w:szCs w:val="24"/>
        </w:rPr>
        <w:t>customer service</w:t>
      </w:r>
      <w:r>
        <w:rPr>
          <w:rFonts w:ascii="Times New Roman" w:hAnsi="Times New Roman" w:cs="Times New Roman"/>
          <w:sz w:val="24"/>
          <w:szCs w:val="24"/>
        </w:rPr>
        <w:t>.</w:t>
      </w:r>
    </w:p>
    <w:p w:rsidR="00924E97" w:rsidRDefault="00924E97" w:rsidP="00924E97">
      <w:pPr>
        <w:pStyle w:val="ListParagraph"/>
        <w:numPr>
          <w:ilvl w:val="0"/>
          <w:numId w:val="7"/>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lastRenderedPageBreak/>
        <w:t xml:space="preserve">Menyetorkan penyetoran pertama pada </w:t>
      </w:r>
      <w:r w:rsidRPr="00924E97">
        <w:rPr>
          <w:rFonts w:ascii="Times New Roman" w:hAnsi="Times New Roman" w:cs="Times New Roman"/>
          <w:i/>
          <w:sz w:val="24"/>
          <w:szCs w:val="24"/>
        </w:rPr>
        <w:t>teller</w:t>
      </w:r>
      <w:r>
        <w:rPr>
          <w:rFonts w:ascii="Times New Roman" w:hAnsi="Times New Roman" w:cs="Times New Roman"/>
          <w:sz w:val="24"/>
          <w:szCs w:val="24"/>
        </w:rPr>
        <w:t>.</w:t>
      </w:r>
    </w:p>
    <w:p w:rsidR="00924E97" w:rsidRDefault="00924E97" w:rsidP="00924E97">
      <w:pPr>
        <w:pStyle w:val="ListParagraph"/>
        <w:numPr>
          <w:ilvl w:val="0"/>
          <w:numId w:val="5"/>
        </w:numPr>
        <w:spacing w:after="120" w:line="480" w:lineRule="auto"/>
        <w:ind w:left="1080"/>
        <w:jc w:val="both"/>
        <w:rPr>
          <w:rFonts w:ascii="Times New Roman" w:hAnsi="Times New Roman" w:cs="Times New Roman"/>
          <w:sz w:val="24"/>
          <w:szCs w:val="24"/>
        </w:rPr>
      </w:pPr>
      <w:r w:rsidRPr="00924E97">
        <w:rPr>
          <w:rFonts w:ascii="Times New Roman" w:hAnsi="Times New Roman" w:cs="Times New Roman"/>
          <w:i/>
          <w:sz w:val="24"/>
          <w:szCs w:val="24"/>
        </w:rPr>
        <w:t>Teller</w:t>
      </w:r>
      <w:r>
        <w:rPr>
          <w:rFonts w:ascii="Times New Roman" w:hAnsi="Times New Roman" w:cs="Times New Roman"/>
          <w:sz w:val="24"/>
          <w:szCs w:val="24"/>
        </w:rPr>
        <w:t xml:space="preserve"> :</w:t>
      </w:r>
    </w:p>
    <w:p w:rsidR="00924E97" w:rsidRDefault="00924E97" w:rsidP="00924E97">
      <w:pPr>
        <w:pStyle w:val="ListParagraph"/>
        <w:numPr>
          <w:ilvl w:val="0"/>
          <w:numId w:val="8"/>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Menerima tanda bukti setoran, buku tabungan dan uang.</w:t>
      </w:r>
    </w:p>
    <w:p w:rsidR="00924E97" w:rsidRDefault="00924E97" w:rsidP="00924E97">
      <w:pPr>
        <w:pStyle w:val="ListParagraph"/>
        <w:numPr>
          <w:ilvl w:val="0"/>
          <w:numId w:val="8"/>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Meneliti keabsahan tanda bukti setoran dan mencocokkan jumlah setoran.</w:t>
      </w:r>
    </w:p>
    <w:p w:rsidR="00924E97" w:rsidRDefault="00924E97" w:rsidP="00924E97">
      <w:pPr>
        <w:pStyle w:val="ListParagraph"/>
        <w:numPr>
          <w:ilvl w:val="0"/>
          <w:numId w:val="8"/>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Melakukan validasi dan otorisasi setoran sesuai dengan kewenanganya dan mencetak transaksi pada buku tabungan.</w:t>
      </w:r>
    </w:p>
    <w:p w:rsidR="00924E97" w:rsidRDefault="00924E97" w:rsidP="00924E97">
      <w:pPr>
        <w:pStyle w:val="ListParagraph"/>
        <w:numPr>
          <w:ilvl w:val="0"/>
          <w:numId w:val="8"/>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Menyerahkan buku tabungan kepada penabung.</w:t>
      </w:r>
    </w:p>
    <w:p w:rsidR="00924E97" w:rsidRDefault="00924E97" w:rsidP="00924E97">
      <w:pPr>
        <w:pStyle w:val="ListParagraph"/>
        <w:numPr>
          <w:ilvl w:val="0"/>
          <w:numId w:val="8"/>
        </w:numPr>
        <w:spacing w:after="120" w:line="480" w:lineRule="auto"/>
        <w:ind w:left="1080" w:hanging="180"/>
        <w:jc w:val="both"/>
        <w:rPr>
          <w:rFonts w:ascii="Times New Roman" w:hAnsi="Times New Roman" w:cs="Times New Roman"/>
          <w:sz w:val="24"/>
          <w:szCs w:val="24"/>
        </w:rPr>
      </w:pPr>
      <w:r>
        <w:rPr>
          <w:rFonts w:ascii="Times New Roman" w:hAnsi="Times New Roman" w:cs="Times New Roman"/>
          <w:sz w:val="24"/>
          <w:szCs w:val="24"/>
        </w:rPr>
        <w:t>Mencetak penerimaan tunai.</w:t>
      </w:r>
    </w:p>
    <w:p w:rsidR="00924E97" w:rsidRPr="005F750A" w:rsidRDefault="00924E97" w:rsidP="00924E97">
      <w:pPr>
        <w:pStyle w:val="ListParagraph"/>
        <w:spacing w:after="120" w:line="480" w:lineRule="auto"/>
        <w:ind w:left="1080"/>
        <w:jc w:val="both"/>
        <w:rPr>
          <w:rFonts w:ascii="Times New Roman" w:hAnsi="Times New Roman" w:cs="Times New Roman"/>
          <w:sz w:val="24"/>
          <w:szCs w:val="24"/>
        </w:rPr>
      </w:pPr>
    </w:p>
    <w:p w:rsidR="00924E97" w:rsidRDefault="00924E97" w:rsidP="00924E97">
      <w:pPr>
        <w:spacing w:after="0" w:line="480" w:lineRule="auto"/>
        <w:ind w:left="630" w:hanging="630"/>
        <w:jc w:val="both"/>
        <w:rPr>
          <w:rFonts w:ascii="Times New Roman" w:hAnsi="Times New Roman"/>
          <w:b/>
          <w:sz w:val="24"/>
          <w:szCs w:val="24"/>
          <w:lang w:val="sv-SE"/>
        </w:rPr>
      </w:pPr>
      <w:r w:rsidRPr="00EB1B32">
        <w:rPr>
          <w:rFonts w:ascii="Times New Roman" w:hAnsi="Times New Roman"/>
          <w:b/>
          <w:sz w:val="24"/>
          <w:szCs w:val="24"/>
          <w:lang w:val="sv-SE"/>
        </w:rPr>
        <w:t xml:space="preserve">3.3.2 </w:t>
      </w:r>
      <w:r w:rsidRPr="005F750A">
        <w:rPr>
          <w:rFonts w:ascii="Times New Roman" w:hAnsi="Times New Roman"/>
          <w:b/>
          <w:sz w:val="24"/>
          <w:szCs w:val="24"/>
          <w:lang w:val="sv-SE"/>
        </w:rPr>
        <w:t xml:space="preserve">Tahap Pelaksanaan </w:t>
      </w:r>
      <w:r>
        <w:rPr>
          <w:rFonts w:ascii="Times New Roman" w:hAnsi="Times New Roman"/>
          <w:b/>
          <w:sz w:val="24"/>
          <w:szCs w:val="24"/>
          <w:lang w:val="sv-SE"/>
        </w:rPr>
        <w:t xml:space="preserve">Pengenalan </w:t>
      </w:r>
      <w:r w:rsidRPr="005F750A">
        <w:rPr>
          <w:rFonts w:ascii="Times New Roman" w:hAnsi="Times New Roman"/>
          <w:b/>
          <w:sz w:val="24"/>
          <w:szCs w:val="24"/>
          <w:lang w:val="sv-SE"/>
        </w:rPr>
        <w:t>Tabungan Batara Junior</w:t>
      </w:r>
      <w:r>
        <w:rPr>
          <w:rFonts w:ascii="Times New Roman" w:hAnsi="Times New Roman"/>
          <w:b/>
          <w:sz w:val="24"/>
          <w:szCs w:val="24"/>
          <w:lang w:val="sv-SE"/>
        </w:rPr>
        <w:t xml:space="preserve"> di Bank Tabungan Negara KCP Tamansari</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b/>
          <w:sz w:val="24"/>
          <w:szCs w:val="24"/>
          <w:lang w:val="sv-SE"/>
        </w:rPr>
        <w:tab/>
      </w:r>
      <w:r w:rsidRPr="0087674B">
        <w:rPr>
          <w:rFonts w:ascii="Times New Roman" w:hAnsi="Times New Roman"/>
          <w:sz w:val="24"/>
          <w:szCs w:val="24"/>
          <w:lang w:val="sv-SE"/>
        </w:rPr>
        <w:t>Tahapan proses</w:t>
      </w:r>
      <w:r>
        <w:rPr>
          <w:rFonts w:ascii="Times New Roman" w:hAnsi="Times New Roman"/>
          <w:sz w:val="24"/>
          <w:szCs w:val="24"/>
          <w:lang w:val="sv-SE"/>
        </w:rPr>
        <w:t xml:space="preserve"> yang dilakukan oleh Bank Tabungan Negara kepada Sekolah Menengah Umum (SMU) dan Sekolah Menengah Kejuruan (SMK) adalah sebagai berikut :</w:t>
      </w:r>
    </w:p>
    <w:p w:rsidR="00924E97" w:rsidRDefault="00924E97" w:rsidP="00924E97">
      <w:pPr>
        <w:pStyle w:val="ListParagraph"/>
        <w:numPr>
          <w:ilvl w:val="0"/>
          <w:numId w:val="10"/>
        </w:numPr>
        <w:spacing w:after="0" w:line="480" w:lineRule="auto"/>
        <w:jc w:val="both"/>
        <w:rPr>
          <w:rFonts w:ascii="Times New Roman" w:hAnsi="Times New Roman"/>
          <w:sz w:val="24"/>
          <w:szCs w:val="24"/>
          <w:lang w:val="sv-SE"/>
        </w:rPr>
      </w:pPr>
      <w:r>
        <w:rPr>
          <w:rFonts w:ascii="Times New Roman" w:hAnsi="Times New Roman"/>
          <w:sz w:val="24"/>
          <w:szCs w:val="24"/>
          <w:lang w:val="sv-SE"/>
        </w:rPr>
        <w:t>Tahap persiapan</w:t>
      </w:r>
    </w:p>
    <w:p w:rsidR="00924E97" w:rsidRDefault="00924E97" w:rsidP="00924E97">
      <w:pPr>
        <w:pStyle w:val="ListParagraph"/>
        <w:spacing w:after="0" w:line="480" w:lineRule="auto"/>
        <w:jc w:val="both"/>
        <w:rPr>
          <w:rFonts w:ascii="Times New Roman" w:hAnsi="Times New Roman"/>
          <w:sz w:val="24"/>
          <w:szCs w:val="24"/>
          <w:lang w:val="sv-SE"/>
        </w:rPr>
      </w:pPr>
      <w:r>
        <w:rPr>
          <w:rFonts w:ascii="Times New Roman" w:hAnsi="Times New Roman"/>
          <w:sz w:val="24"/>
          <w:szCs w:val="24"/>
          <w:lang w:val="sv-SE"/>
        </w:rPr>
        <w:t>Dalam tahapan ini, yang dilakukan adalah :</w:t>
      </w:r>
    </w:p>
    <w:p w:rsidR="00924E97" w:rsidRDefault="00924E97" w:rsidP="00924E97">
      <w:pPr>
        <w:pStyle w:val="ListParagraph"/>
        <w:numPr>
          <w:ilvl w:val="1"/>
          <w:numId w:val="5"/>
        </w:numPr>
        <w:spacing w:after="0" w:line="480" w:lineRule="auto"/>
        <w:ind w:left="990" w:hanging="270"/>
        <w:jc w:val="both"/>
        <w:rPr>
          <w:rFonts w:ascii="Times New Roman" w:hAnsi="Times New Roman"/>
          <w:sz w:val="24"/>
          <w:szCs w:val="24"/>
          <w:lang w:val="sv-SE"/>
        </w:rPr>
      </w:pPr>
      <w:r>
        <w:rPr>
          <w:rFonts w:ascii="Times New Roman" w:hAnsi="Times New Roman"/>
          <w:sz w:val="24"/>
          <w:szCs w:val="24"/>
          <w:lang w:val="sv-SE"/>
        </w:rPr>
        <w:t>Persiapan materi sosialisasi yang terdiri dari :</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Pengertian program Perbankan.</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Selayang pandang PT. Bank Tabungan Negara (Persero).</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Kegiatan usaha bank.</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Jaringan kantor PT. Bank Tabungan Negara (Persero).</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lastRenderedPageBreak/>
        <w:t>Performance PT. Bank Tabungan Negara (Persero).</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Keunggulan kompetitif yang dimiliki PT. Bank Tabungan Negara (Persero).</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Produk Dana PT. Bank Tabungan Negara (Persero).</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Perkembangan Dana Tabungan Batra Junior PT. Bank Tabungan Negara (Persero).</w:t>
      </w:r>
    </w:p>
    <w:p w:rsidR="00924E97" w:rsidRDefault="00924E97" w:rsidP="00924E97">
      <w:pPr>
        <w:pStyle w:val="ListParagraph"/>
        <w:numPr>
          <w:ilvl w:val="0"/>
          <w:numId w:val="11"/>
        </w:numPr>
        <w:spacing w:after="0" w:line="480" w:lineRule="auto"/>
        <w:ind w:left="1440" w:hanging="450"/>
        <w:jc w:val="both"/>
        <w:rPr>
          <w:rFonts w:ascii="Times New Roman" w:hAnsi="Times New Roman"/>
          <w:sz w:val="24"/>
          <w:szCs w:val="24"/>
          <w:lang w:val="sv-SE"/>
        </w:rPr>
      </w:pPr>
      <w:r>
        <w:rPr>
          <w:rFonts w:ascii="Times New Roman" w:hAnsi="Times New Roman"/>
          <w:sz w:val="24"/>
          <w:szCs w:val="24"/>
          <w:lang w:val="sv-SE"/>
        </w:rPr>
        <w:t>Tabungan Batara Junior dan Fiturnya.</w:t>
      </w:r>
    </w:p>
    <w:p w:rsidR="00924E97" w:rsidRDefault="00924E97" w:rsidP="00924E97">
      <w:pPr>
        <w:pStyle w:val="ListParagraph"/>
        <w:numPr>
          <w:ilvl w:val="0"/>
          <w:numId w:val="11"/>
        </w:numPr>
        <w:spacing w:after="0" w:line="480" w:lineRule="auto"/>
        <w:ind w:left="1260" w:hanging="270"/>
        <w:jc w:val="both"/>
        <w:rPr>
          <w:rFonts w:ascii="Times New Roman" w:hAnsi="Times New Roman"/>
          <w:sz w:val="24"/>
          <w:szCs w:val="24"/>
          <w:lang w:val="sv-SE"/>
        </w:rPr>
      </w:pPr>
      <w:r>
        <w:rPr>
          <w:rFonts w:ascii="Times New Roman" w:hAnsi="Times New Roman"/>
          <w:sz w:val="24"/>
          <w:szCs w:val="24"/>
          <w:lang w:val="sv-SE"/>
        </w:rPr>
        <w:t>Student plus sebagai Aplikasi Sistem Informasi Manajemen Sekolah.</w:t>
      </w:r>
    </w:p>
    <w:p w:rsidR="00924E97" w:rsidRPr="00924E97" w:rsidRDefault="00924E97" w:rsidP="00924E97">
      <w:pPr>
        <w:pStyle w:val="ListParagraph"/>
        <w:numPr>
          <w:ilvl w:val="0"/>
          <w:numId w:val="11"/>
        </w:numPr>
        <w:spacing w:after="0" w:line="480" w:lineRule="auto"/>
        <w:ind w:left="1418" w:hanging="428"/>
        <w:jc w:val="both"/>
        <w:rPr>
          <w:rFonts w:ascii="Times New Roman" w:hAnsi="Times New Roman"/>
          <w:sz w:val="24"/>
          <w:szCs w:val="24"/>
          <w:lang w:val="sv-SE"/>
        </w:rPr>
      </w:pPr>
      <w:r>
        <w:rPr>
          <w:rFonts w:ascii="Times New Roman" w:hAnsi="Times New Roman"/>
          <w:sz w:val="24"/>
          <w:szCs w:val="24"/>
          <w:lang w:val="sv-SE"/>
        </w:rPr>
        <w:t xml:space="preserve">Perbandingan fitur Tabungan Batara Junior dengan produk sejenis dari bank  </w:t>
      </w:r>
      <w:r w:rsidRPr="00924E97">
        <w:rPr>
          <w:rFonts w:ascii="Times New Roman" w:hAnsi="Times New Roman"/>
          <w:sz w:val="24"/>
          <w:szCs w:val="24"/>
          <w:lang w:val="sv-SE"/>
        </w:rPr>
        <w:t>Pesaing.</w:t>
      </w:r>
    </w:p>
    <w:p w:rsidR="00924E97" w:rsidRDefault="00924E97" w:rsidP="00924E97">
      <w:pPr>
        <w:pStyle w:val="ListParagraph"/>
        <w:numPr>
          <w:ilvl w:val="1"/>
          <w:numId w:val="5"/>
        </w:numPr>
        <w:spacing w:after="0" w:line="480" w:lineRule="auto"/>
        <w:ind w:left="990" w:hanging="270"/>
        <w:jc w:val="both"/>
        <w:rPr>
          <w:rFonts w:ascii="Times New Roman" w:hAnsi="Times New Roman"/>
          <w:sz w:val="24"/>
          <w:szCs w:val="24"/>
          <w:lang w:val="sv-SE"/>
        </w:rPr>
      </w:pPr>
      <w:r>
        <w:rPr>
          <w:rFonts w:ascii="Times New Roman" w:hAnsi="Times New Roman"/>
          <w:sz w:val="24"/>
          <w:szCs w:val="24"/>
          <w:lang w:val="sv-SE"/>
        </w:rPr>
        <w:t>Menyiapkan jadwal dan tempat sosialisasi.</w:t>
      </w:r>
    </w:p>
    <w:p w:rsidR="00924E97" w:rsidRDefault="00924E97" w:rsidP="00924E97">
      <w:pPr>
        <w:pStyle w:val="ListParagraph"/>
        <w:numPr>
          <w:ilvl w:val="1"/>
          <w:numId w:val="5"/>
        </w:numPr>
        <w:spacing w:after="0" w:line="480" w:lineRule="auto"/>
        <w:ind w:left="990" w:hanging="270"/>
        <w:jc w:val="both"/>
        <w:rPr>
          <w:rFonts w:ascii="Times New Roman" w:hAnsi="Times New Roman"/>
          <w:sz w:val="24"/>
          <w:szCs w:val="24"/>
          <w:lang w:val="sv-SE"/>
        </w:rPr>
      </w:pPr>
      <w:r>
        <w:rPr>
          <w:rFonts w:ascii="Times New Roman" w:hAnsi="Times New Roman"/>
          <w:sz w:val="24"/>
          <w:szCs w:val="24"/>
          <w:lang w:val="sv-SE"/>
        </w:rPr>
        <w:t>Membuat undangan kepada sekolah-sekolah (27 SMU Negeri, 15 SMK Negeri, 2 SMU Swasta dan 1 kepada Dinas Pendidikan Kota Bandung).</w:t>
      </w:r>
    </w:p>
    <w:p w:rsidR="00924E97" w:rsidRPr="00317859" w:rsidRDefault="00924E97" w:rsidP="00924E97">
      <w:pPr>
        <w:pStyle w:val="ListParagraph"/>
        <w:numPr>
          <w:ilvl w:val="1"/>
          <w:numId w:val="5"/>
        </w:numPr>
        <w:spacing w:after="0" w:line="480" w:lineRule="auto"/>
        <w:ind w:left="990" w:hanging="270"/>
        <w:jc w:val="both"/>
        <w:rPr>
          <w:rFonts w:ascii="Times New Roman" w:hAnsi="Times New Roman"/>
          <w:sz w:val="24"/>
          <w:szCs w:val="24"/>
          <w:lang w:val="sv-SE"/>
        </w:rPr>
      </w:pPr>
      <w:r>
        <w:rPr>
          <w:rFonts w:ascii="Times New Roman" w:hAnsi="Times New Roman"/>
          <w:sz w:val="24"/>
          <w:szCs w:val="24"/>
          <w:lang w:val="sv-SE"/>
        </w:rPr>
        <w:t>Menyiapkan sarana sosialisasi.</w:t>
      </w:r>
    </w:p>
    <w:p w:rsidR="00924E97" w:rsidRDefault="00924E97" w:rsidP="00924E97">
      <w:pPr>
        <w:spacing w:after="0" w:line="480" w:lineRule="auto"/>
        <w:ind w:left="720" w:hanging="360"/>
        <w:jc w:val="both"/>
        <w:rPr>
          <w:rFonts w:ascii="Times New Roman" w:hAnsi="Times New Roman"/>
          <w:sz w:val="24"/>
          <w:szCs w:val="24"/>
          <w:lang w:val="sv-SE"/>
        </w:rPr>
      </w:pPr>
      <w:r>
        <w:rPr>
          <w:rFonts w:ascii="Times New Roman" w:hAnsi="Times New Roman"/>
          <w:sz w:val="24"/>
          <w:szCs w:val="24"/>
          <w:lang w:val="sv-SE"/>
        </w:rPr>
        <w:t>2.</w:t>
      </w:r>
      <w:r>
        <w:rPr>
          <w:rFonts w:ascii="Times New Roman" w:hAnsi="Times New Roman"/>
          <w:sz w:val="24"/>
          <w:szCs w:val="24"/>
          <w:lang w:val="sv-SE"/>
        </w:rPr>
        <w:tab/>
        <w:t>Sosialisasi dilakukan pada :</w:t>
      </w:r>
    </w:p>
    <w:p w:rsidR="00924E97" w:rsidRDefault="00924E97" w:rsidP="00924E97">
      <w:pPr>
        <w:pStyle w:val="ListParagraph"/>
        <w:numPr>
          <w:ilvl w:val="0"/>
          <w:numId w:val="9"/>
        </w:numPr>
        <w:spacing w:after="0" w:line="480" w:lineRule="auto"/>
        <w:ind w:left="1080"/>
        <w:jc w:val="both"/>
        <w:rPr>
          <w:rFonts w:ascii="Times New Roman" w:hAnsi="Times New Roman"/>
          <w:sz w:val="24"/>
          <w:szCs w:val="24"/>
          <w:lang w:val="sv-SE"/>
        </w:rPr>
      </w:pPr>
      <w:r>
        <w:rPr>
          <w:rFonts w:ascii="Times New Roman" w:hAnsi="Times New Roman"/>
          <w:sz w:val="24"/>
          <w:szCs w:val="24"/>
          <w:lang w:val="sv-SE"/>
        </w:rPr>
        <w:t>Tanggal</w:t>
      </w:r>
      <w:r>
        <w:rPr>
          <w:rFonts w:ascii="Times New Roman" w:hAnsi="Times New Roman"/>
          <w:sz w:val="24"/>
          <w:szCs w:val="24"/>
          <w:lang w:val="sv-SE"/>
        </w:rPr>
        <w:tab/>
        <w:t>: 25 Maret 2009.</w:t>
      </w:r>
    </w:p>
    <w:p w:rsidR="00924E97" w:rsidRDefault="00924E97" w:rsidP="00924E97">
      <w:pPr>
        <w:pStyle w:val="ListParagraph"/>
        <w:numPr>
          <w:ilvl w:val="0"/>
          <w:numId w:val="9"/>
        </w:numPr>
        <w:spacing w:after="0" w:line="480" w:lineRule="auto"/>
        <w:ind w:left="1080"/>
        <w:jc w:val="both"/>
        <w:rPr>
          <w:rFonts w:ascii="Times New Roman" w:hAnsi="Times New Roman"/>
          <w:sz w:val="24"/>
          <w:szCs w:val="24"/>
          <w:lang w:val="sv-SE"/>
        </w:rPr>
      </w:pPr>
      <w:r>
        <w:rPr>
          <w:rFonts w:ascii="Times New Roman" w:hAnsi="Times New Roman"/>
          <w:sz w:val="24"/>
          <w:szCs w:val="24"/>
          <w:lang w:val="sv-SE"/>
        </w:rPr>
        <w:t>Waktu</w:t>
      </w:r>
      <w:r>
        <w:rPr>
          <w:rFonts w:ascii="Times New Roman" w:hAnsi="Times New Roman"/>
          <w:sz w:val="24"/>
          <w:szCs w:val="24"/>
          <w:lang w:val="sv-SE"/>
        </w:rPr>
        <w:tab/>
        <w:t>: Pukul 10.30 – 13.30 WIB.</w:t>
      </w:r>
    </w:p>
    <w:p w:rsidR="00924E97" w:rsidRDefault="00924E97" w:rsidP="00924E97">
      <w:pPr>
        <w:pStyle w:val="ListParagraph"/>
        <w:numPr>
          <w:ilvl w:val="0"/>
          <w:numId w:val="9"/>
        </w:numPr>
        <w:spacing w:after="0" w:line="480" w:lineRule="auto"/>
        <w:ind w:left="1080"/>
        <w:jc w:val="both"/>
        <w:rPr>
          <w:rFonts w:ascii="Times New Roman" w:hAnsi="Times New Roman"/>
          <w:sz w:val="24"/>
          <w:szCs w:val="24"/>
          <w:lang w:val="sv-SE"/>
        </w:rPr>
      </w:pPr>
      <w:r>
        <w:rPr>
          <w:rFonts w:ascii="Times New Roman" w:hAnsi="Times New Roman"/>
          <w:sz w:val="24"/>
          <w:szCs w:val="24"/>
          <w:lang w:val="sv-SE"/>
        </w:rPr>
        <w:t>Tempat</w:t>
      </w:r>
      <w:r>
        <w:rPr>
          <w:rFonts w:ascii="Times New Roman" w:hAnsi="Times New Roman"/>
          <w:sz w:val="24"/>
          <w:szCs w:val="24"/>
          <w:lang w:val="sv-SE"/>
        </w:rPr>
        <w:tab/>
        <w:t>: D’palm Restoran</w:t>
      </w:r>
    </w:p>
    <w:p w:rsidR="00924E97" w:rsidRDefault="00924E97" w:rsidP="00924E97">
      <w:pPr>
        <w:pStyle w:val="ListParagraph"/>
        <w:spacing w:after="0" w:line="480" w:lineRule="auto"/>
        <w:ind w:left="2160"/>
        <w:jc w:val="both"/>
        <w:rPr>
          <w:rFonts w:ascii="Times New Roman" w:hAnsi="Times New Roman"/>
          <w:sz w:val="24"/>
          <w:szCs w:val="24"/>
          <w:lang w:val="sv-SE"/>
        </w:rPr>
      </w:pPr>
      <w:r>
        <w:rPr>
          <w:rFonts w:ascii="Times New Roman" w:hAnsi="Times New Roman"/>
          <w:sz w:val="24"/>
          <w:szCs w:val="24"/>
          <w:lang w:val="sv-SE"/>
        </w:rPr>
        <w:t xml:space="preserve">  Jl. Lombok no. 45 bandung.</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Adapun susunan acara sosialisasi, adalah sebagai berikut :</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10.30 – 10.45</w:t>
      </w:r>
      <w:r>
        <w:rPr>
          <w:rFonts w:ascii="Times New Roman" w:hAnsi="Times New Roman"/>
          <w:sz w:val="24"/>
          <w:szCs w:val="24"/>
          <w:lang w:val="sv-SE"/>
        </w:rPr>
        <w:tab/>
      </w:r>
      <w:r>
        <w:rPr>
          <w:rFonts w:ascii="Times New Roman" w:hAnsi="Times New Roman"/>
          <w:sz w:val="24"/>
          <w:szCs w:val="24"/>
          <w:lang w:val="sv-SE"/>
        </w:rPr>
        <w:tab/>
        <w:t>Pembukaan.</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10.45 – 11.00</w:t>
      </w:r>
      <w:r>
        <w:rPr>
          <w:rFonts w:ascii="Times New Roman" w:hAnsi="Times New Roman"/>
          <w:sz w:val="24"/>
          <w:szCs w:val="24"/>
          <w:lang w:val="sv-SE"/>
        </w:rPr>
        <w:tab/>
      </w:r>
      <w:r>
        <w:rPr>
          <w:rFonts w:ascii="Times New Roman" w:hAnsi="Times New Roman"/>
          <w:sz w:val="24"/>
          <w:szCs w:val="24"/>
          <w:lang w:val="sv-SE"/>
        </w:rPr>
        <w:tab/>
        <w:t>Sambutan dari Bank KC Bandung.</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lastRenderedPageBreak/>
        <w:tab/>
        <w:t>11.00 – 11.20</w:t>
      </w:r>
      <w:r>
        <w:rPr>
          <w:rFonts w:ascii="Times New Roman" w:hAnsi="Times New Roman"/>
          <w:sz w:val="24"/>
          <w:szCs w:val="24"/>
          <w:lang w:val="sv-SE"/>
        </w:rPr>
        <w:tab/>
      </w:r>
      <w:r>
        <w:rPr>
          <w:rFonts w:ascii="Times New Roman" w:hAnsi="Times New Roman"/>
          <w:sz w:val="24"/>
          <w:szCs w:val="24"/>
          <w:lang w:val="sv-SE"/>
        </w:rPr>
        <w:tab/>
        <w:t>Presentasi Produk Tabungan Batara Junior.</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11.20 – 11.30</w:t>
      </w:r>
      <w:r>
        <w:rPr>
          <w:rFonts w:ascii="Times New Roman" w:hAnsi="Times New Roman"/>
          <w:sz w:val="24"/>
          <w:szCs w:val="24"/>
          <w:lang w:val="sv-SE"/>
        </w:rPr>
        <w:tab/>
      </w:r>
      <w:r>
        <w:rPr>
          <w:rFonts w:ascii="Times New Roman" w:hAnsi="Times New Roman"/>
          <w:sz w:val="24"/>
          <w:szCs w:val="24"/>
          <w:lang w:val="sv-SE"/>
        </w:rPr>
        <w:tab/>
        <w:t>Doorprize I.</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11.30 – 11.50</w:t>
      </w:r>
      <w:r>
        <w:rPr>
          <w:rFonts w:ascii="Times New Roman" w:hAnsi="Times New Roman"/>
          <w:sz w:val="24"/>
          <w:szCs w:val="24"/>
          <w:lang w:val="sv-SE"/>
        </w:rPr>
        <w:tab/>
      </w:r>
      <w:r>
        <w:rPr>
          <w:rFonts w:ascii="Times New Roman" w:hAnsi="Times New Roman"/>
          <w:sz w:val="24"/>
          <w:szCs w:val="24"/>
          <w:lang w:val="sv-SE"/>
        </w:rPr>
        <w:tab/>
        <w:t>Presentasi Sistem Informasi Manajemen (S-Plus)</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11.50 – 12.00</w:t>
      </w:r>
      <w:r>
        <w:rPr>
          <w:rFonts w:ascii="Times New Roman" w:hAnsi="Times New Roman"/>
          <w:sz w:val="24"/>
          <w:szCs w:val="24"/>
          <w:lang w:val="sv-SE"/>
        </w:rPr>
        <w:tab/>
      </w:r>
      <w:r>
        <w:rPr>
          <w:rFonts w:ascii="Times New Roman" w:hAnsi="Times New Roman"/>
          <w:sz w:val="24"/>
          <w:szCs w:val="24"/>
          <w:lang w:val="sv-SE"/>
        </w:rPr>
        <w:tab/>
        <w:t>DoorPrize II</w:t>
      </w:r>
    </w:p>
    <w:p w:rsidR="00924E97" w:rsidRDefault="00924E97" w:rsidP="00924E97">
      <w:pPr>
        <w:spacing w:after="0" w:line="480" w:lineRule="auto"/>
        <w:ind w:left="720" w:hanging="720"/>
        <w:jc w:val="both"/>
        <w:rPr>
          <w:rFonts w:ascii="Times New Roman" w:hAnsi="Times New Roman"/>
          <w:sz w:val="24"/>
          <w:szCs w:val="24"/>
          <w:lang w:val="sv-SE"/>
        </w:rPr>
      </w:pPr>
      <w:r>
        <w:rPr>
          <w:rFonts w:ascii="Times New Roman" w:hAnsi="Times New Roman"/>
          <w:sz w:val="24"/>
          <w:szCs w:val="24"/>
          <w:lang w:val="sv-SE"/>
        </w:rPr>
        <w:tab/>
        <w:t>12.00 – 12.15</w:t>
      </w:r>
      <w:r>
        <w:rPr>
          <w:rFonts w:ascii="Times New Roman" w:hAnsi="Times New Roman"/>
          <w:sz w:val="24"/>
          <w:szCs w:val="24"/>
          <w:lang w:val="sv-SE"/>
        </w:rPr>
        <w:tab/>
      </w:r>
      <w:r>
        <w:rPr>
          <w:rFonts w:ascii="Times New Roman" w:hAnsi="Times New Roman"/>
          <w:sz w:val="24"/>
          <w:szCs w:val="24"/>
          <w:lang w:val="sv-SE"/>
        </w:rPr>
        <w:tab/>
        <w:t xml:space="preserve">Kesan dan Pesan dari nasabah Pengguna Produk </w:t>
      </w:r>
    </w:p>
    <w:p w:rsidR="00924E97" w:rsidRDefault="00924E97" w:rsidP="00924E97">
      <w:pPr>
        <w:spacing w:after="0" w:line="480" w:lineRule="auto"/>
        <w:ind w:left="2160" w:firstLine="720"/>
        <w:jc w:val="both"/>
        <w:rPr>
          <w:rFonts w:ascii="Times New Roman" w:hAnsi="Times New Roman"/>
          <w:sz w:val="24"/>
          <w:szCs w:val="24"/>
          <w:lang w:val="sv-SE"/>
        </w:rPr>
      </w:pPr>
      <w:r>
        <w:rPr>
          <w:rFonts w:ascii="Times New Roman" w:hAnsi="Times New Roman"/>
          <w:sz w:val="24"/>
          <w:szCs w:val="24"/>
          <w:lang w:val="sv-SE"/>
        </w:rPr>
        <w:t>Tabungan Batara Junior.</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12.15 – 12.30</w:t>
      </w:r>
      <w:r>
        <w:rPr>
          <w:rFonts w:ascii="Times New Roman" w:hAnsi="Times New Roman"/>
          <w:sz w:val="24"/>
          <w:szCs w:val="24"/>
          <w:lang w:val="sv-SE"/>
        </w:rPr>
        <w:tab/>
      </w:r>
      <w:r>
        <w:rPr>
          <w:rFonts w:ascii="Times New Roman" w:hAnsi="Times New Roman"/>
          <w:sz w:val="24"/>
          <w:szCs w:val="24"/>
          <w:lang w:val="sv-SE"/>
        </w:rPr>
        <w:tab/>
        <w:t>Tanya Jawab seputar Produk dan DoorPrize III.</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12.30 – 13.30</w:t>
      </w:r>
      <w:r>
        <w:rPr>
          <w:rFonts w:ascii="Times New Roman" w:hAnsi="Times New Roman"/>
          <w:sz w:val="24"/>
          <w:szCs w:val="24"/>
          <w:lang w:val="sv-SE"/>
        </w:rPr>
        <w:tab/>
      </w:r>
      <w:r>
        <w:rPr>
          <w:rFonts w:ascii="Times New Roman" w:hAnsi="Times New Roman"/>
          <w:sz w:val="24"/>
          <w:szCs w:val="24"/>
          <w:lang w:val="sv-SE"/>
        </w:rPr>
        <w:tab/>
        <w:t>Makan Siang dan Hiburan.</w:t>
      </w:r>
    </w:p>
    <w:p w:rsidR="00924E97" w:rsidRDefault="00924E97" w:rsidP="00924E97">
      <w:pPr>
        <w:spacing w:after="0" w:line="480" w:lineRule="auto"/>
        <w:jc w:val="both"/>
        <w:rPr>
          <w:rFonts w:ascii="Times New Roman" w:hAnsi="Times New Roman"/>
          <w:sz w:val="24"/>
          <w:szCs w:val="24"/>
          <w:lang w:val="sv-SE"/>
        </w:rPr>
      </w:pPr>
      <w:r>
        <w:rPr>
          <w:rFonts w:ascii="Times New Roman" w:hAnsi="Times New Roman"/>
          <w:sz w:val="24"/>
          <w:szCs w:val="24"/>
          <w:lang w:val="sv-SE"/>
        </w:rPr>
        <w:tab/>
        <w:t>13.30</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Selesai.</w:t>
      </w:r>
    </w:p>
    <w:p w:rsidR="00924E97" w:rsidRDefault="00924E97" w:rsidP="00924E97">
      <w:pPr>
        <w:spacing w:after="0" w:line="480" w:lineRule="auto"/>
        <w:ind w:left="720" w:hanging="360"/>
        <w:jc w:val="both"/>
        <w:rPr>
          <w:rFonts w:ascii="Times New Roman" w:hAnsi="Times New Roman"/>
          <w:sz w:val="24"/>
          <w:szCs w:val="24"/>
          <w:lang w:val="sv-SE"/>
        </w:rPr>
      </w:pPr>
      <w:r>
        <w:rPr>
          <w:rFonts w:ascii="Times New Roman" w:hAnsi="Times New Roman"/>
          <w:sz w:val="24"/>
          <w:szCs w:val="24"/>
          <w:lang w:val="sv-SE"/>
        </w:rPr>
        <w:t>3. Tahap Tindak Lanjut</w:t>
      </w:r>
    </w:p>
    <w:p w:rsidR="00924E97" w:rsidRDefault="00924E97" w:rsidP="00924E97">
      <w:pPr>
        <w:spacing w:after="0" w:line="480" w:lineRule="auto"/>
        <w:ind w:left="630" w:hanging="270"/>
        <w:jc w:val="both"/>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Bank Tabungan Negara membuka peluang sebesar-besarnya apabila sekolah mengiginkan adanya edukasi perbankan pada murid-muridnya terutama untuk memperkenalkan produk Batara Junior yang sangat cocok untuk para pelajar.</w:t>
      </w:r>
    </w:p>
    <w:p w:rsidR="00924E97" w:rsidRDefault="00924E97" w:rsidP="00924E97">
      <w:pPr>
        <w:spacing w:after="0" w:line="480" w:lineRule="auto"/>
        <w:ind w:left="630" w:hanging="270"/>
        <w:jc w:val="both"/>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xml:space="preserve">Bank Tabungan Negara melakukan </w:t>
      </w:r>
      <w:r w:rsidRPr="00924E97">
        <w:rPr>
          <w:rFonts w:ascii="Times New Roman" w:hAnsi="Times New Roman"/>
          <w:i/>
          <w:sz w:val="24"/>
          <w:szCs w:val="24"/>
          <w:lang w:val="sv-SE"/>
        </w:rPr>
        <w:t>follow-up</w:t>
      </w:r>
      <w:r>
        <w:rPr>
          <w:rFonts w:ascii="Times New Roman" w:hAnsi="Times New Roman"/>
          <w:sz w:val="24"/>
          <w:szCs w:val="24"/>
          <w:lang w:val="sv-SE"/>
        </w:rPr>
        <w:t xml:space="preserve"> kemasing-masing sekolah, hal tersebut dilakukan dengan tahap, yaitu :</w:t>
      </w:r>
    </w:p>
    <w:p w:rsidR="00924E97" w:rsidRDefault="00924E97" w:rsidP="00924E97">
      <w:pPr>
        <w:pStyle w:val="ListParagraph"/>
        <w:numPr>
          <w:ilvl w:val="0"/>
          <w:numId w:val="12"/>
        </w:numPr>
        <w:spacing w:after="0" w:line="480" w:lineRule="auto"/>
        <w:jc w:val="both"/>
        <w:rPr>
          <w:rFonts w:ascii="Times New Roman" w:hAnsi="Times New Roman"/>
          <w:sz w:val="24"/>
          <w:szCs w:val="24"/>
          <w:lang w:val="sv-SE"/>
        </w:rPr>
      </w:pPr>
      <w:r>
        <w:rPr>
          <w:rFonts w:ascii="Times New Roman" w:hAnsi="Times New Roman"/>
          <w:sz w:val="24"/>
          <w:szCs w:val="24"/>
          <w:lang w:val="sv-SE"/>
        </w:rPr>
        <w:t xml:space="preserve">Sekolah-sekolah sambil memberikan proposal penawaran yang sudah dibuat </w:t>
      </w:r>
      <w:r w:rsidRPr="00924E97">
        <w:rPr>
          <w:rFonts w:ascii="Times New Roman" w:hAnsi="Times New Roman"/>
          <w:i/>
          <w:sz w:val="24"/>
          <w:szCs w:val="24"/>
          <w:lang w:val="sv-SE"/>
        </w:rPr>
        <w:t>customized s</w:t>
      </w:r>
      <w:r>
        <w:rPr>
          <w:rFonts w:ascii="Times New Roman" w:hAnsi="Times New Roman"/>
          <w:sz w:val="24"/>
          <w:szCs w:val="24"/>
          <w:lang w:val="sv-SE"/>
        </w:rPr>
        <w:t>esuai dengan sekolah-sekolah tersebut.</w:t>
      </w:r>
    </w:p>
    <w:p w:rsidR="00924E97" w:rsidRDefault="00924E97" w:rsidP="00924E97">
      <w:pPr>
        <w:pStyle w:val="ListParagraph"/>
        <w:numPr>
          <w:ilvl w:val="0"/>
          <w:numId w:val="12"/>
        </w:numPr>
        <w:spacing w:after="0" w:line="480" w:lineRule="auto"/>
        <w:jc w:val="both"/>
        <w:rPr>
          <w:rFonts w:ascii="Times New Roman" w:hAnsi="Times New Roman"/>
          <w:sz w:val="24"/>
          <w:szCs w:val="24"/>
          <w:lang w:val="sv-SE"/>
        </w:rPr>
      </w:pPr>
      <w:r>
        <w:rPr>
          <w:rFonts w:ascii="Times New Roman" w:hAnsi="Times New Roman"/>
          <w:sz w:val="24"/>
          <w:szCs w:val="24"/>
          <w:lang w:val="sv-SE"/>
        </w:rPr>
        <w:t>Meminta waktu untuk presentasi langsung atas Produk Tabungan Batara Junior kepada siswa-siswi.</w:t>
      </w:r>
    </w:p>
    <w:p w:rsidR="00924E97" w:rsidRDefault="00924E97" w:rsidP="00924E97">
      <w:pPr>
        <w:pStyle w:val="ListParagraph"/>
        <w:numPr>
          <w:ilvl w:val="0"/>
          <w:numId w:val="12"/>
        </w:numPr>
        <w:spacing w:after="0" w:line="480" w:lineRule="auto"/>
        <w:jc w:val="both"/>
        <w:rPr>
          <w:rFonts w:ascii="Times New Roman" w:hAnsi="Times New Roman"/>
          <w:sz w:val="24"/>
          <w:szCs w:val="24"/>
          <w:lang w:val="sv-SE"/>
        </w:rPr>
      </w:pPr>
      <w:r>
        <w:rPr>
          <w:rFonts w:ascii="Times New Roman" w:hAnsi="Times New Roman"/>
          <w:sz w:val="24"/>
          <w:szCs w:val="24"/>
          <w:lang w:val="sv-SE"/>
        </w:rPr>
        <w:t xml:space="preserve">Mengadakan kuesioner dengan objek tanya para pelajar yang ada di sekolah-sekolah. Maksud dalam pemberian kuesioner adalah untuk </w:t>
      </w:r>
      <w:r>
        <w:rPr>
          <w:rFonts w:ascii="Times New Roman" w:hAnsi="Times New Roman"/>
          <w:sz w:val="24"/>
          <w:szCs w:val="24"/>
          <w:lang w:val="sv-SE"/>
        </w:rPr>
        <w:lastRenderedPageBreak/>
        <w:t>dapat mengetahui sejauh mana para pelajar mengetahui apa itu bank, keberadaan Bank Tabungan Negara dan produknya, juga sejauh mana ketertarikan pelajar akan produk yang ditawarkan.</w:t>
      </w:r>
    </w:p>
    <w:p w:rsidR="00924E97" w:rsidRPr="00685069" w:rsidRDefault="00924E97" w:rsidP="00924E97">
      <w:pPr>
        <w:pStyle w:val="ListParagraph"/>
        <w:spacing w:after="0" w:line="480" w:lineRule="auto"/>
        <w:ind w:left="1440"/>
        <w:jc w:val="both"/>
        <w:rPr>
          <w:rFonts w:ascii="Times New Roman" w:hAnsi="Times New Roman"/>
          <w:sz w:val="24"/>
          <w:szCs w:val="24"/>
          <w:lang w:val="sv-SE"/>
        </w:rPr>
      </w:pPr>
    </w:p>
    <w:p w:rsidR="00924E97" w:rsidRPr="0087674B" w:rsidRDefault="00924E97" w:rsidP="00924E97">
      <w:pPr>
        <w:spacing w:after="0" w:line="480" w:lineRule="auto"/>
        <w:ind w:left="630" w:hanging="630"/>
        <w:jc w:val="both"/>
        <w:rPr>
          <w:rFonts w:ascii="Times New Roman" w:hAnsi="Times New Roman"/>
          <w:sz w:val="24"/>
          <w:szCs w:val="24"/>
          <w:lang w:val="sv-SE"/>
        </w:rPr>
      </w:pPr>
      <w:r w:rsidRPr="0087674B">
        <w:rPr>
          <w:rFonts w:ascii="Times New Roman" w:hAnsi="Times New Roman"/>
          <w:b/>
          <w:sz w:val="24"/>
          <w:szCs w:val="24"/>
          <w:lang w:val="sv-SE"/>
        </w:rPr>
        <w:t>3.3.3</w:t>
      </w:r>
      <w:r w:rsidRPr="0087674B">
        <w:rPr>
          <w:rFonts w:ascii="Times New Roman" w:hAnsi="Times New Roman"/>
          <w:b/>
          <w:sz w:val="24"/>
          <w:szCs w:val="24"/>
          <w:lang w:val="sv-SE"/>
        </w:rPr>
        <w:tab/>
      </w:r>
      <w:r>
        <w:rPr>
          <w:rFonts w:ascii="Times New Roman" w:hAnsi="Times New Roman"/>
          <w:b/>
          <w:sz w:val="24"/>
          <w:szCs w:val="24"/>
          <w:lang w:val="sv-SE"/>
        </w:rPr>
        <w:t xml:space="preserve">Hambatan-hambatan yang dihadapi dalam Batara Junior di </w:t>
      </w:r>
      <w:r w:rsidRPr="0087674B">
        <w:rPr>
          <w:rFonts w:ascii="Times New Roman" w:hAnsi="Times New Roman"/>
          <w:b/>
          <w:sz w:val="24"/>
          <w:szCs w:val="24"/>
          <w:lang w:val="sv-SE"/>
        </w:rPr>
        <w:t xml:space="preserve">PT. </w:t>
      </w:r>
      <w:r>
        <w:rPr>
          <w:rFonts w:ascii="Times New Roman" w:hAnsi="Times New Roman"/>
          <w:b/>
          <w:sz w:val="24"/>
          <w:szCs w:val="24"/>
          <w:lang w:val="sv-SE"/>
        </w:rPr>
        <w:t>Bank Tabungan Negara</w:t>
      </w:r>
      <w:r w:rsidRPr="0087674B">
        <w:rPr>
          <w:rFonts w:ascii="Times New Roman" w:hAnsi="Times New Roman"/>
          <w:b/>
          <w:sz w:val="24"/>
          <w:szCs w:val="24"/>
          <w:lang w:val="sv-SE"/>
        </w:rPr>
        <w:t xml:space="preserve"> KCP Tamansari</w:t>
      </w:r>
    </w:p>
    <w:p w:rsidR="00924E97" w:rsidRDefault="00924E97" w:rsidP="00924E97">
      <w:pPr>
        <w:spacing w:after="120" w:line="480" w:lineRule="auto"/>
        <w:ind w:left="630" w:hanging="63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Adapun hambatan-hambatan yang dihadapi yaitu :</w:t>
      </w:r>
    </w:p>
    <w:p w:rsidR="00924E97" w:rsidRDefault="00924E97" w:rsidP="00924E97">
      <w:pPr>
        <w:pStyle w:val="ListParagraph"/>
        <w:numPr>
          <w:ilvl w:val="2"/>
          <w:numId w:val="5"/>
        </w:numPr>
        <w:spacing w:after="120" w:line="480" w:lineRule="auto"/>
        <w:ind w:left="990"/>
        <w:jc w:val="both"/>
        <w:rPr>
          <w:rFonts w:ascii="Times New Roman" w:hAnsi="Times New Roman" w:cs="Times New Roman"/>
          <w:sz w:val="24"/>
          <w:szCs w:val="24"/>
        </w:rPr>
      </w:pPr>
      <w:r>
        <w:rPr>
          <w:rFonts w:ascii="Times New Roman" w:hAnsi="Times New Roman" w:cs="Times New Roman"/>
          <w:sz w:val="24"/>
          <w:szCs w:val="24"/>
        </w:rPr>
        <w:t>Jadwal sosialisasi dilaksanakan sesuai dengan rencana yang semula tanggal 17 Maret 2009 diubah menjadi tanggal 25 maret 2009, karena SMU dan SMK akan melakukan ujian Kompetisi Nasional, yang berdampak pada perubahan penyediaan sarana sosialisasi.</w:t>
      </w:r>
    </w:p>
    <w:p w:rsidR="00924E97" w:rsidRDefault="00924E97" w:rsidP="00924E97">
      <w:pPr>
        <w:pStyle w:val="ListParagraph"/>
        <w:numPr>
          <w:ilvl w:val="2"/>
          <w:numId w:val="5"/>
        </w:numPr>
        <w:spacing w:after="120" w:line="480" w:lineRule="auto"/>
        <w:ind w:left="990"/>
        <w:jc w:val="both"/>
        <w:rPr>
          <w:rFonts w:ascii="Times New Roman" w:hAnsi="Times New Roman" w:cs="Times New Roman"/>
          <w:sz w:val="24"/>
          <w:szCs w:val="24"/>
        </w:rPr>
      </w:pPr>
      <w:r>
        <w:rPr>
          <w:rFonts w:ascii="Times New Roman" w:hAnsi="Times New Roman" w:cs="Times New Roman"/>
          <w:sz w:val="24"/>
          <w:szCs w:val="24"/>
        </w:rPr>
        <w:t>Terbatasnya sarana transportasi dan bebenturan dengan kebutuhan operasional Cabang Bank Tabungan Negara, sehingga menggangu proses sosialisasi.</w:t>
      </w:r>
    </w:p>
    <w:p w:rsidR="00924E97" w:rsidRPr="001749B4" w:rsidRDefault="00924E97" w:rsidP="00924E97">
      <w:pPr>
        <w:pStyle w:val="ListParagraph"/>
        <w:numPr>
          <w:ilvl w:val="2"/>
          <w:numId w:val="5"/>
        </w:numPr>
        <w:spacing w:after="120" w:line="480" w:lineRule="auto"/>
        <w:ind w:left="990"/>
        <w:jc w:val="both"/>
        <w:rPr>
          <w:rFonts w:ascii="Times New Roman" w:hAnsi="Times New Roman" w:cs="Times New Roman"/>
          <w:sz w:val="24"/>
          <w:szCs w:val="24"/>
        </w:rPr>
      </w:pPr>
      <w:r>
        <w:rPr>
          <w:rFonts w:ascii="Times New Roman" w:hAnsi="Times New Roman" w:cs="Times New Roman"/>
          <w:sz w:val="24"/>
          <w:szCs w:val="24"/>
        </w:rPr>
        <w:t>Jadwal tindak lanjut (</w:t>
      </w:r>
      <w:r w:rsidRPr="00924E97">
        <w:rPr>
          <w:rFonts w:ascii="Times New Roman" w:hAnsi="Times New Roman" w:cs="Times New Roman"/>
          <w:i/>
          <w:sz w:val="24"/>
          <w:szCs w:val="24"/>
        </w:rPr>
        <w:t>follow-up</w:t>
      </w:r>
      <w:r>
        <w:rPr>
          <w:rFonts w:ascii="Times New Roman" w:hAnsi="Times New Roman" w:cs="Times New Roman"/>
          <w:sz w:val="24"/>
          <w:szCs w:val="24"/>
        </w:rPr>
        <w:t>) berbenturan dengan kegiatan sekolah-sekolah, sehingga tidak dapat dilakukan tepat waktu.</w:t>
      </w:r>
    </w:p>
    <w:p w:rsidR="00924E97" w:rsidRDefault="00924E97" w:rsidP="00924E97">
      <w:pPr>
        <w:spacing w:after="120" w:line="480" w:lineRule="auto"/>
        <w:ind w:left="630"/>
        <w:jc w:val="both"/>
        <w:rPr>
          <w:rFonts w:ascii="Times New Roman" w:hAnsi="Times New Roman" w:cs="Times New Roman"/>
          <w:sz w:val="24"/>
          <w:szCs w:val="24"/>
        </w:rPr>
      </w:pPr>
      <w:r>
        <w:rPr>
          <w:rFonts w:ascii="Times New Roman" w:hAnsi="Times New Roman" w:cs="Times New Roman"/>
          <w:sz w:val="24"/>
          <w:szCs w:val="24"/>
        </w:rPr>
        <w:t>Solusi dari hambatan-hambatan di atas adalah :</w:t>
      </w:r>
    </w:p>
    <w:p w:rsidR="00924E97" w:rsidRDefault="00924E97" w:rsidP="00924E97">
      <w:pPr>
        <w:pStyle w:val="ListParagraph"/>
        <w:numPr>
          <w:ilvl w:val="0"/>
          <w:numId w:val="13"/>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Membuat jadwal sosialisasi sesuai dengan keadaan jadwal siswa-siswi tersebut agar tidak terjadi lagi perubahan jadwal sosialisasi.</w:t>
      </w:r>
    </w:p>
    <w:p w:rsidR="00924E97" w:rsidRDefault="00924E97" w:rsidP="00924E97">
      <w:pPr>
        <w:pStyle w:val="ListParagraph"/>
        <w:numPr>
          <w:ilvl w:val="0"/>
          <w:numId w:val="13"/>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Menambah sarana transportasi yang telah ada agar tidak menggangu operasional </w:t>
      </w:r>
      <w:r w:rsidR="00ED30BF">
        <w:rPr>
          <w:rFonts w:ascii="Times New Roman" w:hAnsi="Times New Roman" w:cs="Times New Roman"/>
          <w:sz w:val="24"/>
          <w:szCs w:val="24"/>
        </w:rPr>
        <w:t>Caban Bank Tabungan Negara dan acara-acara yang telah dijdwalkan.</w:t>
      </w:r>
    </w:p>
    <w:p w:rsidR="00ED30BF" w:rsidRPr="00924E97" w:rsidRDefault="00ED30BF" w:rsidP="00924E97">
      <w:pPr>
        <w:pStyle w:val="ListParagraph"/>
        <w:numPr>
          <w:ilvl w:val="0"/>
          <w:numId w:val="13"/>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Membagi tugas antara karyawan agar jadwal-jadwal yang sudah ada tidak mengalami kehambatan waktu sehingga jadwal  yang telah diterapkan terlaksana dengan tepat.</w:t>
      </w:r>
    </w:p>
    <w:p w:rsidR="00924E97" w:rsidRDefault="00924E97" w:rsidP="00924E97"/>
    <w:p w:rsidR="00103A91" w:rsidRDefault="00103A91"/>
    <w:sectPr w:rsidR="00103A91" w:rsidSect="00977BF0">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pgNumType w:start="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CEE" w:rsidRDefault="00F61CEE" w:rsidP="00977BF0">
      <w:pPr>
        <w:spacing w:after="0" w:line="240" w:lineRule="auto"/>
      </w:pPr>
      <w:r>
        <w:separator/>
      </w:r>
    </w:p>
  </w:endnote>
  <w:endnote w:type="continuationSeparator" w:id="1">
    <w:p w:rsidR="00F61CEE" w:rsidRDefault="00F61CEE" w:rsidP="00977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F0" w:rsidRDefault="00977B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F0" w:rsidRDefault="00977B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80392"/>
      <w:docPartObj>
        <w:docPartGallery w:val="Page Numbers (Bottom of Page)"/>
        <w:docPartUnique/>
      </w:docPartObj>
    </w:sdtPr>
    <w:sdtContent>
      <w:p w:rsidR="00977BF0" w:rsidRDefault="00B86BE1">
        <w:pPr>
          <w:pStyle w:val="Footer"/>
          <w:jc w:val="center"/>
        </w:pPr>
        <w:fldSimple w:instr=" PAGE   \* MERGEFORMAT ">
          <w:r w:rsidR="004505E0">
            <w:rPr>
              <w:noProof/>
            </w:rPr>
            <w:t>20</w:t>
          </w:r>
        </w:fldSimple>
      </w:p>
    </w:sdtContent>
  </w:sdt>
  <w:p w:rsidR="00977BF0" w:rsidRDefault="00977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CEE" w:rsidRDefault="00F61CEE" w:rsidP="00977BF0">
      <w:pPr>
        <w:spacing w:after="0" w:line="240" w:lineRule="auto"/>
      </w:pPr>
      <w:r>
        <w:separator/>
      </w:r>
    </w:p>
  </w:footnote>
  <w:footnote w:type="continuationSeparator" w:id="1">
    <w:p w:rsidR="00F61CEE" w:rsidRDefault="00F61CEE" w:rsidP="00977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F0" w:rsidRDefault="00977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80391"/>
      <w:docPartObj>
        <w:docPartGallery w:val="Page Numbers (Top of Page)"/>
        <w:docPartUnique/>
      </w:docPartObj>
    </w:sdtPr>
    <w:sdtContent>
      <w:p w:rsidR="00977BF0" w:rsidRDefault="00B86BE1">
        <w:pPr>
          <w:pStyle w:val="Header"/>
          <w:jc w:val="right"/>
        </w:pPr>
        <w:fldSimple w:instr=" PAGE   \* MERGEFORMAT ">
          <w:r w:rsidR="004505E0">
            <w:rPr>
              <w:noProof/>
            </w:rPr>
            <w:t>27</w:t>
          </w:r>
        </w:fldSimple>
      </w:p>
    </w:sdtContent>
  </w:sdt>
  <w:p w:rsidR="00977BF0" w:rsidRDefault="00977B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F0" w:rsidRDefault="00977B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CD9"/>
    <w:multiLevelType w:val="hybridMultilevel"/>
    <w:tmpl w:val="4AFABA96"/>
    <w:lvl w:ilvl="0" w:tplc="818C78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C350060"/>
    <w:multiLevelType w:val="hybridMultilevel"/>
    <w:tmpl w:val="119AB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B5CFA"/>
    <w:multiLevelType w:val="hybridMultilevel"/>
    <w:tmpl w:val="6B44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03B18"/>
    <w:multiLevelType w:val="hybridMultilevel"/>
    <w:tmpl w:val="854A08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E80B24"/>
    <w:multiLevelType w:val="hybridMultilevel"/>
    <w:tmpl w:val="1FB4A5D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821225"/>
    <w:multiLevelType w:val="hybridMultilevel"/>
    <w:tmpl w:val="0F849B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1D2207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0721F6"/>
    <w:multiLevelType w:val="hybridMultilevel"/>
    <w:tmpl w:val="3B96628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4152CF9"/>
    <w:multiLevelType w:val="hybridMultilevel"/>
    <w:tmpl w:val="073E510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456458E5"/>
    <w:multiLevelType w:val="hybridMultilevel"/>
    <w:tmpl w:val="76ECAC30"/>
    <w:lvl w:ilvl="0" w:tplc="AC20D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BE6ACC"/>
    <w:multiLevelType w:val="hybridMultilevel"/>
    <w:tmpl w:val="E91C8C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8555455"/>
    <w:multiLevelType w:val="hybridMultilevel"/>
    <w:tmpl w:val="8CD8D0B4"/>
    <w:lvl w:ilvl="0" w:tplc="24589C1E">
      <w:start w:val="1"/>
      <w:numFmt w:val="decimal"/>
      <w:lvlText w:val="%1."/>
      <w:lvlJc w:val="left"/>
      <w:pPr>
        <w:tabs>
          <w:tab w:val="num" w:pos="1080"/>
        </w:tabs>
        <w:ind w:left="1080" w:hanging="360"/>
      </w:pPr>
      <w:rPr>
        <w:rFonts w:cs="Times New Roman" w:hint="default"/>
      </w:rPr>
    </w:lvl>
    <w:lvl w:ilvl="1" w:tplc="17C676EA">
      <w:start w:val="1"/>
      <w:numFmt w:val="lowerLetter"/>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70B76FAA"/>
    <w:multiLevelType w:val="hybridMultilevel"/>
    <w:tmpl w:val="19EA96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ED2099B"/>
    <w:multiLevelType w:val="hybridMultilevel"/>
    <w:tmpl w:val="75F2346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0"/>
  </w:num>
  <w:num w:numId="2">
    <w:abstractNumId w:val="8"/>
  </w:num>
  <w:num w:numId="3">
    <w:abstractNumId w:val="7"/>
  </w:num>
  <w:num w:numId="4">
    <w:abstractNumId w:val="1"/>
  </w:num>
  <w:num w:numId="5">
    <w:abstractNumId w:val="5"/>
  </w:num>
  <w:num w:numId="6">
    <w:abstractNumId w:val="9"/>
  </w:num>
  <w:num w:numId="7">
    <w:abstractNumId w:val="11"/>
  </w:num>
  <w:num w:numId="8">
    <w:abstractNumId w:val="6"/>
  </w:num>
  <w:num w:numId="9">
    <w:abstractNumId w:val="4"/>
  </w:num>
  <w:num w:numId="10">
    <w:abstractNumId w:val="2"/>
  </w:num>
  <w:num w:numId="11">
    <w:abstractNumId w:val="12"/>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24E97"/>
    <w:rsid w:val="00103A91"/>
    <w:rsid w:val="0044079E"/>
    <w:rsid w:val="004505E0"/>
    <w:rsid w:val="005C0CAD"/>
    <w:rsid w:val="00924E97"/>
    <w:rsid w:val="00977BF0"/>
    <w:rsid w:val="00B86BE1"/>
    <w:rsid w:val="00ED30BF"/>
    <w:rsid w:val="00F61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9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97"/>
    <w:pPr>
      <w:ind w:left="720"/>
      <w:contextualSpacing/>
    </w:pPr>
  </w:style>
  <w:style w:type="paragraph" w:styleId="Header">
    <w:name w:val="header"/>
    <w:basedOn w:val="Normal"/>
    <w:link w:val="HeaderChar"/>
    <w:uiPriority w:val="99"/>
    <w:unhideWhenUsed/>
    <w:rsid w:val="0097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F0"/>
    <w:rPr>
      <w:rFonts w:eastAsia="Times New Roman"/>
    </w:rPr>
  </w:style>
  <w:style w:type="paragraph" w:styleId="Footer">
    <w:name w:val="footer"/>
    <w:basedOn w:val="Normal"/>
    <w:link w:val="FooterChar"/>
    <w:uiPriority w:val="99"/>
    <w:unhideWhenUsed/>
    <w:rsid w:val="0097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F0"/>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Saef</dc:creator>
  <cp:lastModifiedBy>Saef</cp:lastModifiedBy>
  <cp:revision>2</cp:revision>
  <dcterms:created xsi:type="dcterms:W3CDTF">2009-12-21T06:17:00Z</dcterms:created>
  <dcterms:modified xsi:type="dcterms:W3CDTF">2009-12-21T06:17:00Z</dcterms:modified>
</cp:coreProperties>
</file>