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78" w:rsidRDefault="00AB7BA0" w:rsidP="00AB7B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DAFTAR PUSTAKA</w:t>
      </w:r>
    </w:p>
    <w:p w:rsidR="00AB7BA0" w:rsidRDefault="00AB7BA0" w:rsidP="00AB7BA0">
      <w:pPr>
        <w:jc w:val="center"/>
        <w:rPr>
          <w:rFonts w:ascii="Arial" w:hAnsi="Arial" w:cs="Arial"/>
          <w:b/>
          <w:sz w:val="24"/>
          <w:szCs w:val="24"/>
        </w:rPr>
      </w:pPr>
    </w:p>
    <w:p w:rsidR="00AB7BA0" w:rsidRPr="00AB7BA0" w:rsidRDefault="00AB7BA0" w:rsidP="00AB7BA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Nelfi, M, D. (2005) </w:t>
      </w:r>
      <w:r>
        <w:rPr>
          <w:rFonts w:ascii="Arial" w:hAnsi="Arial" w:cs="Arial"/>
          <w:i/>
          <w:sz w:val="24"/>
          <w:szCs w:val="24"/>
        </w:rPr>
        <w:t xml:space="preserve">Upaya Pihak Pengelola Dalam Mengembangkan ITC Kebon Kalapa Sebagai Salah Satu Pusat Perbelanjaan Yang Menunjang Pariwisata-Skripsi, </w:t>
      </w:r>
      <w:r>
        <w:rPr>
          <w:rFonts w:ascii="Arial" w:hAnsi="Arial" w:cs="Arial"/>
          <w:sz w:val="24"/>
          <w:szCs w:val="24"/>
        </w:rPr>
        <w:t>Sekolah Tinggi Bahasa Asing : Bandung.</w:t>
      </w:r>
    </w:p>
    <w:p w:rsidR="00AB7BA0" w:rsidRPr="00485788" w:rsidRDefault="00485788" w:rsidP="00AB7BA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Sihombing, D. (2001) </w:t>
      </w:r>
      <w:r>
        <w:rPr>
          <w:rFonts w:ascii="Arial" w:hAnsi="Arial" w:cs="Arial"/>
          <w:i/>
          <w:sz w:val="24"/>
          <w:szCs w:val="24"/>
        </w:rPr>
        <w:t xml:space="preserve">Tipografi Dalam Desain Grafis, </w:t>
      </w:r>
      <w:r>
        <w:rPr>
          <w:rFonts w:ascii="Arial" w:hAnsi="Arial" w:cs="Arial"/>
          <w:sz w:val="24"/>
          <w:szCs w:val="24"/>
        </w:rPr>
        <w:t>PT. Gramedia Pusataka Utama : Jakarta</w:t>
      </w:r>
    </w:p>
    <w:p w:rsidR="00485788" w:rsidRPr="00485788" w:rsidRDefault="00485788" w:rsidP="00AB7BA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Wikipedia. (2009). </w:t>
      </w:r>
      <w:r>
        <w:rPr>
          <w:rFonts w:ascii="Arial" w:hAnsi="Arial" w:cs="Arial"/>
          <w:i/>
          <w:sz w:val="24"/>
          <w:szCs w:val="24"/>
        </w:rPr>
        <w:t xml:space="preserve">Perusahaan. </w:t>
      </w:r>
      <w:r>
        <w:rPr>
          <w:rFonts w:ascii="Arial" w:hAnsi="Arial" w:cs="Arial"/>
          <w:sz w:val="24"/>
          <w:szCs w:val="24"/>
        </w:rPr>
        <w:t>Diakses pada 8 Juli 2009</w:t>
      </w:r>
    </w:p>
    <w:p w:rsidR="00485788" w:rsidRPr="00AB7BA0" w:rsidRDefault="002F56EF" w:rsidP="00485788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www: wikipedia.org/wiki/Perusahaan</w:t>
      </w:r>
    </w:p>
    <w:sectPr w:rsidR="00485788" w:rsidRPr="00AB7BA0" w:rsidSect="00AB7BA0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7EE4"/>
    <w:multiLevelType w:val="hybridMultilevel"/>
    <w:tmpl w:val="A26C826E"/>
    <w:lvl w:ilvl="0" w:tplc="90FA35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B7BA0"/>
    <w:rsid w:val="002F56EF"/>
    <w:rsid w:val="00485788"/>
    <w:rsid w:val="00514105"/>
    <w:rsid w:val="00AB7BA0"/>
    <w:rsid w:val="00CA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2009-07-15T06:57:00Z</dcterms:created>
  <dcterms:modified xsi:type="dcterms:W3CDTF">2009-07-15T07:07:00Z</dcterms:modified>
</cp:coreProperties>
</file>