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32" w:rsidRPr="009A6A9C" w:rsidRDefault="00F87B32" w:rsidP="00F87B32">
      <w:pPr>
        <w:spacing w:line="480" w:lineRule="auto"/>
        <w:rPr>
          <w:b/>
          <w:sz w:val="28"/>
          <w:szCs w:val="28"/>
        </w:rPr>
      </w:pPr>
      <w:r w:rsidRPr="009A6A9C">
        <w:rPr>
          <w:b/>
          <w:sz w:val="28"/>
          <w:szCs w:val="28"/>
        </w:rPr>
        <w:t>LEMBAR PENGESAHAN LAPORAN KERJA PRAKTEK</w:t>
      </w:r>
    </w:p>
    <w:p w:rsidR="00F87B32" w:rsidRPr="00A25DB4" w:rsidRDefault="00F87B32" w:rsidP="00F87B32">
      <w:pPr>
        <w:spacing w:line="480" w:lineRule="auto"/>
        <w:ind w:hanging="540"/>
        <w:jc w:val="both"/>
      </w:pPr>
    </w:p>
    <w:p w:rsidR="00F87B32" w:rsidRPr="00A25DB4" w:rsidRDefault="00F87B32" w:rsidP="00F87B32">
      <w:pPr>
        <w:tabs>
          <w:tab w:val="left" w:pos="2160"/>
        </w:tabs>
        <w:spacing w:line="480" w:lineRule="auto"/>
        <w:ind w:left="2340" w:hanging="2340"/>
        <w:jc w:val="both"/>
      </w:pPr>
      <w:r>
        <w:t>Judul</w:t>
      </w:r>
      <w:r>
        <w:tab/>
      </w:r>
      <w:r w:rsidR="004429AA">
        <w:t xml:space="preserve">: </w:t>
      </w:r>
      <w:r w:rsidR="00614125">
        <w:t>Prosedur Pemberian Kredit Mikro Utama Individu Pada PT. Bank Jabar Banten KCP Gedebage Bandung.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>Nama</w:t>
      </w:r>
      <w:r w:rsidRPr="00383995">
        <w:rPr>
          <w:lang w:val="it-IT"/>
        </w:rPr>
        <w:tab/>
      </w:r>
      <w:r w:rsidRPr="00383995">
        <w:rPr>
          <w:lang w:val="it-IT"/>
        </w:rPr>
        <w:tab/>
      </w:r>
      <w:r w:rsidRPr="00383995">
        <w:rPr>
          <w:lang w:val="it-IT"/>
        </w:rPr>
        <w:tab/>
        <w:t xml:space="preserve">: </w:t>
      </w:r>
      <w:r w:rsidR="00614125">
        <w:rPr>
          <w:lang w:val="it-IT"/>
        </w:rPr>
        <w:t>Widaningsih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>Nim</w:t>
      </w:r>
      <w:r w:rsidRPr="00383995">
        <w:rPr>
          <w:lang w:val="it-IT"/>
        </w:rPr>
        <w:tab/>
      </w:r>
      <w:r w:rsidRPr="00383995">
        <w:rPr>
          <w:lang w:val="it-IT"/>
        </w:rPr>
        <w:tab/>
      </w:r>
      <w:r w:rsidRPr="00383995">
        <w:rPr>
          <w:lang w:val="it-IT"/>
        </w:rPr>
        <w:tab/>
        <w:t xml:space="preserve">: </w:t>
      </w:r>
      <w:r w:rsidR="00614125">
        <w:rPr>
          <w:lang w:val="it-IT"/>
        </w:rPr>
        <w:t>21507007</w:t>
      </w:r>
    </w:p>
    <w:p w:rsidR="00F87B32" w:rsidRPr="00383995" w:rsidRDefault="00F87B32" w:rsidP="00F87B32">
      <w:pPr>
        <w:spacing w:line="480" w:lineRule="auto"/>
        <w:jc w:val="both"/>
        <w:rPr>
          <w:lang w:val="it-IT"/>
        </w:rPr>
      </w:pPr>
      <w:r w:rsidRPr="00383995">
        <w:rPr>
          <w:lang w:val="it-IT"/>
        </w:rPr>
        <w:t xml:space="preserve">Jenjang </w:t>
      </w:r>
      <w:r w:rsidRPr="00383995">
        <w:rPr>
          <w:lang w:val="it-IT"/>
        </w:rPr>
        <w:tab/>
      </w:r>
      <w:r w:rsidRPr="00383995">
        <w:rPr>
          <w:lang w:val="it-IT"/>
        </w:rPr>
        <w:tab/>
        <w:t>: D3</w:t>
      </w:r>
    </w:p>
    <w:p w:rsidR="00F87B32" w:rsidRPr="00383995" w:rsidRDefault="00F87B32" w:rsidP="00F87B32">
      <w:pPr>
        <w:spacing w:line="480" w:lineRule="auto"/>
        <w:jc w:val="both"/>
        <w:rPr>
          <w:lang w:val="sv-SE"/>
        </w:rPr>
      </w:pPr>
      <w:r w:rsidRPr="00383995">
        <w:rPr>
          <w:lang w:val="sv-SE"/>
        </w:rPr>
        <w:t>Program Studi</w:t>
      </w:r>
      <w:r w:rsidRPr="00383995">
        <w:rPr>
          <w:lang w:val="sv-SE"/>
        </w:rPr>
        <w:tab/>
      </w:r>
      <w:r w:rsidRPr="00383995">
        <w:rPr>
          <w:lang w:val="sv-SE"/>
        </w:rPr>
        <w:tab/>
        <w:t>: Keuangan  dan Perbankan</w:t>
      </w:r>
    </w:p>
    <w:p w:rsidR="00F87B32" w:rsidRPr="00383995" w:rsidRDefault="00F87B32" w:rsidP="00F87B32">
      <w:pPr>
        <w:spacing w:line="480" w:lineRule="auto"/>
        <w:jc w:val="both"/>
        <w:rPr>
          <w:lang w:val="sv-SE"/>
        </w:rPr>
      </w:pPr>
      <w:r w:rsidRPr="00383995">
        <w:rPr>
          <w:lang w:val="sv-SE"/>
        </w:rPr>
        <w:t>Fakultas</w:t>
      </w:r>
      <w:r w:rsidRPr="00383995">
        <w:rPr>
          <w:lang w:val="sv-SE"/>
        </w:rPr>
        <w:tab/>
      </w:r>
      <w:r w:rsidRPr="00383995">
        <w:rPr>
          <w:lang w:val="sv-SE"/>
        </w:rPr>
        <w:tab/>
        <w:t>: Ekonomi</w:t>
      </w:r>
    </w:p>
    <w:p w:rsidR="00F87B32" w:rsidRPr="00383995" w:rsidRDefault="00F87B32" w:rsidP="00F87B32">
      <w:pPr>
        <w:spacing w:line="480" w:lineRule="auto"/>
        <w:jc w:val="both"/>
        <w:rPr>
          <w:lang w:val="sv-SE"/>
        </w:rPr>
      </w:pPr>
    </w:p>
    <w:p w:rsidR="00F87B32" w:rsidRDefault="00F87B32" w:rsidP="00F87B32">
      <w:pPr>
        <w:spacing w:line="480" w:lineRule="auto"/>
        <w:jc w:val="center"/>
      </w:pPr>
      <w:r>
        <w:t xml:space="preserve">Bandung, </w:t>
      </w:r>
      <w:r w:rsidR="00704367">
        <w:t xml:space="preserve">30 November </w:t>
      </w:r>
      <w:r>
        <w:t>2009</w:t>
      </w:r>
    </w:p>
    <w:p w:rsidR="00F87B32" w:rsidRDefault="00F87B32" w:rsidP="00F87B32">
      <w:pPr>
        <w:spacing w:line="480" w:lineRule="auto"/>
        <w:jc w:val="center"/>
      </w:pPr>
      <w:r>
        <w:t>Menyetujui,</w:t>
      </w:r>
    </w:p>
    <w:p w:rsidR="00F87B32" w:rsidRPr="00A25DB4" w:rsidRDefault="00F87B32" w:rsidP="00F87B32">
      <w:pPr>
        <w:spacing w:line="480" w:lineRule="auto"/>
        <w:jc w:val="center"/>
      </w:pPr>
    </w:p>
    <w:p w:rsidR="00F87B32" w:rsidRPr="00DE3609" w:rsidRDefault="00F87B32" w:rsidP="00F87B32">
      <w:pPr>
        <w:spacing w:line="360" w:lineRule="auto"/>
        <w:ind w:firstLine="720"/>
        <w:jc w:val="both"/>
        <w:rPr>
          <w:lang w:val="id-ID"/>
        </w:rPr>
      </w:pPr>
      <w:r w:rsidRPr="00DE3609">
        <w:rPr>
          <w:lang w:val="id-ID"/>
        </w:rPr>
        <w:t>Dosen Pembimbing</w:t>
      </w:r>
      <w:r w:rsidRPr="00DE3609">
        <w:rPr>
          <w:lang w:val="id-ID"/>
        </w:rPr>
        <w:tab/>
        <w:t xml:space="preserve">                 </w:t>
      </w:r>
      <w:r w:rsidRPr="00DE3609">
        <w:rPr>
          <w:lang w:val="id-ID"/>
        </w:rPr>
        <w:tab/>
      </w:r>
      <w:r w:rsidRPr="00DE3609">
        <w:rPr>
          <w:lang w:val="id-ID"/>
        </w:rPr>
        <w:tab/>
        <w:t>Pembimbing Perusahaan</w:t>
      </w:r>
    </w:p>
    <w:p w:rsidR="00F87B32" w:rsidRDefault="00F87B32" w:rsidP="00F87B32">
      <w:pPr>
        <w:spacing w:line="360" w:lineRule="auto"/>
        <w:jc w:val="both"/>
      </w:pPr>
    </w:p>
    <w:p w:rsidR="009A6A9C" w:rsidRPr="009A6A9C" w:rsidRDefault="009A6A9C" w:rsidP="00F87B32">
      <w:pPr>
        <w:spacing w:line="360" w:lineRule="auto"/>
        <w:jc w:val="both"/>
      </w:pPr>
    </w:p>
    <w:p w:rsidR="009A6A9C" w:rsidRDefault="00466B5D" w:rsidP="009A6A9C">
      <w:pPr>
        <w:jc w:val="both"/>
      </w:pPr>
      <w:r>
        <w:t xml:space="preserve"> </w:t>
      </w:r>
      <w:r w:rsidR="00614125">
        <w:t xml:space="preserve">   (</w:t>
      </w:r>
      <w:r w:rsidR="00614125">
        <w:rPr>
          <w:lang w:val="id-ID"/>
        </w:rPr>
        <w:t>Lita Wulantika, SE.</w:t>
      </w:r>
      <w:r w:rsidR="00614125">
        <w:t xml:space="preserve">, </w:t>
      </w:r>
      <w:r w:rsidR="00614125">
        <w:rPr>
          <w:lang w:val="id-ID"/>
        </w:rPr>
        <w:t>M. Si.</w:t>
      </w:r>
      <w:r w:rsidR="00614125">
        <w:t>)</w:t>
      </w:r>
      <w:r w:rsidR="00F87B32" w:rsidRPr="00DE3609">
        <w:rPr>
          <w:lang w:val="id-ID"/>
        </w:rPr>
        <w:tab/>
      </w:r>
      <w:r w:rsidR="00F87B32" w:rsidRPr="00DE3609">
        <w:rPr>
          <w:lang w:val="id-ID"/>
        </w:rPr>
        <w:tab/>
      </w:r>
      <w:r w:rsidR="00614125">
        <w:t xml:space="preserve">   </w:t>
      </w:r>
      <w:r w:rsidR="009A6A9C">
        <w:t xml:space="preserve">       </w:t>
      </w:r>
      <w:r w:rsidR="00614125">
        <w:t xml:space="preserve">     (</w:t>
      </w:r>
      <w:r w:rsidR="009A6A9C">
        <w:t xml:space="preserve"> </w:t>
      </w:r>
      <w:r w:rsidR="00614125">
        <w:t>Agus Budiman)</w:t>
      </w:r>
      <w:r w:rsidR="00614125" w:rsidRPr="00DE3609">
        <w:rPr>
          <w:lang w:val="id-ID"/>
        </w:rPr>
        <w:tab/>
      </w:r>
    </w:p>
    <w:p w:rsidR="00F87B32" w:rsidRPr="009A6A9C" w:rsidRDefault="00967334" w:rsidP="00466B5D">
      <w:pPr>
        <w:jc w:val="both"/>
        <w:rPr>
          <w:lang w:val="id-ID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6.65pt;margin-top:0;width:77.05pt;height:.05pt;z-index:251659264" o:connectortype="straight"/>
        </w:pict>
      </w:r>
      <w:r>
        <w:rPr>
          <w:noProof/>
        </w:rPr>
        <w:pict>
          <v:shape id="_x0000_s1026" type="#_x0000_t32" style="position:absolute;left:0;text-align:left;margin-left:15.95pt;margin-top:0;width:128.65pt;height:0;z-index:251658240" o:connectortype="straight"/>
        </w:pict>
      </w:r>
      <w:r w:rsidR="00466B5D">
        <w:t xml:space="preserve">         </w:t>
      </w:r>
      <w:r w:rsidR="00614125">
        <w:t>NIP 4127.34.02.004</w:t>
      </w:r>
      <w:r w:rsidR="00283FF3">
        <w:t>`</w:t>
      </w:r>
      <w:r w:rsidR="00283FF3">
        <w:tab/>
      </w:r>
      <w:r w:rsidR="00283FF3">
        <w:tab/>
      </w:r>
      <w:r w:rsidR="00283FF3">
        <w:tab/>
      </w:r>
      <w:r w:rsidR="00283FF3">
        <w:tab/>
        <w:t xml:space="preserve">      NIP 92651015</w:t>
      </w:r>
    </w:p>
    <w:p w:rsidR="00F87B32" w:rsidRPr="00DE3609" w:rsidRDefault="00F87B32" w:rsidP="00F87B32">
      <w:pPr>
        <w:spacing w:line="360" w:lineRule="auto"/>
        <w:ind w:hanging="539"/>
        <w:jc w:val="both"/>
        <w:rPr>
          <w:lang w:val="id-ID"/>
        </w:rPr>
      </w:pPr>
    </w:p>
    <w:p w:rsidR="00F87B32" w:rsidRPr="00DE3609" w:rsidRDefault="00F87B32" w:rsidP="009A6A9C">
      <w:pPr>
        <w:spacing w:line="480" w:lineRule="auto"/>
        <w:jc w:val="both"/>
        <w:rPr>
          <w:lang w:val="id-ID"/>
        </w:rPr>
      </w:pPr>
      <w:r w:rsidRPr="00DE3609">
        <w:rPr>
          <w:lang w:val="id-ID"/>
        </w:rPr>
        <w:t xml:space="preserve">                       </w:t>
      </w:r>
      <w:r w:rsidR="009A6A9C">
        <w:rPr>
          <w:lang w:val="id-ID"/>
        </w:rPr>
        <w:t xml:space="preserve">                      </w:t>
      </w:r>
      <w:r w:rsidR="00466B5D">
        <w:tab/>
        <w:t xml:space="preserve">      </w:t>
      </w:r>
      <w:r w:rsidRPr="00DE3609">
        <w:rPr>
          <w:lang w:val="id-ID"/>
        </w:rPr>
        <w:t>Mengetahui,</w:t>
      </w:r>
    </w:p>
    <w:p w:rsidR="00F87B32" w:rsidRDefault="00F87B32" w:rsidP="009A6A9C">
      <w:pPr>
        <w:spacing w:line="480" w:lineRule="auto"/>
        <w:jc w:val="center"/>
      </w:pPr>
      <w:r w:rsidRPr="00DE3609">
        <w:rPr>
          <w:lang w:val="id-ID"/>
        </w:rPr>
        <w:t>Ketua Program Studi Keuangan dan Perbankan</w:t>
      </w:r>
    </w:p>
    <w:p w:rsidR="00F87B32" w:rsidRPr="009A6A9C" w:rsidRDefault="00F87B32" w:rsidP="009A6A9C">
      <w:pPr>
        <w:spacing w:line="360" w:lineRule="auto"/>
        <w:jc w:val="both"/>
      </w:pPr>
    </w:p>
    <w:p w:rsidR="009A6A9C" w:rsidRDefault="009A6A9C" w:rsidP="00F87B32">
      <w:pPr>
        <w:spacing w:line="360" w:lineRule="auto"/>
        <w:ind w:hanging="539"/>
        <w:jc w:val="center"/>
      </w:pPr>
    </w:p>
    <w:p w:rsidR="00F87B32" w:rsidRPr="00DE3609" w:rsidRDefault="00F87B32" w:rsidP="00F87B32">
      <w:pPr>
        <w:spacing w:line="360" w:lineRule="auto"/>
        <w:ind w:hanging="539"/>
        <w:jc w:val="center"/>
        <w:rPr>
          <w:lang w:val="id-ID"/>
        </w:rPr>
      </w:pPr>
      <w:r w:rsidRPr="00DE3609">
        <w:rPr>
          <w:lang w:val="id-ID"/>
        </w:rPr>
        <w:t xml:space="preserve"> </w:t>
      </w:r>
      <w:r w:rsidRPr="00DE3609">
        <w:rPr>
          <w:lang w:val="id-ID"/>
        </w:rPr>
        <w:tab/>
      </w:r>
    </w:p>
    <w:p w:rsidR="00310A91" w:rsidRDefault="00967334" w:rsidP="009A6A9C">
      <w:pPr>
        <w:jc w:val="center"/>
      </w:pPr>
      <w:r>
        <w:rPr>
          <w:noProof/>
        </w:rPr>
        <w:pict>
          <v:shape id="_x0000_s1028" type="#_x0000_t32" style="position:absolute;left:0;text-align:left;margin-left:130.3pt;margin-top:13.05pt;width:136.35pt;height:0;z-index:251660288" o:connectortype="straight"/>
        </w:pict>
      </w:r>
      <w:r w:rsidR="009A6A9C">
        <w:t>(</w:t>
      </w:r>
      <w:r w:rsidR="009A6A9C">
        <w:rPr>
          <w:lang w:val="id-ID"/>
        </w:rPr>
        <w:t>Linna Ismawati, SE.,</w:t>
      </w:r>
      <w:r w:rsidR="009A6A9C">
        <w:t xml:space="preserve"> M. Si.)</w:t>
      </w:r>
    </w:p>
    <w:p w:rsidR="009A6A9C" w:rsidRPr="009A6A9C" w:rsidRDefault="009A6A9C" w:rsidP="009A6A9C">
      <w:pPr>
        <w:jc w:val="center"/>
      </w:pPr>
      <w:r>
        <w:t>NIP 4127.34.02.008</w:t>
      </w:r>
    </w:p>
    <w:sectPr w:rsidR="009A6A9C" w:rsidRPr="009A6A9C" w:rsidSect="00152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DB6" w:rsidRDefault="00560DB6" w:rsidP="008A2B4A">
      <w:r>
        <w:separator/>
      </w:r>
    </w:p>
  </w:endnote>
  <w:endnote w:type="continuationSeparator" w:id="1">
    <w:p w:rsidR="00560DB6" w:rsidRDefault="00560DB6" w:rsidP="008A2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4A" w:rsidRDefault="008A2B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4A" w:rsidRDefault="008A2B4A" w:rsidP="008A2B4A">
    <w:pPr>
      <w:pStyle w:val="Footer"/>
      <w:jc w:val="center"/>
    </w:pPr>
    <w:r>
      <w:t>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4A" w:rsidRDefault="008A2B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DB6" w:rsidRDefault="00560DB6" w:rsidP="008A2B4A">
      <w:r>
        <w:separator/>
      </w:r>
    </w:p>
  </w:footnote>
  <w:footnote w:type="continuationSeparator" w:id="1">
    <w:p w:rsidR="00560DB6" w:rsidRDefault="00560DB6" w:rsidP="008A2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4A" w:rsidRDefault="008A2B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4A" w:rsidRDefault="008A2B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B4A" w:rsidRDefault="008A2B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7B32"/>
    <w:rsid w:val="000E7C5D"/>
    <w:rsid w:val="000F52B8"/>
    <w:rsid w:val="001E7AD3"/>
    <w:rsid w:val="00283FF3"/>
    <w:rsid w:val="00310A91"/>
    <w:rsid w:val="003E0D58"/>
    <w:rsid w:val="004429AA"/>
    <w:rsid w:val="00466B5D"/>
    <w:rsid w:val="004D02EC"/>
    <w:rsid w:val="004E43E6"/>
    <w:rsid w:val="00560DB6"/>
    <w:rsid w:val="00614125"/>
    <w:rsid w:val="00704367"/>
    <w:rsid w:val="00720E1C"/>
    <w:rsid w:val="00824B30"/>
    <w:rsid w:val="00843A2A"/>
    <w:rsid w:val="008A2B4A"/>
    <w:rsid w:val="00967334"/>
    <w:rsid w:val="00984C82"/>
    <w:rsid w:val="009A6A9C"/>
    <w:rsid w:val="00CC25BB"/>
    <w:rsid w:val="00D30FFB"/>
    <w:rsid w:val="00EF369B"/>
    <w:rsid w:val="00EF4CD4"/>
    <w:rsid w:val="00F86994"/>
    <w:rsid w:val="00F87B32"/>
    <w:rsid w:val="00FC4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A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B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2B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71D3-8AE7-499E-B7CC-09FB6A67B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wida</cp:lastModifiedBy>
  <cp:revision>11</cp:revision>
  <dcterms:created xsi:type="dcterms:W3CDTF">2009-09-23T13:08:00Z</dcterms:created>
  <dcterms:modified xsi:type="dcterms:W3CDTF">2009-12-14T18:42:00Z</dcterms:modified>
</cp:coreProperties>
</file>