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6525" w:rsidRPr="0036272B" w:rsidRDefault="002E6525" w:rsidP="002E6525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pict>
          <v:rect id="_x0000_s1054" style="position:absolute;left:0;text-align:left;margin-left:382.35pt;margin-top:-82.8pt;width:39pt;height:31.5pt;z-index:251688960" strokecolor="white [3212]"/>
        </w:pict>
      </w:r>
      <w:r w:rsidRPr="0036272B">
        <w:rPr>
          <w:rFonts w:ascii="Times New Roman" w:hAnsi="Times New Roman"/>
          <w:b/>
          <w:sz w:val="24"/>
          <w:szCs w:val="24"/>
        </w:rPr>
        <w:t>BAB II</w:t>
      </w:r>
    </w:p>
    <w:p w:rsidR="002E6525" w:rsidRPr="0036272B" w:rsidRDefault="002E6525" w:rsidP="002E6525">
      <w:pPr>
        <w:rPr>
          <w:rFonts w:ascii="Times New Roman" w:hAnsi="Times New Roman"/>
          <w:b/>
          <w:sz w:val="24"/>
          <w:szCs w:val="24"/>
        </w:rPr>
      </w:pPr>
      <w:r w:rsidRPr="0036272B">
        <w:rPr>
          <w:rFonts w:ascii="Times New Roman" w:hAnsi="Times New Roman"/>
          <w:b/>
          <w:sz w:val="24"/>
          <w:szCs w:val="24"/>
        </w:rPr>
        <w:t>GAMBARAN UMUM PERUSAHAAN</w:t>
      </w:r>
    </w:p>
    <w:p w:rsidR="002E6525" w:rsidRPr="0036272B" w:rsidRDefault="002E6525" w:rsidP="002E6525">
      <w:pPr>
        <w:rPr>
          <w:rFonts w:ascii="Times New Roman" w:hAnsi="Times New Roman"/>
          <w:b/>
          <w:sz w:val="24"/>
          <w:szCs w:val="24"/>
        </w:rPr>
      </w:pPr>
    </w:p>
    <w:p w:rsidR="002E6525" w:rsidRPr="00EF5329" w:rsidRDefault="002E6525" w:rsidP="002E6525">
      <w:pPr>
        <w:spacing w:line="480" w:lineRule="auto"/>
        <w:jc w:val="left"/>
        <w:rPr>
          <w:rFonts w:ascii="Times New Roman" w:hAnsi="Times New Roman"/>
          <w:b/>
          <w:sz w:val="24"/>
          <w:szCs w:val="24"/>
        </w:rPr>
      </w:pPr>
      <w:r w:rsidRPr="00EF5329">
        <w:rPr>
          <w:rFonts w:ascii="Times New Roman" w:hAnsi="Times New Roman"/>
          <w:b/>
          <w:sz w:val="24"/>
          <w:szCs w:val="24"/>
        </w:rPr>
        <w:t>2.1</w:t>
      </w:r>
      <w:r>
        <w:rPr>
          <w:rFonts w:ascii="Times New Roman" w:hAnsi="Times New Roman"/>
          <w:b/>
          <w:sz w:val="24"/>
          <w:szCs w:val="24"/>
        </w:rPr>
        <w:tab/>
      </w:r>
      <w:proofErr w:type="spellStart"/>
      <w:r w:rsidRPr="00EF5329">
        <w:rPr>
          <w:rFonts w:ascii="Times New Roman" w:hAnsi="Times New Roman"/>
          <w:b/>
          <w:sz w:val="24"/>
          <w:szCs w:val="24"/>
        </w:rPr>
        <w:t>Sejarah</w:t>
      </w:r>
      <w:proofErr w:type="spellEnd"/>
      <w:r w:rsidRPr="00EF532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F5329">
        <w:rPr>
          <w:rFonts w:ascii="Times New Roman" w:hAnsi="Times New Roman"/>
          <w:b/>
          <w:sz w:val="24"/>
          <w:szCs w:val="24"/>
        </w:rPr>
        <w:t>Singkat</w:t>
      </w:r>
      <w:proofErr w:type="spellEnd"/>
      <w:r w:rsidRPr="00EF5329">
        <w:rPr>
          <w:rFonts w:ascii="Times New Roman" w:hAnsi="Times New Roman"/>
          <w:b/>
          <w:sz w:val="24"/>
          <w:szCs w:val="24"/>
        </w:rPr>
        <w:t xml:space="preserve"> Perusahaan</w:t>
      </w:r>
    </w:p>
    <w:p w:rsidR="002E6525" w:rsidRDefault="002E6525" w:rsidP="002E6525">
      <w:pPr>
        <w:spacing w:after="0" w:line="48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sz w:val="24"/>
          <w:szCs w:val="24"/>
        </w:rPr>
        <w:t>Sejak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bank-bank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diwajibkan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menyalurkan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22,5%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portepel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kreditnya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Krdeit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Usaha Kecil (KUK),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maka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volume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kredit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disalurkan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perbankan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kepada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usaha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kecil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dan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koperasi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terus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meningkat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tahun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ke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tahun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bahkan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melebihi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ketentuan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dipersyaratkan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oleh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Bank Indonesia. </w:t>
      </w:r>
    </w:p>
    <w:p w:rsidR="002E6525" w:rsidRDefault="002E6525" w:rsidP="002E6525">
      <w:pPr>
        <w:spacing w:after="0" w:line="48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/>
          <w:sz w:val="24"/>
          <w:szCs w:val="24"/>
        </w:rPr>
        <w:t>Namun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pada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kenyataannya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tidak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semua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penyaluran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kredit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sesuai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sasaran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dan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tujuan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KUK yang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sebenarnya</w:t>
      </w:r>
      <w:proofErr w:type="spellEnd"/>
      <w:r>
        <w:rPr>
          <w:rFonts w:ascii="Times New Roman" w:eastAsia="Times New Roman" w:hAnsi="Times New Roman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sz w:val="24"/>
          <w:szCs w:val="24"/>
        </w:rPr>
        <w:t>Seringkali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penyaluran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KUK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semata-mata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didasarkan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pada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upaya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perbankkan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agar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terhindar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sanksi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bilamana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tidak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dapat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memenuhi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ketentuan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KUK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tersebut</w:t>
      </w:r>
      <w:proofErr w:type="spellEnd"/>
      <w:r>
        <w:rPr>
          <w:rFonts w:ascii="Times New Roman" w:eastAsia="Times New Roman" w:hAnsi="Times New Roman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Beberapa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hal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menyebabkan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kondisi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2E6525" w:rsidRPr="00474013" w:rsidRDefault="002E6525" w:rsidP="002E6525">
      <w:pPr>
        <w:spacing w:after="0" w:line="48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/>
          <w:sz w:val="24"/>
          <w:szCs w:val="24"/>
        </w:rPr>
        <w:t>Yaitu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: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pertama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bank-bank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lebih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tertarik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menyalurkan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kredit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kepada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pengusaha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berskala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menengah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dan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besar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pada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umumnya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memiliki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manajemen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lebih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baik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serta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jaminan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kredit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pasti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;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dan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kedua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banyak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bank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memiliki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keterbatasan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sumber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daya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manusia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terdidik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secara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khusus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menangani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debitur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berskala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kecil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jumlah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sangat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banyak</w:t>
      </w:r>
      <w:proofErr w:type="spellEnd"/>
      <w:r>
        <w:rPr>
          <w:rFonts w:ascii="Times New Roman" w:eastAsia="Times New Roman" w:hAnsi="Times New Roman"/>
          <w:sz w:val="24"/>
          <w:szCs w:val="24"/>
        </w:rPr>
        <w:t>.</w:t>
      </w:r>
    </w:p>
    <w:p w:rsidR="002E6525" w:rsidRDefault="002E6525" w:rsidP="002E6525">
      <w:pPr>
        <w:spacing w:after="0" w:line="48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/>
          <w:sz w:val="24"/>
          <w:szCs w:val="24"/>
        </w:rPr>
        <w:t>Oleh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sebab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itu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koperasi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dan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usaha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kecil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kerap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tidak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memperoleh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dukungan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financial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sehingga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semakin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sulit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berkembang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dan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bersaing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persaingan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pasar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baik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ditingkat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perkotaan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maupun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di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pedesaan</w:t>
      </w:r>
      <w:proofErr w:type="spellEnd"/>
      <w:r>
        <w:rPr>
          <w:rFonts w:ascii="Times New Roman" w:eastAsia="Times New Roman" w:hAnsi="Times New Roman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74013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2E6525" w:rsidRPr="00474013" w:rsidRDefault="002E6525" w:rsidP="002E6525">
      <w:pPr>
        <w:spacing w:after="0" w:line="48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sz w:val="24"/>
          <w:szCs w:val="24"/>
        </w:rPr>
        <w:pict>
          <v:rect id="_x0000_s1053" style="position:absolute;left:0;text-align:left;margin-left:171.75pt;margin-top:84.7pt;width:52.5pt;height:24pt;z-index:251687936" strokecolor="white [3212]">
            <v:textbox>
              <w:txbxContent>
                <w:p w:rsidR="002E6525" w:rsidRPr="00C76B26" w:rsidRDefault="002E6525" w:rsidP="002E6525">
                  <w:pPr>
                    <w:rPr>
                      <w:rFonts w:cs="Times New Roman"/>
                    </w:rPr>
                  </w:pPr>
                  <w:r w:rsidRPr="00C76B26">
                    <w:rPr>
                      <w:rFonts w:cs="Times New Roman"/>
                    </w:rPr>
                    <w:t>7</w:t>
                  </w:r>
                </w:p>
              </w:txbxContent>
            </v:textbox>
          </v:rect>
        </w:pict>
      </w:r>
      <w:r>
        <w:rPr>
          <w:rFonts w:ascii="Times New Roman" w:eastAsia="Times New Roman" w:hAnsi="Times New Roman"/>
          <w:sz w:val="24"/>
          <w:szCs w:val="24"/>
        </w:rPr>
        <w:t xml:space="preserve">Di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lain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pihak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upaya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koperasi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maupun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lembaga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keuangan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mikro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menggalang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modal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masyarakat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sering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terhambat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oleh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kurangnya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kepercayaan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lastRenderedPageBreak/>
        <w:t>masyarakat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terhadap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lembaga-lembaga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tersebut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eastAsia="Times New Roman" w:hAnsi="Times New Roman"/>
          <w:sz w:val="24"/>
          <w:szCs w:val="24"/>
        </w:rPr>
        <w:t>Akibatnya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para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pedagang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atau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pengusaha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kecil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selalu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kondisi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kekurangan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modal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kerja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sehingga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peningkatan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perekonomian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mereka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pun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belum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dapat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merkembang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sebagaimana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diharapkan</w:t>
      </w:r>
      <w:proofErr w:type="spellEnd"/>
      <w:r>
        <w:rPr>
          <w:rFonts w:ascii="Times New Roman" w:eastAsia="Times New Roman" w:hAnsi="Times New Roman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2E6525" w:rsidRPr="00474013" w:rsidRDefault="002E6525" w:rsidP="002E6525">
      <w:pPr>
        <w:spacing w:after="0" w:line="48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/>
          <w:sz w:val="24"/>
          <w:szCs w:val="24"/>
        </w:rPr>
        <w:t>Sebagai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bank yang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mengemban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misi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pengembangan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koperasi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dan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usaha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kecil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serta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mayoritas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sahamnya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dimiliki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oleh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gerakan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koperasi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Bank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Bukopin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sangat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memahami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kondisi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dan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berupaya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merintis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konsep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terobosan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“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Swamitra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” yang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berdasarkan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pada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manajemen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peerbankkan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modern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dan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teknologi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mutakhir</w:t>
      </w:r>
      <w:proofErr w:type="spellEnd"/>
      <w:r>
        <w:rPr>
          <w:rFonts w:ascii="Times New Roman" w:eastAsia="Times New Roman" w:hAnsi="Times New Roman"/>
          <w:sz w:val="24"/>
          <w:szCs w:val="24"/>
        </w:rPr>
        <w:t>.</w:t>
      </w:r>
      <w:proofErr w:type="gramEnd"/>
    </w:p>
    <w:p w:rsidR="002E6525" w:rsidRDefault="002E6525" w:rsidP="002E6525">
      <w:pPr>
        <w:spacing w:after="0" w:line="48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sz w:val="24"/>
          <w:szCs w:val="24"/>
        </w:rPr>
        <w:t>Jadi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Swamitra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itu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sendiri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adalah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sz w:val="24"/>
          <w:szCs w:val="24"/>
        </w:rPr>
        <w:t>nama</w:t>
      </w:r>
      <w:proofErr w:type="spellEnd"/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suatu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bentuk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kemitraan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antara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Bank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Bukopin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koperasi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atu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lembaga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keungan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mikro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yang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memanfaatkan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jaringan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teknologi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melakukan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transaksi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keuangan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melalui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gerai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swamitra</w:t>
      </w:r>
      <w:proofErr w:type="spellEnd"/>
      <w:r>
        <w:rPr>
          <w:rFonts w:ascii="Times New Roman" w:eastAsia="Times New Roman" w:hAnsi="Times New Roman"/>
          <w:sz w:val="24"/>
          <w:szCs w:val="24"/>
        </w:rPr>
        <w:t>.</w:t>
      </w:r>
    </w:p>
    <w:p w:rsidR="002E6525" w:rsidRDefault="002E6525" w:rsidP="002E6525">
      <w:pPr>
        <w:spacing w:after="0" w:line="48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sz w:val="24"/>
          <w:szCs w:val="24"/>
        </w:rPr>
        <w:t>Kata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Swamitra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berasal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bahasa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kawi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 xml:space="preserve">“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Swa</w:t>
      </w:r>
      <w:proofErr w:type="spellEnd"/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” yang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berarti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sendiri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dan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“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Mitra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” yang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berarti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bekerjasama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eastAsia="Times New Roman" w:hAnsi="Times New Roman"/>
          <w:sz w:val="24"/>
          <w:szCs w:val="24"/>
        </w:rPr>
        <w:t>Jadi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Swamitra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artinya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kerjasama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atas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keinginan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sendiri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tanpa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paksaan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)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prinsip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kebersamaan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dan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saling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menguntungkan</w:t>
      </w:r>
      <w:proofErr w:type="spellEnd"/>
      <w:r>
        <w:rPr>
          <w:rFonts w:ascii="Times New Roman" w:eastAsia="Times New Roman" w:hAnsi="Times New Roman"/>
          <w:sz w:val="24"/>
          <w:szCs w:val="24"/>
        </w:rPr>
        <w:t>.</w:t>
      </w:r>
      <w:proofErr w:type="gramEnd"/>
    </w:p>
    <w:p w:rsidR="002E6525" w:rsidRDefault="002E6525" w:rsidP="002E6525">
      <w:pPr>
        <w:spacing w:after="0" w:line="48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/>
          <w:sz w:val="24"/>
          <w:szCs w:val="24"/>
        </w:rPr>
        <w:t>Swamitra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didukung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teknologi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computer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jaringan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terhubung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memungkinkan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anggota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atau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nasabah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melakukan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transaksi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melalui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gerai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Swamitra</w:t>
      </w:r>
      <w:proofErr w:type="spellEnd"/>
      <w:r>
        <w:rPr>
          <w:rFonts w:ascii="Times New Roman" w:eastAsia="Times New Roman" w:hAnsi="Times New Roman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demikian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transaksi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keuangan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dapat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dilaksanakan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lebih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aman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dan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cepat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sehingga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pedagang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atau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pengusaha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kecil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mempunyai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waktu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lebih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banyak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memikirkan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kemajuan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usaha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mereka</w:t>
      </w:r>
      <w:proofErr w:type="spellEnd"/>
      <w:r>
        <w:rPr>
          <w:rFonts w:ascii="Times New Roman" w:eastAsia="Times New Roman" w:hAnsi="Times New Roman"/>
          <w:sz w:val="24"/>
          <w:szCs w:val="24"/>
        </w:rPr>
        <w:t>.</w:t>
      </w:r>
      <w:proofErr w:type="gramEnd"/>
    </w:p>
    <w:p w:rsidR="002E6525" w:rsidRDefault="002E6525" w:rsidP="002E6525">
      <w:pPr>
        <w:spacing w:after="0" w:line="48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/>
          <w:sz w:val="24"/>
          <w:szCs w:val="24"/>
        </w:rPr>
        <w:t>Sistem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operasional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Swamitra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didukung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oleh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sistem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manajemen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dipersiapkan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oleh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Bank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Bukopin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dan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dikelola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oleh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tenaga-tenaga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Koperasi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dan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atau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lembaga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keuangan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mikro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dilatih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khusus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tugas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2E6525" w:rsidRDefault="002E6525" w:rsidP="002E6525">
      <w:pPr>
        <w:spacing w:after="0" w:line="48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/>
          <w:sz w:val="24"/>
          <w:szCs w:val="24"/>
        </w:rPr>
        <w:lastRenderedPageBreak/>
        <w:t xml:space="preserve">Para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petugas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menjalankan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transaksi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berkaitan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produk-produk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Swamitra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serta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melayani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anggota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serta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nasabah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Swamitra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di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wilayah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pelayanan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(</w:t>
      </w:r>
      <w:r w:rsidRPr="00EC0E03">
        <w:rPr>
          <w:rFonts w:ascii="Times New Roman" w:eastAsia="Times New Roman" w:hAnsi="Times New Roman"/>
          <w:i/>
          <w:sz w:val="24"/>
          <w:szCs w:val="24"/>
        </w:rPr>
        <w:t>service point</w:t>
      </w:r>
      <w:r>
        <w:rPr>
          <w:rFonts w:ascii="Times New Roman" w:eastAsia="Times New Roman" w:hAnsi="Times New Roman"/>
          <w:sz w:val="24"/>
          <w:szCs w:val="24"/>
        </w:rPr>
        <w:t xml:space="preserve">)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Swamitra</w:t>
      </w:r>
      <w:proofErr w:type="spellEnd"/>
      <w:r>
        <w:rPr>
          <w:rFonts w:ascii="Times New Roman" w:eastAsia="Times New Roman" w:hAnsi="Times New Roman"/>
          <w:sz w:val="24"/>
          <w:szCs w:val="24"/>
        </w:rPr>
        <w:t>.</w:t>
      </w:r>
      <w:proofErr w:type="gramEnd"/>
    </w:p>
    <w:p w:rsidR="002E6525" w:rsidRDefault="002E6525" w:rsidP="002E6525">
      <w:pPr>
        <w:spacing w:after="0" w:line="48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id-ID"/>
        </w:rPr>
      </w:pPr>
      <w:proofErr w:type="spellStart"/>
      <w:proofErr w:type="gramStart"/>
      <w:r>
        <w:rPr>
          <w:rFonts w:ascii="Times New Roman" w:eastAsia="Times New Roman" w:hAnsi="Times New Roman"/>
          <w:sz w:val="24"/>
          <w:szCs w:val="24"/>
        </w:rPr>
        <w:t>Sasaran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Swamitra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adalah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pedagang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pasar</w:t>
      </w:r>
      <w:proofErr w:type="spellEnd"/>
      <w:r>
        <w:rPr>
          <w:rFonts w:ascii="Times New Roman" w:eastAsia="Times New Roman" w:hAnsi="Times New Roman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sz w:val="24"/>
          <w:szCs w:val="24"/>
        </w:rPr>
        <w:t>pengrajin</w:t>
      </w:r>
      <w:proofErr w:type="spellEnd"/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petani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atau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nelayan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pedagang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kecil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pengusaha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industri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kecil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dan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perorangan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membutuhkan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modal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beragam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keperluan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usaha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produktif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.   </w:t>
      </w:r>
    </w:p>
    <w:p w:rsidR="002E6525" w:rsidRDefault="002E6525" w:rsidP="002E6525">
      <w:pPr>
        <w:pStyle w:val="NormalWeb"/>
        <w:spacing w:line="480" w:lineRule="auto"/>
        <w:jc w:val="both"/>
        <w:rPr>
          <w:b/>
        </w:rPr>
      </w:pPr>
      <w:r>
        <w:rPr>
          <w:b/>
        </w:rPr>
        <w:t xml:space="preserve">2.2 </w:t>
      </w:r>
      <w:r>
        <w:rPr>
          <w:b/>
        </w:rPr>
        <w:tab/>
      </w:r>
      <w:r w:rsidRPr="00C87CDA">
        <w:rPr>
          <w:b/>
          <w:lang w:val="id-ID"/>
        </w:rPr>
        <w:t xml:space="preserve">STRUKTUR ORGANISASI </w:t>
      </w:r>
      <w:r>
        <w:rPr>
          <w:b/>
        </w:rPr>
        <w:t>URAIAN KALIMAT</w:t>
      </w:r>
    </w:p>
    <w:p w:rsidR="002E6525" w:rsidRPr="00D764F6" w:rsidRDefault="002E6525" w:rsidP="002E6525">
      <w:pPr>
        <w:pStyle w:val="BodyText"/>
        <w:spacing w:line="480" w:lineRule="auto"/>
        <w:jc w:val="both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3" type="#_x0000_t32" style="position:absolute;left:0;text-align:left;margin-left:199.35pt;margin-top:45.3pt;width:0;height:30.05pt;z-index:251667456" o:connectortype="straight">
            <v:stroke dashstyle="longDashDotDot" endarrow="block"/>
          </v:shape>
        </w:pict>
      </w:r>
      <w:r>
        <w:rPr>
          <w:noProof/>
        </w:rPr>
        <w:pict>
          <v:shape id="_x0000_s1030" type="#_x0000_t32" style="position:absolute;left:0;text-align:left;margin-left:32.85pt;margin-top:45.3pt;width:.05pt;height:30.05pt;flip:y;z-index:251664384" o:connectortype="straight">
            <v:stroke dashstyle="dash"/>
          </v:shape>
        </w:pict>
      </w:r>
      <w:r>
        <w:rPr>
          <w:noProof/>
        </w:rPr>
        <w:pict>
          <v:shape id="_x0000_s1029" type="#_x0000_t32" style="position:absolute;left:0;text-align:left;margin-left:32.85pt;margin-top:45.35pt;width:16.5pt;height:0;z-index:251663360" o:connectortype="straight">
            <v:stroke dashstyle="dash" endarrow="block"/>
          </v:shape>
        </w:pict>
      </w:r>
      <w:r w:rsidRPr="00870982">
        <w:rPr>
          <w:b/>
          <w:noProof/>
        </w:rPr>
        <w:pict>
          <v:shape id="_x0000_s1032" type="#_x0000_t32" style="position:absolute;left:0;text-align:left;margin-left:115.35pt;margin-top:45.3pt;width:180.75pt;height:.05pt;z-index:251666432" o:connectortype="straight">
            <v:stroke dashstyle="longDashDotDot" startarrow="block" endarrow="block"/>
          </v:shape>
        </w:pict>
      </w:r>
      <w:r>
        <w:rPr>
          <w:noProof/>
        </w:rPr>
        <w:pict>
          <v:rect id="_x0000_s1031" style="position:absolute;left:0;text-align:left;margin-left:50.7pt;margin-top:29.6pt;width:64.65pt;height:30.75pt;z-index:251665408;v-text-anchor:middle">
            <v:textbox style="mso-next-textbox:#_x0000_s1031">
              <w:txbxContent>
                <w:p w:rsidR="002E6525" w:rsidRPr="005C0793" w:rsidRDefault="002E6525" w:rsidP="002E6525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5C0793">
                    <w:rPr>
                      <w:rFonts w:ascii="Times New Roman" w:hAnsi="Times New Roman"/>
                      <w:sz w:val="20"/>
                      <w:szCs w:val="20"/>
                    </w:rPr>
                    <w:t>BANK BUKOPIN</w:t>
                  </w:r>
                </w:p>
              </w:txbxContent>
            </v:textbox>
          </v:rect>
        </w:pict>
      </w:r>
      <w:r w:rsidRPr="00870982">
        <w:rPr>
          <w:b/>
          <w:noProof/>
        </w:rPr>
        <w:pict>
          <v:rect id="_x0000_s1028" style="position:absolute;left:0;text-align:left;margin-left:296.1pt;margin-top:29.6pt;width:99.9pt;height:30.75pt;z-index:251662336;v-text-anchor:middle">
            <v:textbox style="mso-next-textbox:#_x0000_s1028">
              <w:txbxContent>
                <w:p w:rsidR="002E6525" w:rsidRPr="005C0793" w:rsidRDefault="002E6525" w:rsidP="002E6525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5C0793">
                    <w:rPr>
                      <w:rFonts w:ascii="Times New Roman" w:hAnsi="Times New Roman"/>
                      <w:sz w:val="20"/>
                      <w:szCs w:val="20"/>
                    </w:rPr>
                    <w:t>PENGURUS</w:t>
                  </w:r>
                  <w:r w:rsidRPr="005C0793">
                    <w:rPr>
                      <w:rFonts w:ascii="Times New Roman" w:hAnsi="Times New Roman"/>
                      <w:sz w:val="20"/>
                      <w:szCs w:val="20"/>
                    </w:rPr>
                    <w:br/>
                    <w:t>KOPERASI/LKM</w:t>
                  </w:r>
                </w:p>
              </w:txbxContent>
            </v:textbox>
          </v:rect>
        </w:pict>
      </w:r>
      <w:r>
        <w:rPr>
          <w:b/>
        </w:rPr>
        <w:tab/>
      </w:r>
      <w:proofErr w:type="spellStart"/>
      <w:r>
        <w:t>S</w:t>
      </w:r>
      <w:r w:rsidRPr="00D764F6">
        <w:t>truktur</w:t>
      </w:r>
      <w:proofErr w:type="spellEnd"/>
      <w:r w:rsidRPr="00D764F6">
        <w:t xml:space="preserve"> </w:t>
      </w:r>
      <w:proofErr w:type="spellStart"/>
      <w:r w:rsidRPr="00D764F6">
        <w:t>organisasi</w:t>
      </w:r>
      <w:proofErr w:type="spellEnd"/>
      <w:r w:rsidRPr="00D764F6"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koperasi</w:t>
      </w:r>
      <w:proofErr w:type="spellEnd"/>
      <w:r>
        <w:t xml:space="preserve"> </w:t>
      </w:r>
      <w:proofErr w:type="spellStart"/>
      <w:r>
        <w:t>Swamitara</w:t>
      </w:r>
      <w:proofErr w:type="spellEnd"/>
      <w:r>
        <w:t xml:space="preserve"> </w:t>
      </w:r>
      <w:proofErr w:type="spellStart"/>
      <w:r>
        <w:t>Cicaheum</w:t>
      </w:r>
      <w:proofErr w:type="spellEnd"/>
      <w:r>
        <w:t xml:space="preserve"> </w:t>
      </w:r>
      <w:proofErr w:type="gramStart"/>
      <w:r>
        <w:t xml:space="preserve">Bandung </w:t>
      </w:r>
      <w:r w:rsidRPr="00D764F6">
        <w:t xml:space="preserve"> </w:t>
      </w:r>
      <w:proofErr w:type="spellStart"/>
      <w:r w:rsidRPr="00D764F6">
        <w:t>adalah</w:t>
      </w:r>
      <w:proofErr w:type="spellEnd"/>
      <w:proofErr w:type="gramEnd"/>
      <w:r w:rsidRPr="00D764F6">
        <w:t xml:space="preserve"> :</w:t>
      </w:r>
      <w:r>
        <w:br/>
      </w:r>
      <w:r>
        <w:rPr>
          <w:sz w:val="20"/>
          <w:szCs w:val="20"/>
        </w:rPr>
        <w:t xml:space="preserve"> </w:t>
      </w:r>
    </w:p>
    <w:p w:rsidR="002E6525" w:rsidRPr="005C0793" w:rsidRDefault="002E6525" w:rsidP="002E6525">
      <w:pPr>
        <w:pStyle w:val="NormalWeb"/>
        <w:spacing w:line="480" w:lineRule="auto"/>
        <w:jc w:val="both"/>
        <w:rPr>
          <w:sz w:val="20"/>
          <w:szCs w:val="20"/>
        </w:rPr>
      </w:pPr>
      <w:r w:rsidRPr="00870982">
        <w:rPr>
          <w:b/>
          <w:noProof/>
        </w:rPr>
        <w:pict>
          <v:shape id="_x0000_s1027" type="#_x0000_t32" style="position:absolute;left:0;text-align:left;margin-left:32.85pt;margin-top:42.75pt;width:.05pt;height:114.55pt;flip:x;z-index:251661312" o:connectortype="straight">
            <v:stroke dashstyle="dash"/>
          </v:shape>
        </w:pict>
      </w:r>
      <w:r w:rsidRPr="00870982">
        <w:rPr>
          <w:b/>
          <w:noProof/>
        </w:rPr>
        <w:pict>
          <v:shape id="_x0000_s1040" type="#_x0000_t32" style="position:absolute;left:0;text-align:left;margin-left:199.35pt;margin-top:43.85pt;width:0;height:15.75pt;z-index:251674624" o:connectortype="straight">
            <v:stroke endarrow="block"/>
          </v:shape>
        </w:pict>
      </w:r>
      <w:r w:rsidRPr="00870982">
        <w:rPr>
          <w:b/>
          <w:noProof/>
        </w:rPr>
        <w:pict>
          <v:shape id="_x0000_s1034" type="#_x0000_t32" style="position:absolute;left:0;text-align:left;margin-left:74.1pt;margin-top:29.2pt;width:84.75pt;height:0;z-index:251668480" o:connectortype="straight">
            <v:stroke dashstyle="dash" endarrow="block"/>
          </v:shape>
        </w:pict>
      </w:r>
      <w:r w:rsidRPr="00870982">
        <w:rPr>
          <w:b/>
          <w:noProof/>
        </w:rPr>
        <w:pict>
          <v:rect id="_x0000_s1036" style="position:absolute;left:0;text-align:left;margin-left:158.85pt;margin-top:13.1pt;width:79.5pt;height:30.75pt;z-index:251670528;v-text-anchor:middle">
            <v:textbox style="mso-next-textbox:#_x0000_s1036">
              <w:txbxContent>
                <w:p w:rsidR="002E6525" w:rsidRPr="005C0793" w:rsidRDefault="002E6525" w:rsidP="002E6525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5C0793">
                    <w:rPr>
                      <w:rFonts w:ascii="Times New Roman" w:hAnsi="Times New Roman"/>
                      <w:sz w:val="20"/>
                      <w:szCs w:val="20"/>
                    </w:rPr>
                    <w:t>MANAGER</w:t>
                  </w:r>
                  <w:r w:rsidRPr="005C0793">
                    <w:rPr>
                      <w:rFonts w:ascii="Times New Roman" w:hAnsi="Times New Roman"/>
                      <w:sz w:val="20"/>
                      <w:szCs w:val="20"/>
                    </w:rPr>
                    <w:br/>
                    <w:t>SWAMITRA</w:t>
                  </w:r>
                </w:p>
              </w:txbxContent>
            </v:textbox>
          </v:rect>
        </w:pict>
      </w:r>
      <w:r w:rsidRPr="00870982">
        <w:rPr>
          <w:b/>
          <w:noProof/>
        </w:rPr>
        <w:pict>
          <v:rect id="_x0000_s1035" style="position:absolute;left:0;text-align:left;margin-left:-2.25pt;margin-top:14.2pt;width:75pt;height:29.65pt;z-index:251669504;v-text-anchor:middle">
            <v:textbox style="mso-next-textbox:#_x0000_s1035">
              <w:txbxContent>
                <w:p w:rsidR="002E6525" w:rsidRPr="005C0793" w:rsidRDefault="002E6525" w:rsidP="002E6525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5C0793">
                    <w:rPr>
                      <w:rFonts w:ascii="Times New Roman" w:hAnsi="Times New Roman"/>
                      <w:sz w:val="20"/>
                      <w:szCs w:val="20"/>
                    </w:rPr>
                    <w:t>INTERNAL</w:t>
                  </w:r>
                  <w:r w:rsidRPr="005C0793">
                    <w:rPr>
                      <w:rFonts w:ascii="Times New Roman" w:hAnsi="Times New Roman"/>
                      <w:sz w:val="20"/>
                      <w:szCs w:val="20"/>
                    </w:rPr>
                    <w:br/>
                    <w:t>KONTROL</w:t>
                  </w:r>
                </w:p>
              </w:txbxContent>
            </v:textbox>
          </v:rect>
        </w:pict>
      </w:r>
      <w:r>
        <w:t xml:space="preserve">                                                       </w:t>
      </w:r>
    </w:p>
    <w:p w:rsidR="002E6525" w:rsidRDefault="002E6525" w:rsidP="002E6525">
      <w:pPr>
        <w:pStyle w:val="NormalWeb"/>
        <w:spacing w:line="480" w:lineRule="auto"/>
        <w:jc w:val="both"/>
        <w:rPr>
          <w:b/>
        </w:rPr>
      </w:pPr>
      <w:r>
        <w:rPr>
          <w:b/>
          <w:noProof/>
        </w:rPr>
        <w:pict>
          <v:rect id="_x0000_s1026" style="position:absolute;left:0;text-align:left;margin-left:49.35pt;margin-top:14.6pt;width:351.15pt;height:178.45pt;z-index:251660288"/>
        </w:pict>
      </w:r>
      <w:r>
        <w:rPr>
          <w:b/>
          <w:noProof/>
        </w:rPr>
        <w:pict>
          <v:rect id="_x0000_s1047" style="position:absolute;left:0;text-align:left;margin-left:74.1pt;margin-top:29.2pt;width:95.4pt;height:30.75pt;z-index:251681792;v-text-anchor:middle">
            <v:textbox style="mso-next-textbox:#_x0000_s1047">
              <w:txbxContent>
                <w:p w:rsidR="002E6525" w:rsidRPr="005376FE" w:rsidRDefault="002E6525" w:rsidP="002E6525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5376FE">
                    <w:rPr>
                      <w:rFonts w:ascii="Times New Roman" w:hAnsi="Times New Roman"/>
                      <w:sz w:val="20"/>
                      <w:szCs w:val="20"/>
                    </w:rPr>
                    <w:t>BAGIAN</w:t>
                  </w:r>
                  <w:r w:rsidRPr="005376FE">
                    <w:rPr>
                      <w:rFonts w:ascii="Times New Roman" w:hAnsi="Times New Roman"/>
                      <w:sz w:val="20"/>
                      <w:szCs w:val="20"/>
                    </w:rPr>
                    <w:br/>
                    <w:t>OPERASI</w:t>
                  </w:r>
                </w:p>
              </w:txbxContent>
            </v:textbox>
          </v:rect>
        </w:pict>
      </w:r>
      <w:r>
        <w:rPr>
          <w:b/>
          <w:noProof/>
        </w:rPr>
        <w:pict>
          <v:rect id="_x0000_s1046" style="position:absolute;left:0;text-align:left;margin-left:244.35pt;margin-top:29.2pt;width:96.75pt;height:30.75pt;z-index:251680768;v-text-anchor:middle">
            <v:textbox style="mso-next-textbox:#_x0000_s1046">
              <w:txbxContent>
                <w:p w:rsidR="002E6525" w:rsidRPr="005376FE" w:rsidRDefault="002E6525" w:rsidP="002E6525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5376FE">
                    <w:rPr>
                      <w:rFonts w:ascii="Times New Roman" w:hAnsi="Times New Roman"/>
                      <w:sz w:val="20"/>
                      <w:szCs w:val="20"/>
                    </w:rPr>
                    <w:t>BAGIAN</w:t>
                  </w:r>
                  <w:r w:rsidRPr="005376FE">
                    <w:rPr>
                      <w:rFonts w:ascii="Times New Roman" w:hAnsi="Times New Roman"/>
                      <w:sz w:val="20"/>
                      <w:szCs w:val="20"/>
                    </w:rPr>
                    <w:br/>
                    <w:t>PINJAMAN</w:t>
                  </w:r>
                </w:p>
              </w:txbxContent>
            </v:textbox>
          </v:rect>
        </w:pict>
      </w:r>
      <w:r>
        <w:rPr>
          <w:b/>
          <w:noProof/>
        </w:rPr>
        <w:pict>
          <v:shape id="_x0000_s1037" type="#_x0000_t32" style="position:absolute;left:0;text-align:left;margin-left:290.85pt;margin-top:14.6pt;width:0;height:14.6pt;z-index:251671552" o:connectortype="straight">
            <v:stroke endarrow="block"/>
          </v:shape>
        </w:pict>
      </w:r>
      <w:r>
        <w:rPr>
          <w:b/>
          <w:noProof/>
        </w:rPr>
        <w:pict>
          <v:shape id="_x0000_s1038" type="#_x0000_t32" style="position:absolute;left:0;text-align:left;margin-left:115.35pt;margin-top:14.6pt;width:0;height:14.6pt;z-index:251672576" o:connectortype="straight">
            <v:stroke endarrow="block"/>
          </v:shape>
        </w:pict>
      </w:r>
      <w:r>
        <w:rPr>
          <w:b/>
          <w:noProof/>
        </w:rPr>
        <w:pict>
          <v:shape id="_x0000_s1039" type="#_x0000_t32" style="position:absolute;left:0;text-align:left;margin-left:115.35pt;margin-top:14.6pt;width:175.5pt;height:0;z-index:251673600" o:connectortype="straight"/>
        </w:pict>
      </w:r>
    </w:p>
    <w:p w:rsidR="002E6525" w:rsidRDefault="002E6525" w:rsidP="002E6525">
      <w:pPr>
        <w:pStyle w:val="NormalWeb"/>
        <w:spacing w:line="480" w:lineRule="auto"/>
        <w:jc w:val="both"/>
        <w:rPr>
          <w:b/>
        </w:rPr>
      </w:pPr>
      <w:r>
        <w:rPr>
          <w:b/>
          <w:noProof/>
        </w:rPr>
        <w:pict>
          <v:shape id="_x0000_s1042" type="#_x0000_t32" style="position:absolute;left:0;text-align:left;margin-left:54.75pt;margin-top:3.35pt;width:0;height:88.55pt;z-index:251676672" o:connectortype="straight"/>
        </w:pict>
      </w:r>
      <w:r>
        <w:rPr>
          <w:b/>
          <w:noProof/>
        </w:rPr>
        <w:pict>
          <v:shape id="_x0000_s1041" type="#_x0000_t32" style="position:absolute;left:0;text-align:left;margin-left:373.35pt;margin-top:3.35pt;width:0;height:124.6pt;z-index:251675648" o:connectortype="straight"/>
        </w:pict>
      </w:r>
      <w:r>
        <w:rPr>
          <w:b/>
          <w:noProof/>
        </w:rPr>
        <w:pict>
          <v:shape id="_x0000_s1043" type="#_x0000_t32" style="position:absolute;left:0;text-align:left;margin-left:341.1pt;margin-top:3.35pt;width:32.25pt;height:0;flip:x;z-index:251677696" o:connectortype="straight">
            <v:stroke endarrow="block"/>
          </v:shape>
        </w:pict>
      </w:r>
      <w:r>
        <w:rPr>
          <w:b/>
          <w:noProof/>
        </w:rPr>
        <w:pict>
          <v:shape id="_x0000_s1044" type="#_x0000_t32" style="position:absolute;left:0;text-align:left;margin-left:54.75pt;margin-top:3.35pt;width:18pt;height:0;z-index:251678720" o:connectortype="straight">
            <v:stroke endarrow="block"/>
          </v:shape>
        </w:pict>
      </w:r>
      <w:r>
        <w:rPr>
          <w:b/>
          <w:noProof/>
        </w:rPr>
        <w:pict>
          <v:shape id="_x0000_s1045" type="#_x0000_t32" style="position:absolute;left:0;text-align:left;margin-left:170.85pt;margin-top:3.35pt;width:73.5pt;height:0;z-index:251679744" o:connectortype="straight">
            <v:stroke startarrow="block" endarrow="block"/>
          </v:shape>
        </w:pict>
      </w:r>
    </w:p>
    <w:p w:rsidR="002E6525" w:rsidRDefault="002E6525" w:rsidP="002E6525">
      <w:pPr>
        <w:pStyle w:val="NormalWeb"/>
        <w:spacing w:line="480" w:lineRule="auto"/>
        <w:jc w:val="both"/>
        <w:rPr>
          <w:b/>
        </w:rPr>
      </w:pPr>
      <w:r>
        <w:rPr>
          <w:b/>
          <w:noProof/>
        </w:rPr>
        <w:pict>
          <v:shape id="_x0000_s1051" type="#_x0000_t32" style="position:absolute;left:0;text-align:left;margin-left:32.85pt;margin-top:29.15pt;width:16.5pt;height:0;z-index:251685888" o:connectortype="straight">
            <v:stroke dashstyle="dash" endarrow="block"/>
          </v:shape>
        </w:pict>
      </w:r>
    </w:p>
    <w:p w:rsidR="002E6525" w:rsidRDefault="002E6525" w:rsidP="002E6525">
      <w:pPr>
        <w:pStyle w:val="NormalWeb"/>
        <w:spacing w:line="480" w:lineRule="auto"/>
        <w:jc w:val="both"/>
        <w:rPr>
          <w:b/>
        </w:rPr>
      </w:pPr>
      <w:r>
        <w:rPr>
          <w:b/>
          <w:noProof/>
        </w:rPr>
        <w:pict>
          <v:shape id="_x0000_s1050" type="#_x0000_t32" style="position:absolute;left:0;text-align:left;margin-left:56.1pt;margin-top:8.75pt;width:27.75pt;height:.05pt;z-index:251684864" o:connectortype="straight">
            <v:stroke endarrow="block"/>
          </v:shape>
        </w:pict>
      </w:r>
      <w:r>
        <w:rPr>
          <w:b/>
          <w:noProof/>
        </w:rPr>
        <w:pict>
          <v:rect id="_x0000_s1049" style="position:absolute;left:0;text-align:left;margin-left:268.35pt;margin-top:31.85pt;width:75pt;height:27.15pt;z-index:251683840;v-text-anchor:middle">
            <v:textbox style="mso-next-textbox:#_x0000_s1049">
              <w:txbxContent>
                <w:p w:rsidR="002E6525" w:rsidRPr="006976DD" w:rsidRDefault="002E6525" w:rsidP="002E6525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976DD">
                    <w:rPr>
                      <w:rFonts w:ascii="Times New Roman" w:hAnsi="Times New Roman"/>
                      <w:sz w:val="20"/>
                      <w:szCs w:val="20"/>
                    </w:rPr>
                    <w:t>KOLEKTOR</w:t>
                  </w:r>
                  <w:r w:rsidRPr="006976DD">
                    <w:rPr>
                      <w:rFonts w:ascii="Times New Roman" w:hAnsi="Times New Roman"/>
                      <w:sz w:val="20"/>
                      <w:szCs w:val="20"/>
                    </w:rPr>
                    <w:br/>
                    <w:t>PINJAMAN</w:t>
                  </w:r>
                </w:p>
              </w:txbxContent>
            </v:textbox>
          </v:rect>
        </w:pict>
      </w:r>
      <w:r>
        <w:rPr>
          <w:b/>
          <w:noProof/>
        </w:rPr>
        <w:pict>
          <v:rect id="_x0000_s1048" style="position:absolute;left:0;text-align:left;margin-left:83.85pt;margin-top:1.5pt;width:75pt;height:18.45pt;z-index:251682816;v-text-anchor:middle">
            <v:textbox style="mso-next-textbox:#_x0000_s1048">
              <w:txbxContent>
                <w:p w:rsidR="002E6525" w:rsidRPr="006976DD" w:rsidRDefault="002E6525" w:rsidP="002E6525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976DD">
                    <w:rPr>
                      <w:rFonts w:ascii="Times New Roman" w:hAnsi="Times New Roman"/>
                      <w:sz w:val="20"/>
                      <w:szCs w:val="20"/>
                    </w:rPr>
                    <w:t>TELLER</w:t>
                  </w:r>
                </w:p>
              </w:txbxContent>
            </v:textbox>
          </v:rect>
        </w:pict>
      </w:r>
    </w:p>
    <w:p w:rsidR="002E6525" w:rsidRDefault="002E6525" w:rsidP="002E6525">
      <w:pPr>
        <w:pStyle w:val="NormalWeb"/>
        <w:spacing w:line="480" w:lineRule="auto"/>
        <w:jc w:val="both"/>
        <w:rPr>
          <w:b/>
        </w:rPr>
      </w:pPr>
      <w:r>
        <w:rPr>
          <w:b/>
          <w:noProof/>
        </w:rPr>
        <w:pict>
          <v:shape id="_x0000_s1052" type="#_x0000_t32" style="position:absolute;left:0;text-align:left;margin-left:343.3pt;margin-top:3.15pt;width:30.05pt;height:.05pt;flip:x y;z-index:251686912" o:connectortype="straight">
            <v:stroke endarrow="block"/>
          </v:shape>
        </w:pict>
      </w:r>
    </w:p>
    <w:p w:rsidR="002E6525" w:rsidRDefault="002E6525" w:rsidP="002E6525">
      <w:pPr>
        <w:pStyle w:val="NormalWeb"/>
        <w:spacing w:line="480" w:lineRule="auto"/>
        <w:jc w:val="center"/>
        <w:rPr>
          <w:b/>
        </w:rPr>
      </w:pPr>
      <w:proofErr w:type="spellStart"/>
      <w:r>
        <w:rPr>
          <w:b/>
        </w:rPr>
        <w:t>Gambar</w:t>
      </w:r>
      <w:proofErr w:type="spellEnd"/>
      <w:r>
        <w:rPr>
          <w:b/>
        </w:rPr>
        <w:t xml:space="preserve"> 2.1 </w:t>
      </w:r>
      <w:proofErr w:type="spellStart"/>
      <w:r>
        <w:rPr>
          <w:b/>
        </w:rPr>
        <w:t>Struktur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Organisasi</w:t>
      </w:r>
      <w:proofErr w:type="spellEnd"/>
    </w:p>
    <w:p w:rsidR="002E6525" w:rsidRDefault="002E6525" w:rsidP="002E6525">
      <w:pPr>
        <w:pStyle w:val="NormalWeb"/>
        <w:spacing w:line="480" w:lineRule="auto"/>
        <w:jc w:val="both"/>
        <w:rPr>
          <w:b/>
        </w:rPr>
      </w:pPr>
    </w:p>
    <w:p w:rsidR="002E6525" w:rsidRDefault="002E6525" w:rsidP="002E6525">
      <w:pPr>
        <w:pStyle w:val="NormalWeb"/>
        <w:spacing w:line="480" w:lineRule="auto"/>
        <w:jc w:val="both"/>
        <w:rPr>
          <w:b/>
        </w:rPr>
      </w:pPr>
    </w:p>
    <w:p w:rsidR="002E6525" w:rsidRDefault="002E6525" w:rsidP="002E6525">
      <w:pPr>
        <w:pStyle w:val="NormalWeb"/>
        <w:spacing w:line="480" w:lineRule="auto"/>
        <w:jc w:val="both"/>
        <w:rPr>
          <w:b/>
        </w:rPr>
      </w:pPr>
      <w:r>
        <w:rPr>
          <w:b/>
        </w:rPr>
        <w:t xml:space="preserve">2.3 </w:t>
      </w:r>
      <w:proofErr w:type="spellStart"/>
      <w:r>
        <w:rPr>
          <w:b/>
        </w:rPr>
        <w:t>Deskripsi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Jabatan</w:t>
      </w:r>
      <w:proofErr w:type="spellEnd"/>
    </w:p>
    <w:p w:rsidR="002E6525" w:rsidRDefault="002E6525" w:rsidP="002E6525">
      <w:pPr>
        <w:pStyle w:val="NormalWeb"/>
        <w:spacing w:line="480" w:lineRule="auto"/>
        <w:jc w:val="both"/>
      </w:pPr>
      <w:r>
        <w:rPr>
          <w:b/>
        </w:rPr>
        <w:tab/>
      </w:r>
      <w:r w:rsidRPr="00C777FE">
        <w:t>D</w:t>
      </w:r>
      <w:r>
        <w:t xml:space="preserve">ari </w:t>
      </w:r>
      <w:proofErr w:type="spellStart"/>
      <w:r>
        <w:t>struktur</w:t>
      </w:r>
      <w:proofErr w:type="spellEnd"/>
      <w:r>
        <w:t xml:space="preserve"> </w:t>
      </w:r>
      <w:proofErr w:type="spellStart"/>
      <w:r>
        <w:t>jabatan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, </w:t>
      </w:r>
      <w:proofErr w:type="spellStart"/>
      <w:r>
        <w:t>setiap</w:t>
      </w:r>
      <w:proofErr w:type="spellEnd"/>
      <w:r>
        <w:t xml:space="preserve"> </w:t>
      </w:r>
      <w:proofErr w:type="spellStart"/>
      <w:r>
        <w:t>jabatan</w:t>
      </w:r>
      <w:proofErr w:type="spellEnd"/>
      <w:r>
        <w:t xml:space="preserve">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tugas</w:t>
      </w:r>
      <w:proofErr w:type="spellEnd"/>
      <w:r>
        <w:t xml:space="preserve"> </w:t>
      </w:r>
      <w:proofErr w:type="spellStart"/>
      <w:r>
        <w:t>masing-masing</w:t>
      </w:r>
      <w:proofErr w:type="gramStart"/>
      <w:r>
        <w:t>,sebagai</w:t>
      </w:r>
      <w:proofErr w:type="spellEnd"/>
      <w:proofErr w:type="gramEnd"/>
      <w:r>
        <w:t xml:space="preserve"> </w:t>
      </w:r>
      <w:proofErr w:type="spellStart"/>
      <w:r>
        <w:t>berikut</w:t>
      </w:r>
      <w:proofErr w:type="spellEnd"/>
      <w:r>
        <w:t xml:space="preserve"> :</w:t>
      </w:r>
    </w:p>
    <w:p w:rsidR="002E6525" w:rsidRDefault="002E6525" w:rsidP="002E6525">
      <w:pPr>
        <w:pStyle w:val="NormalWeb"/>
        <w:numPr>
          <w:ilvl w:val="0"/>
          <w:numId w:val="1"/>
        </w:numPr>
        <w:spacing w:line="480" w:lineRule="auto"/>
        <w:jc w:val="both"/>
      </w:pPr>
      <w:proofErr w:type="spellStart"/>
      <w:r>
        <w:t>Pengurus</w:t>
      </w:r>
      <w:proofErr w:type="spellEnd"/>
      <w:r>
        <w:t xml:space="preserve"> </w:t>
      </w:r>
      <w:proofErr w:type="spellStart"/>
      <w:r>
        <w:t>koperasi</w:t>
      </w:r>
      <w:proofErr w:type="spellEnd"/>
      <w:r>
        <w:t xml:space="preserve">/LKM </w:t>
      </w:r>
      <w:proofErr w:type="spellStart"/>
      <w:r>
        <w:t>bertugas</w:t>
      </w:r>
      <w:proofErr w:type="spellEnd"/>
      <w:r>
        <w:t xml:space="preserve"> </w:t>
      </w:r>
      <w:proofErr w:type="spellStart"/>
      <w:r>
        <w:t>sebagai</w:t>
      </w:r>
      <w:proofErr w:type="spellEnd"/>
      <w:r>
        <w:t>:</w:t>
      </w:r>
    </w:p>
    <w:p w:rsidR="002E6525" w:rsidRDefault="002E6525" w:rsidP="002E6525">
      <w:pPr>
        <w:pStyle w:val="NormalWeb"/>
        <w:numPr>
          <w:ilvl w:val="0"/>
          <w:numId w:val="2"/>
        </w:numPr>
        <w:spacing w:line="480" w:lineRule="auto"/>
        <w:jc w:val="both"/>
      </w:pPr>
      <w:proofErr w:type="spellStart"/>
      <w:r>
        <w:t>Mengelola</w:t>
      </w:r>
      <w:proofErr w:type="spellEnd"/>
      <w:r>
        <w:t xml:space="preserve"> </w:t>
      </w:r>
      <w:proofErr w:type="spellStart"/>
      <w:r>
        <w:t>koperasi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usahanya</w:t>
      </w:r>
      <w:proofErr w:type="spellEnd"/>
    </w:p>
    <w:p w:rsidR="002E6525" w:rsidRDefault="002E6525" w:rsidP="002E6525">
      <w:pPr>
        <w:pStyle w:val="NormalWeb"/>
        <w:numPr>
          <w:ilvl w:val="0"/>
          <w:numId w:val="2"/>
        </w:numPr>
        <w:spacing w:line="480" w:lineRule="auto"/>
        <w:jc w:val="both"/>
      </w:pPr>
      <w:proofErr w:type="spellStart"/>
      <w:r>
        <w:t>Mengajukan</w:t>
      </w:r>
      <w:proofErr w:type="spellEnd"/>
      <w:r>
        <w:t xml:space="preserve"> </w:t>
      </w:r>
      <w:proofErr w:type="spellStart"/>
      <w:r>
        <w:t>rancangan</w:t>
      </w:r>
      <w:proofErr w:type="spellEnd"/>
      <w:r>
        <w:t xml:space="preserve"> </w:t>
      </w:r>
      <w:proofErr w:type="spellStart"/>
      <w:r>
        <w:t>rencana</w:t>
      </w:r>
      <w:proofErr w:type="spellEnd"/>
      <w:r>
        <w:t xml:space="preserve"> </w:t>
      </w:r>
      <w:proofErr w:type="spellStart"/>
      <w:r>
        <w:t>kerja</w:t>
      </w:r>
      <w:proofErr w:type="spellEnd"/>
      <w:r>
        <w:t xml:space="preserve">, </w:t>
      </w:r>
      <w:r w:rsidRPr="008941D5">
        <w:rPr>
          <w:i/>
        </w:rPr>
        <w:t>budget</w:t>
      </w:r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belanja</w:t>
      </w:r>
      <w:proofErr w:type="spellEnd"/>
      <w:r>
        <w:t xml:space="preserve"> </w:t>
      </w:r>
      <w:proofErr w:type="spellStart"/>
      <w:r>
        <w:t>koperasi</w:t>
      </w:r>
      <w:proofErr w:type="spellEnd"/>
    </w:p>
    <w:p w:rsidR="002E6525" w:rsidRDefault="002E6525" w:rsidP="002E6525">
      <w:pPr>
        <w:pStyle w:val="NormalWeb"/>
        <w:numPr>
          <w:ilvl w:val="0"/>
          <w:numId w:val="2"/>
        </w:numPr>
        <w:spacing w:line="480" w:lineRule="auto"/>
        <w:jc w:val="both"/>
      </w:pPr>
      <w:proofErr w:type="spellStart"/>
      <w:r>
        <w:t>Menyelenggarakan</w:t>
      </w:r>
      <w:proofErr w:type="spellEnd"/>
      <w:r>
        <w:t xml:space="preserve"> </w:t>
      </w:r>
      <w:proofErr w:type="spellStart"/>
      <w:r>
        <w:t>rapat</w:t>
      </w:r>
      <w:proofErr w:type="spellEnd"/>
      <w:r>
        <w:t xml:space="preserve"> </w:t>
      </w:r>
      <w:proofErr w:type="spellStart"/>
      <w:r>
        <w:t>anggota</w:t>
      </w:r>
      <w:proofErr w:type="spellEnd"/>
    </w:p>
    <w:p w:rsidR="002E6525" w:rsidRDefault="002E6525" w:rsidP="002E6525">
      <w:pPr>
        <w:pStyle w:val="NormalWeb"/>
        <w:numPr>
          <w:ilvl w:val="0"/>
          <w:numId w:val="2"/>
        </w:numPr>
        <w:spacing w:line="480" w:lineRule="auto"/>
        <w:jc w:val="both"/>
      </w:pPr>
      <w:proofErr w:type="spellStart"/>
      <w:r>
        <w:t>Mengajukan</w:t>
      </w:r>
      <w:proofErr w:type="spellEnd"/>
      <w:r>
        <w:t xml:space="preserve"> </w:t>
      </w:r>
      <w:proofErr w:type="spellStart"/>
      <w:r>
        <w:t>laporan</w:t>
      </w:r>
      <w:proofErr w:type="spellEnd"/>
      <w:r>
        <w:t xml:space="preserve"> </w:t>
      </w:r>
      <w:proofErr w:type="spellStart"/>
      <w:r>
        <w:t>keuangan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pertanggungjawaban</w:t>
      </w:r>
      <w:proofErr w:type="spellEnd"/>
    </w:p>
    <w:p w:rsidR="002E6525" w:rsidRDefault="002E6525" w:rsidP="002E6525">
      <w:pPr>
        <w:pStyle w:val="NormalWeb"/>
        <w:numPr>
          <w:ilvl w:val="0"/>
          <w:numId w:val="2"/>
        </w:numPr>
        <w:spacing w:line="480" w:lineRule="auto"/>
        <w:jc w:val="both"/>
      </w:pPr>
      <w:r w:rsidRPr="009A067A">
        <w:rPr>
          <w:i/>
        </w:rPr>
        <w:t>Maintenance</w:t>
      </w:r>
      <w:r>
        <w:t xml:space="preserve"> </w:t>
      </w:r>
      <w:proofErr w:type="spellStart"/>
      <w:r>
        <w:t>daftar</w:t>
      </w:r>
      <w:proofErr w:type="spellEnd"/>
      <w:r>
        <w:t xml:space="preserve"> </w:t>
      </w:r>
      <w:proofErr w:type="spellStart"/>
      <w:r>
        <w:t>anggota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pengurus</w:t>
      </w:r>
      <w:proofErr w:type="spellEnd"/>
    </w:p>
    <w:p w:rsidR="002E6525" w:rsidRDefault="002E6525" w:rsidP="002E6525">
      <w:pPr>
        <w:pStyle w:val="NormalWeb"/>
        <w:numPr>
          <w:ilvl w:val="0"/>
          <w:numId w:val="1"/>
        </w:numPr>
        <w:spacing w:line="480" w:lineRule="auto"/>
        <w:jc w:val="both"/>
      </w:pPr>
      <w:r>
        <w:t xml:space="preserve">Manager </w:t>
      </w:r>
      <w:proofErr w:type="spellStart"/>
      <w:r>
        <w:t>swamitra</w:t>
      </w:r>
      <w:proofErr w:type="spellEnd"/>
      <w:r>
        <w:t xml:space="preserve"> </w:t>
      </w:r>
      <w:proofErr w:type="spellStart"/>
      <w:r>
        <w:t>bertugas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: </w:t>
      </w:r>
    </w:p>
    <w:p w:rsidR="002E6525" w:rsidRDefault="002E6525" w:rsidP="002E6525">
      <w:pPr>
        <w:pStyle w:val="NormalWeb"/>
        <w:numPr>
          <w:ilvl w:val="0"/>
          <w:numId w:val="3"/>
        </w:numPr>
        <w:spacing w:line="480" w:lineRule="auto"/>
        <w:jc w:val="both"/>
      </w:pPr>
      <w:proofErr w:type="spellStart"/>
      <w:r>
        <w:t>Karyawan</w:t>
      </w:r>
      <w:proofErr w:type="spellEnd"/>
      <w:r>
        <w:t xml:space="preserve"> / </w:t>
      </w:r>
      <w:proofErr w:type="spellStart"/>
      <w:r>
        <w:t>pegawai</w:t>
      </w:r>
      <w:proofErr w:type="spellEnd"/>
      <w:r>
        <w:t xml:space="preserve"> yang </w:t>
      </w:r>
      <w:proofErr w:type="spellStart"/>
      <w:r>
        <w:t>diberikan</w:t>
      </w:r>
      <w:proofErr w:type="spellEnd"/>
      <w:r>
        <w:t xml:space="preserve"> </w:t>
      </w:r>
      <w:proofErr w:type="spellStart"/>
      <w:r>
        <w:t>kuasa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wewenang</w:t>
      </w:r>
      <w:proofErr w:type="spellEnd"/>
      <w:r>
        <w:t xml:space="preserve"> </w:t>
      </w:r>
      <w:proofErr w:type="spellStart"/>
      <w:r>
        <w:t>oleh</w:t>
      </w:r>
      <w:proofErr w:type="spellEnd"/>
      <w:r>
        <w:t xml:space="preserve"> </w:t>
      </w:r>
      <w:proofErr w:type="spellStart"/>
      <w:r>
        <w:t>pengurus</w:t>
      </w:r>
      <w:proofErr w:type="spellEnd"/>
    </w:p>
    <w:p w:rsidR="002E6525" w:rsidRDefault="002E6525" w:rsidP="002E6525">
      <w:pPr>
        <w:pStyle w:val="NormalWeb"/>
        <w:numPr>
          <w:ilvl w:val="0"/>
          <w:numId w:val="3"/>
        </w:numPr>
        <w:spacing w:line="480" w:lineRule="auto"/>
        <w:jc w:val="both"/>
      </w:pPr>
      <w:proofErr w:type="spellStart"/>
      <w:r>
        <w:t>Untuk</w:t>
      </w:r>
      <w:proofErr w:type="spellEnd"/>
      <w:r>
        <w:t xml:space="preserve"> </w:t>
      </w:r>
      <w:proofErr w:type="spellStart"/>
      <w:r>
        <w:t>mengembangkan</w:t>
      </w:r>
      <w:proofErr w:type="spellEnd"/>
      <w:r>
        <w:t xml:space="preserve"> </w:t>
      </w:r>
      <w:proofErr w:type="spellStart"/>
      <w:r>
        <w:t>usaha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efisien</w:t>
      </w:r>
      <w:proofErr w:type="spellEnd"/>
      <w:r>
        <w:t xml:space="preserve"> &amp; professional</w:t>
      </w:r>
    </w:p>
    <w:p w:rsidR="002E6525" w:rsidRDefault="002E6525" w:rsidP="002E6525">
      <w:pPr>
        <w:pStyle w:val="NormalWeb"/>
        <w:numPr>
          <w:ilvl w:val="0"/>
          <w:numId w:val="3"/>
        </w:numPr>
        <w:spacing w:line="480" w:lineRule="auto"/>
        <w:jc w:val="both"/>
      </w:pPr>
      <w:proofErr w:type="spellStart"/>
      <w:r>
        <w:t>Hubungannya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pengurus</w:t>
      </w:r>
      <w:proofErr w:type="spellEnd"/>
      <w:r>
        <w:t xml:space="preserve"> </w:t>
      </w:r>
      <w:proofErr w:type="spellStart"/>
      <w:r>
        <w:t>bersifat</w:t>
      </w:r>
      <w:proofErr w:type="spellEnd"/>
      <w:r>
        <w:t xml:space="preserve"> </w:t>
      </w:r>
      <w:proofErr w:type="spellStart"/>
      <w:r>
        <w:t>kontrak</w:t>
      </w:r>
      <w:proofErr w:type="spellEnd"/>
      <w:r>
        <w:t xml:space="preserve"> </w:t>
      </w:r>
      <w:proofErr w:type="spellStart"/>
      <w:r>
        <w:t>kerja</w:t>
      </w:r>
      <w:proofErr w:type="spellEnd"/>
    </w:p>
    <w:p w:rsidR="002E6525" w:rsidRDefault="002E6525" w:rsidP="002E6525">
      <w:pPr>
        <w:pStyle w:val="NormalWeb"/>
        <w:numPr>
          <w:ilvl w:val="0"/>
          <w:numId w:val="3"/>
        </w:numPr>
        <w:spacing w:line="480" w:lineRule="auto"/>
        <w:jc w:val="both"/>
      </w:pPr>
      <w:proofErr w:type="spellStart"/>
      <w:r>
        <w:t>Diangkat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diberhentikan</w:t>
      </w:r>
      <w:proofErr w:type="spellEnd"/>
      <w:r>
        <w:t xml:space="preserve"> </w:t>
      </w:r>
      <w:proofErr w:type="spellStart"/>
      <w:r>
        <w:t>oleh</w:t>
      </w:r>
      <w:proofErr w:type="spellEnd"/>
      <w:r>
        <w:t xml:space="preserve"> </w:t>
      </w:r>
      <w:proofErr w:type="spellStart"/>
      <w:r>
        <w:t>pengurus</w:t>
      </w:r>
      <w:proofErr w:type="spellEnd"/>
    </w:p>
    <w:p w:rsidR="002E6525" w:rsidRDefault="002E6525" w:rsidP="002E6525">
      <w:pPr>
        <w:pStyle w:val="NormalWeb"/>
        <w:numPr>
          <w:ilvl w:val="0"/>
          <w:numId w:val="1"/>
        </w:numPr>
        <w:spacing w:line="480" w:lineRule="auto"/>
        <w:jc w:val="both"/>
      </w:pPr>
      <w:proofErr w:type="spellStart"/>
      <w:r>
        <w:t>Bagian</w:t>
      </w:r>
      <w:proofErr w:type="spellEnd"/>
      <w:r>
        <w:t xml:space="preserve"> </w:t>
      </w:r>
      <w:proofErr w:type="spellStart"/>
      <w:r>
        <w:t>operasi</w:t>
      </w:r>
      <w:proofErr w:type="spellEnd"/>
      <w:r>
        <w:t xml:space="preserve">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tugas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fungsi</w:t>
      </w:r>
      <w:proofErr w:type="spellEnd"/>
      <w:r>
        <w:t xml:space="preserve"> back office yang </w:t>
      </w:r>
      <w:proofErr w:type="spellStart"/>
      <w:r>
        <w:t>terdiri</w:t>
      </w:r>
      <w:proofErr w:type="spellEnd"/>
      <w:r>
        <w:t xml:space="preserve"> :</w:t>
      </w:r>
    </w:p>
    <w:p w:rsidR="002E6525" w:rsidRDefault="002E6525" w:rsidP="002E6525">
      <w:pPr>
        <w:pStyle w:val="NormalWeb"/>
        <w:numPr>
          <w:ilvl w:val="0"/>
          <w:numId w:val="5"/>
        </w:numPr>
        <w:spacing w:line="480" w:lineRule="auto"/>
        <w:jc w:val="both"/>
      </w:pPr>
      <w:proofErr w:type="spellStart"/>
      <w:r>
        <w:lastRenderedPageBreak/>
        <w:t>Fungsi</w:t>
      </w:r>
      <w:proofErr w:type="spellEnd"/>
      <w:r>
        <w:t xml:space="preserve"> transfer processing </w:t>
      </w:r>
      <w:proofErr w:type="spellStart"/>
      <w:r>
        <w:t>yaitu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pengisian</w:t>
      </w:r>
      <w:proofErr w:type="spellEnd"/>
      <w:r>
        <w:t xml:space="preserve"> </w:t>
      </w:r>
      <w:proofErr w:type="spellStart"/>
      <w:r>
        <w:t>kelengkapan</w:t>
      </w:r>
      <w:proofErr w:type="spellEnd"/>
      <w:r>
        <w:t xml:space="preserve"> data </w:t>
      </w:r>
      <w:proofErr w:type="spellStart"/>
      <w:r>
        <w:t>nasabah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kiriman</w:t>
      </w:r>
      <w:proofErr w:type="spellEnd"/>
      <w:r>
        <w:t xml:space="preserve"> </w:t>
      </w:r>
      <w:proofErr w:type="spellStart"/>
      <w:r>
        <w:t>uang</w:t>
      </w:r>
      <w:proofErr w:type="spellEnd"/>
      <w:r>
        <w:t xml:space="preserve">, </w:t>
      </w:r>
      <w:proofErr w:type="spellStart"/>
      <w:r>
        <w:t>melakukan</w:t>
      </w:r>
      <w:proofErr w:type="spellEnd"/>
      <w:r>
        <w:t xml:space="preserve"> control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kecukupan</w:t>
      </w:r>
      <w:proofErr w:type="spellEnd"/>
      <w:r>
        <w:t xml:space="preserve"> </w:t>
      </w:r>
      <w:proofErr w:type="spellStart"/>
      <w:r>
        <w:t>uang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mesin</w:t>
      </w:r>
      <w:proofErr w:type="spellEnd"/>
      <w:r>
        <w:t xml:space="preserve"> ATM </w:t>
      </w:r>
      <w:proofErr w:type="spellStart"/>
      <w:r>
        <w:t>dan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proses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pemeliharaan</w:t>
      </w:r>
      <w:proofErr w:type="spellEnd"/>
      <w:r>
        <w:t xml:space="preserve"> </w:t>
      </w:r>
      <w:proofErr w:type="spellStart"/>
      <w:r>
        <w:t>pembayaran</w:t>
      </w:r>
      <w:proofErr w:type="spellEnd"/>
      <w:r>
        <w:t xml:space="preserve"> </w:t>
      </w:r>
      <w:proofErr w:type="spellStart"/>
      <w:r>
        <w:t>kolektif</w:t>
      </w:r>
      <w:proofErr w:type="spellEnd"/>
      <w:r>
        <w:t xml:space="preserve">.  </w:t>
      </w:r>
    </w:p>
    <w:p w:rsidR="002E6525" w:rsidRDefault="002E6525" w:rsidP="002E6525">
      <w:pPr>
        <w:pStyle w:val="NormalWeb"/>
        <w:numPr>
          <w:ilvl w:val="0"/>
          <w:numId w:val="1"/>
        </w:numPr>
        <w:spacing w:line="480" w:lineRule="auto"/>
        <w:jc w:val="both"/>
      </w:pPr>
      <w:r>
        <w:t>B</w:t>
      </w:r>
      <w:r>
        <w:rPr>
          <w:lang w:val="id-ID"/>
        </w:rPr>
        <w:t>a</w:t>
      </w:r>
      <w:proofErr w:type="spellStart"/>
      <w:r>
        <w:t>gian</w:t>
      </w:r>
      <w:proofErr w:type="spellEnd"/>
      <w:r>
        <w:t xml:space="preserve"> </w:t>
      </w:r>
      <w:proofErr w:type="spellStart"/>
      <w:r>
        <w:t>pinjaman</w:t>
      </w:r>
      <w:proofErr w:type="spellEnd"/>
      <w:r>
        <w:t xml:space="preserve"> </w:t>
      </w:r>
      <w:proofErr w:type="spellStart"/>
      <w:r>
        <w:t>bertugas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:</w:t>
      </w:r>
    </w:p>
    <w:p w:rsidR="002E6525" w:rsidRDefault="002E6525" w:rsidP="002E6525">
      <w:pPr>
        <w:pStyle w:val="NormalWeb"/>
        <w:numPr>
          <w:ilvl w:val="0"/>
          <w:numId w:val="5"/>
        </w:numPr>
        <w:spacing w:line="480" w:lineRule="auto"/>
        <w:jc w:val="both"/>
      </w:pPr>
      <w:proofErr w:type="spellStart"/>
      <w:r>
        <w:t>Membantu</w:t>
      </w:r>
      <w:proofErr w:type="spellEnd"/>
      <w:r>
        <w:t xml:space="preserve"> </w:t>
      </w:r>
      <w:proofErr w:type="spellStart"/>
      <w:r>
        <w:t>pengurus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melaksanakan</w:t>
      </w:r>
      <w:proofErr w:type="spellEnd"/>
      <w:r>
        <w:t xml:space="preserve"> </w:t>
      </w:r>
      <w:proofErr w:type="spellStart"/>
      <w:r>
        <w:t>tugasnya</w:t>
      </w:r>
      <w:proofErr w:type="spellEnd"/>
      <w:r>
        <w:t>.</w:t>
      </w:r>
    </w:p>
    <w:p w:rsidR="002E6525" w:rsidRDefault="002E6525" w:rsidP="002E6525">
      <w:pPr>
        <w:pStyle w:val="NormalWeb"/>
        <w:numPr>
          <w:ilvl w:val="0"/>
          <w:numId w:val="5"/>
        </w:numPr>
        <w:spacing w:line="480" w:lineRule="auto"/>
        <w:jc w:val="both"/>
      </w:pPr>
      <w:proofErr w:type="spellStart"/>
      <w:r>
        <w:t>Memimpin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usaha</w:t>
      </w:r>
      <w:proofErr w:type="spellEnd"/>
      <w:r>
        <w:t xml:space="preserve"> unit </w:t>
      </w:r>
      <w:proofErr w:type="spellStart"/>
      <w:r>
        <w:t>simpan</w:t>
      </w:r>
      <w:proofErr w:type="spellEnd"/>
      <w:r>
        <w:t xml:space="preserve"> </w:t>
      </w:r>
      <w:proofErr w:type="spellStart"/>
      <w:r>
        <w:t>pinjam</w:t>
      </w:r>
      <w:proofErr w:type="spellEnd"/>
      <w:r>
        <w:t xml:space="preserve"> yang </w:t>
      </w:r>
      <w:proofErr w:type="spellStart"/>
      <w:r>
        <w:t>terarah</w:t>
      </w:r>
      <w:proofErr w:type="spellEnd"/>
      <w:r>
        <w:t xml:space="preserve"> </w:t>
      </w:r>
      <w:proofErr w:type="spellStart"/>
      <w:r>
        <w:t>tertib</w:t>
      </w:r>
      <w:proofErr w:type="spellEnd"/>
      <w:r>
        <w:t xml:space="preserve"> &amp; </w:t>
      </w:r>
      <w:proofErr w:type="spellStart"/>
      <w:r>
        <w:t>terkendali</w:t>
      </w:r>
      <w:proofErr w:type="spellEnd"/>
      <w:r>
        <w:t>.</w:t>
      </w:r>
    </w:p>
    <w:p w:rsidR="002E6525" w:rsidRDefault="002E6525" w:rsidP="002E6525">
      <w:pPr>
        <w:pStyle w:val="NormalWeb"/>
        <w:numPr>
          <w:ilvl w:val="0"/>
          <w:numId w:val="5"/>
        </w:numPr>
        <w:spacing w:line="480" w:lineRule="auto"/>
        <w:jc w:val="both"/>
      </w:pPr>
      <w:proofErr w:type="spellStart"/>
      <w:r>
        <w:t>Menganalisa</w:t>
      </w:r>
      <w:proofErr w:type="spellEnd"/>
      <w:r>
        <w:t xml:space="preserve"> &amp; </w:t>
      </w:r>
      <w:proofErr w:type="spellStart"/>
      <w:r>
        <w:t>merekomendasikan</w:t>
      </w:r>
      <w:proofErr w:type="spellEnd"/>
      <w:r>
        <w:t xml:space="preserve"> </w:t>
      </w:r>
      <w:proofErr w:type="spellStart"/>
      <w:r>
        <w:t>permohonan</w:t>
      </w:r>
      <w:proofErr w:type="spellEnd"/>
      <w:r>
        <w:t xml:space="preserve"> </w:t>
      </w:r>
      <w:proofErr w:type="spellStart"/>
      <w:r>
        <w:t>kredit</w:t>
      </w:r>
      <w:proofErr w:type="spellEnd"/>
      <w:r>
        <w:t xml:space="preserve"> </w:t>
      </w:r>
      <w:proofErr w:type="spellStart"/>
      <w:r>
        <w:t>anggota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</w:t>
      </w:r>
      <w:proofErr w:type="spellStart"/>
      <w:r>
        <w:t>kepala</w:t>
      </w:r>
      <w:proofErr w:type="spellEnd"/>
      <w:r>
        <w:t xml:space="preserve"> </w:t>
      </w:r>
      <w:proofErr w:type="spellStart"/>
      <w:r>
        <w:t>bagian</w:t>
      </w:r>
      <w:proofErr w:type="spellEnd"/>
      <w:r>
        <w:t xml:space="preserve"> </w:t>
      </w:r>
      <w:proofErr w:type="spellStart"/>
      <w:r>
        <w:t>keuangan</w:t>
      </w:r>
      <w:proofErr w:type="spellEnd"/>
      <w:r>
        <w:t xml:space="preserve">. </w:t>
      </w:r>
    </w:p>
    <w:p w:rsidR="002E6525" w:rsidRDefault="002E6525" w:rsidP="002E6525">
      <w:pPr>
        <w:pStyle w:val="NormalWeb"/>
        <w:numPr>
          <w:ilvl w:val="0"/>
          <w:numId w:val="5"/>
        </w:numPr>
        <w:spacing w:line="480" w:lineRule="auto"/>
        <w:jc w:val="both"/>
      </w:pPr>
      <w:proofErr w:type="spellStart"/>
      <w:r>
        <w:t>Melaporkan</w:t>
      </w:r>
      <w:proofErr w:type="spellEnd"/>
      <w:r>
        <w:t xml:space="preserve"> &amp; </w:t>
      </w:r>
      <w:proofErr w:type="spellStart"/>
      <w:r>
        <w:t>mengevaluasi</w:t>
      </w:r>
      <w:proofErr w:type="spellEnd"/>
      <w:r>
        <w:t xml:space="preserve"> </w:t>
      </w:r>
      <w:proofErr w:type="spellStart"/>
      <w:r>
        <w:t>pelaksanaan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</w:t>
      </w:r>
      <w:proofErr w:type="gramStart"/>
      <w:r>
        <w:t xml:space="preserve">USP  </w:t>
      </w:r>
      <w:proofErr w:type="spellStart"/>
      <w:r>
        <w:t>secara</w:t>
      </w:r>
      <w:proofErr w:type="spellEnd"/>
      <w:proofErr w:type="gramEnd"/>
      <w:r>
        <w:t xml:space="preserve"> </w:t>
      </w:r>
      <w:proofErr w:type="spellStart"/>
      <w:r>
        <w:t>berkala</w:t>
      </w:r>
      <w:proofErr w:type="spellEnd"/>
      <w:r>
        <w:t xml:space="preserve"> </w:t>
      </w:r>
      <w:proofErr w:type="spellStart"/>
      <w:r>
        <w:t>setiap</w:t>
      </w:r>
      <w:proofErr w:type="spellEnd"/>
      <w:r>
        <w:t xml:space="preserve"> </w:t>
      </w:r>
      <w:proofErr w:type="spellStart"/>
      <w:r>
        <w:t>bulan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pengurus</w:t>
      </w:r>
      <w:proofErr w:type="spellEnd"/>
      <w:r>
        <w:t>.</w:t>
      </w:r>
    </w:p>
    <w:p w:rsidR="002E6525" w:rsidRDefault="002E6525" w:rsidP="002E6525">
      <w:pPr>
        <w:pStyle w:val="NormalWeb"/>
        <w:numPr>
          <w:ilvl w:val="0"/>
          <w:numId w:val="1"/>
        </w:numPr>
        <w:spacing w:line="480" w:lineRule="auto"/>
        <w:jc w:val="both"/>
      </w:pPr>
      <w:proofErr w:type="spellStart"/>
      <w:r>
        <w:t>Teler</w:t>
      </w:r>
      <w:proofErr w:type="spellEnd"/>
      <w:r>
        <w:t xml:space="preserve"> </w:t>
      </w:r>
      <w:proofErr w:type="spellStart"/>
      <w:r>
        <w:t>bertugas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: </w:t>
      </w:r>
    </w:p>
    <w:p w:rsidR="002E6525" w:rsidRDefault="002E6525" w:rsidP="002E6525">
      <w:pPr>
        <w:pStyle w:val="NormalWeb"/>
        <w:numPr>
          <w:ilvl w:val="0"/>
          <w:numId w:val="4"/>
        </w:numPr>
        <w:spacing w:line="480" w:lineRule="auto"/>
        <w:ind w:left="1418"/>
        <w:jc w:val="both"/>
      </w:pPr>
      <w:proofErr w:type="spellStart"/>
      <w:r>
        <w:t>Menerima</w:t>
      </w:r>
      <w:proofErr w:type="spellEnd"/>
      <w:r>
        <w:t xml:space="preserve"> </w:t>
      </w:r>
      <w:proofErr w:type="spellStart"/>
      <w:r>
        <w:t>setoran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nasabah</w:t>
      </w:r>
      <w:proofErr w:type="spellEnd"/>
      <w:r>
        <w:t xml:space="preserve"> (</w:t>
      </w:r>
      <w:proofErr w:type="spellStart"/>
      <w:r>
        <w:t>baik</w:t>
      </w:r>
      <w:proofErr w:type="spellEnd"/>
      <w:r>
        <w:t xml:space="preserve"> </w:t>
      </w:r>
      <w:proofErr w:type="spellStart"/>
      <w:r>
        <w:t>tunai</w:t>
      </w:r>
      <w:proofErr w:type="spellEnd"/>
      <w:r>
        <w:t xml:space="preserve"> </w:t>
      </w:r>
      <w:proofErr w:type="spellStart"/>
      <w:r>
        <w:t>maupun</w:t>
      </w:r>
      <w:proofErr w:type="spellEnd"/>
      <w:r>
        <w:t xml:space="preserve"> non </w:t>
      </w:r>
      <w:proofErr w:type="spellStart"/>
      <w:r>
        <w:t>tunai</w:t>
      </w:r>
      <w:proofErr w:type="spellEnd"/>
      <w:r>
        <w:t xml:space="preserve">), </w:t>
      </w:r>
      <w:proofErr w:type="spellStart"/>
      <w:r>
        <w:t>kemudian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posting </w:t>
      </w:r>
      <w:proofErr w:type="spellStart"/>
      <w:r>
        <w:t>di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komputer</w:t>
      </w:r>
      <w:proofErr w:type="spellEnd"/>
      <w:r>
        <w:t xml:space="preserve"> bank.</w:t>
      </w:r>
    </w:p>
    <w:p w:rsidR="002E6525" w:rsidRDefault="002E6525" w:rsidP="002E6525">
      <w:pPr>
        <w:pStyle w:val="NormalWeb"/>
        <w:numPr>
          <w:ilvl w:val="0"/>
          <w:numId w:val="4"/>
        </w:numPr>
        <w:spacing w:line="480" w:lineRule="auto"/>
        <w:ind w:left="1418"/>
        <w:jc w:val="both"/>
      </w:pPr>
      <w:proofErr w:type="spellStart"/>
      <w:r>
        <w:t>Melakukan</w:t>
      </w:r>
      <w:proofErr w:type="spellEnd"/>
      <w:r>
        <w:t xml:space="preserve"> </w:t>
      </w:r>
      <w:proofErr w:type="spellStart"/>
      <w:r>
        <w:t>pembayaran</w:t>
      </w:r>
      <w:proofErr w:type="spellEnd"/>
      <w:r>
        <w:t xml:space="preserve"> </w:t>
      </w:r>
      <w:proofErr w:type="spellStart"/>
      <w:r>
        <w:t>tunai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nasabah</w:t>
      </w:r>
      <w:proofErr w:type="spellEnd"/>
      <w:r>
        <w:t xml:space="preserve"> yang </w:t>
      </w:r>
      <w:proofErr w:type="spellStart"/>
      <w:r>
        <w:t>bertransaksi</w:t>
      </w:r>
      <w:proofErr w:type="spellEnd"/>
      <w:r>
        <w:t xml:space="preserve"> </w:t>
      </w:r>
      <w:proofErr w:type="spellStart"/>
      <w:r>
        <w:t>tunai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counter bank, </w:t>
      </w:r>
      <w:proofErr w:type="spellStart"/>
      <w:r>
        <w:t>dan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posting </w:t>
      </w:r>
      <w:proofErr w:type="spellStart"/>
      <w:r>
        <w:t>di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komputer</w:t>
      </w:r>
      <w:proofErr w:type="spellEnd"/>
      <w:r>
        <w:t xml:space="preserve"> bank. </w:t>
      </w:r>
    </w:p>
    <w:p w:rsidR="002E6525" w:rsidRDefault="002E6525" w:rsidP="002E6525">
      <w:pPr>
        <w:pStyle w:val="NormalWeb"/>
        <w:numPr>
          <w:ilvl w:val="0"/>
          <w:numId w:val="4"/>
        </w:numPr>
        <w:spacing w:line="480" w:lineRule="auto"/>
        <w:ind w:left="1418"/>
        <w:jc w:val="both"/>
      </w:pPr>
      <w:proofErr w:type="spellStart"/>
      <w:r>
        <w:t>Menjadi</w:t>
      </w:r>
      <w:proofErr w:type="spellEnd"/>
      <w:r>
        <w:t xml:space="preserve"> </w:t>
      </w:r>
      <w:proofErr w:type="spellStart"/>
      <w:r>
        <w:t>gerbang</w:t>
      </w:r>
      <w:proofErr w:type="spellEnd"/>
      <w:r>
        <w:t xml:space="preserve"> </w:t>
      </w:r>
      <w:proofErr w:type="spellStart"/>
      <w:r>
        <w:t>awal</w:t>
      </w:r>
      <w:proofErr w:type="spellEnd"/>
      <w:r>
        <w:t xml:space="preserve"> </w:t>
      </w:r>
      <w:proofErr w:type="spellStart"/>
      <w:r>
        <w:t>pengamanan</w:t>
      </w:r>
      <w:proofErr w:type="spellEnd"/>
      <w:r>
        <w:t xml:space="preserve"> bank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mencegah</w:t>
      </w:r>
      <w:proofErr w:type="spellEnd"/>
      <w:r>
        <w:t xml:space="preserve"> </w:t>
      </w:r>
      <w:proofErr w:type="spellStart"/>
      <w:r>
        <w:t>peredaran</w:t>
      </w:r>
      <w:proofErr w:type="spellEnd"/>
      <w:r>
        <w:t xml:space="preserve"> </w:t>
      </w:r>
      <w:proofErr w:type="spellStart"/>
      <w:r>
        <w:t>uang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warkat</w:t>
      </w:r>
      <w:proofErr w:type="spellEnd"/>
      <w:r>
        <w:t xml:space="preserve"> (</w:t>
      </w:r>
      <w:proofErr w:type="spellStart"/>
      <w:r>
        <w:t>cek</w:t>
      </w:r>
      <w:proofErr w:type="spellEnd"/>
      <w:r>
        <w:t xml:space="preserve"> / </w:t>
      </w:r>
      <w:proofErr w:type="spellStart"/>
      <w:r>
        <w:t>bilyeet</w:t>
      </w:r>
      <w:proofErr w:type="spellEnd"/>
      <w:r>
        <w:t xml:space="preserve"> </w:t>
      </w:r>
      <w:proofErr w:type="spellStart"/>
      <w:r>
        <w:t>giro</w:t>
      </w:r>
      <w:proofErr w:type="spellEnd"/>
      <w:r>
        <w:t xml:space="preserve"> </w:t>
      </w:r>
      <w:proofErr w:type="spellStart"/>
      <w:r>
        <w:t>palsu</w:t>
      </w:r>
      <w:proofErr w:type="spellEnd"/>
      <w:r>
        <w:t xml:space="preserve">). </w:t>
      </w:r>
    </w:p>
    <w:p w:rsidR="002E6525" w:rsidRDefault="002E6525" w:rsidP="002E6525">
      <w:pPr>
        <w:pStyle w:val="NormalWeb"/>
        <w:numPr>
          <w:ilvl w:val="0"/>
          <w:numId w:val="4"/>
        </w:numPr>
        <w:spacing w:line="480" w:lineRule="auto"/>
        <w:ind w:left="1418"/>
        <w:jc w:val="both"/>
      </w:pPr>
      <w:proofErr w:type="spellStart"/>
      <w:r>
        <w:lastRenderedPageBreak/>
        <w:t>Bertanggungjawab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kesesuaian</w:t>
      </w:r>
      <w:proofErr w:type="spellEnd"/>
      <w:r>
        <w:t xml:space="preserve"> </w:t>
      </w:r>
      <w:proofErr w:type="spellStart"/>
      <w:r>
        <w:t>antara</w:t>
      </w:r>
      <w:proofErr w:type="spellEnd"/>
      <w:r>
        <w:t xml:space="preserve"> </w:t>
      </w:r>
      <w:proofErr w:type="spellStart"/>
      <w:r>
        <w:t>jumlah</w:t>
      </w:r>
      <w:proofErr w:type="spellEnd"/>
      <w:r>
        <w:t xml:space="preserve"> </w:t>
      </w:r>
      <w:proofErr w:type="spellStart"/>
      <w:r>
        <w:t>kas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Dan </w:t>
      </w:r>
      <w:proofErr w:type="spellStart"/>
      <w:r>
        <w:t>kas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terminalnya</w:t>
      </w:r>
      <w:proofErr w:type="spellEnd"/>
      <w:r>
        <w:t>.</w:t>
      </w:r>
    </w:p>
    <w:p w:rsidR="002E6525" w:rsidRDefault="002E6525" w:rsidP="002E6525">
      <w:pPr>
        <w:pStyle w:val="NormalWeb"/>
        <w:spacing w:line="480" w:lineRule="auto"/>
        <w:jc w:val="both"/>
      </w:pPr>
    </w:p>
    <w:p w:rsidR="002E6525" w:rsidRDefault="002E6525" w:rsidP="002E6525">
      <w:pPr>
        <w:pStyle w:val="NormalWeb"/>
        <w:spacing w:line="480" w:lineRule="auto"/>
        <w:jc w:val="both"/>
      </w:pPr>
    </w:p>
    <w:p w:rsidR="002E6525" w:rsidRDefault="002E6525" w:rsidP="002E6525">
      <w:pPr>
        <w:pStyle w:val="NormalWeb"/>
        <w:numPr>
          <w:ilvl w:val="0"/>
          <w:numId w:val="1"/>
        </w:numPr>
        <w:spacing w:line="480" w:lineRule="auto"/>
        <w:jc w:val="both"/>
      </w:pPr>
      <w:r>
        <w:t xml:space="preserve"> </w:t>
      </w:r>
      <w:proofErr w:type="spellStart"/>
      <w:r>
        <w:t>Kolektor</w:t>
      </w:r>
      <w:proofErr w:type="spellEnd"/>
      <w:r>
        <w:t xml:space="preserve"> </w:t>
      </w:r>
      <w:proofErr w:type="spellStart"/>
      <w:r>
        <w:t>pinjaman</w:t>
      </w:r>
      <w:proofErr w:type="spellEnd"/>
      <w:r>
        <w:t xml:space="preserve"> </w:t>
      </w:r>
      <w:proofErr w:type="spellStart"/>
      <w:r>
        <w:t>bertugas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: </w:t>
      </w:r>
    </w:p>
    <w:p w:rsidR="002E6525" w:rsidRDefault="002E6525" w:rsidP="002E6525">
      <w:pPr>
        <w:pStyle w:val="NormalWeb"/>
        <w:numPr>
          <w:ilvl w:val="0"/>
          <w:numId w:val="6"/>
        </w:numPr>
        <w:spacing w:line="480" w:lineRule="auto"/>
        <w:jc w:val="both"/>
      </w:pPr>
      <w:proofErr w:type="spellStart"/>
      <w:r>
        <w:t>Meminjam</w:t>
      </w:r>
      <w:proofErr w:type="spellEnd"/>
      <w:r>
        <w:t xml:space="preserve"> </w:t>
      </w:r>
      <w:proofErr w:type="spellStart"/>
      <w:r>
        <w:t>uang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Bank</w:t>
      </w:r>
    </w:p>
    <w:p w:rsidR="002E6525" w:rsidRDefault="002E6525" w:rsidP="002E6525">
      <w:pPr>
        <w:pStyle w:val="NormalWeb"/>
        <w:numPr>
          <w:ilvl w:val="0"/>
          <w:numId w:val="6"/>
        </w:numPr>
        <w:spacing w:line="480" w:lineRule="auto"/>
        <w:jc w:val="both"/>
      </w:pPr>
      <w:proofErr w:type="spellStart"/>
      <w:r>
        <w:t>Mengkredit</w:t>
      </w:r>
      <w:proofErr w:type="spellEnd"/>
      <w:r>
        <w:t xml:space="preserve"> </w:t>
      </w:r>
      <w:proofErr w:type="spellStart"/>
      <w:r>
        <w:t>barang</w:t>
      </w:r>
      <w:proofErr w:type="spellEnd"/>
      <w:r>
        <w:t xml:space="preserve"> / </w:t>
      </w:r>
      <w:proofErr w:type="spellStart"/>
      <w:r>
        <w:t>apasaja</w:t>
      </w:r>
      <w:proofErr w:type="spellEnd"/>
      <w:r>
        <w:t xml:space="preserve"> </w:t>
      </w:r>
      <w:proofErr w:type="spellStart"/>
      <w:r>
        <w:t>namanya</w:t>
      </w:r>
      <w:proofErr w:type="spellEnd"/>
      <w:r>
        <w:t xml:space="preserve"> yang </w:t>
      </w:r>
      <w:proofErr w:type="spellStart"/>
      <w:r>
        <w:t>akhirnya</w:t>
      </w:r>
      <w:proofErr w:type="spellEnd"/>
      <w:r>
        <w:t xml:space="preserve">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dibayar</w:t>
      </w:r>
      <w:proofErr w:type="spellEnd"/>
      <w:r>
        <w:t xml:space="preserve"> </w:t>
      </w:r>
      <w:proofErr w:type="spellStart"/>
      <w:r>
        <w:t>berangsur</w:t>
      </w:r>
      <w:proofErr w:type="spellEnd"/>
      <w:r>
        <w:t xml:space="preserve"> </w:t>
      </w:r>
      <w:proofErr w:type="spellStart"/>
      <w:r>
        <w:t>angsur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kesepakatan</w:t>
      </w:r>
      <w:proofErr w:type="spellEnd"/>
      <w:r>
        <w:t xml:space="preserve"> </w:t>
      </w:r>
      <w:proofErr w:type="spellStart"/>
      <w:r>
        <w:t>bersama</w:t>
      </w:r>
      <w:proofErr w:type="spellEnd"/>
      <w:r>
        <w:t xml:space="preserve"> </w:t>
      </w:r>
      <w:proofErr w:type="spellStart"/>
      <w:r>
        <w:t>diantara</w:t>
      </w:r>
      <w:proofErr w:type="spellEnd"/>
      <w:r>
        <w:t xml:space="preserve"> </w:t>
      </w:r>
      <w:proofErr w:type="spellStart"/>
      <w:r>
        <w:t>kedua</w:t>
      </w:r>
      <w:proofErr w:type="spellEnd"/>
      <w:r>
        <w:t xml:space="preserve"> </w:t>
      </w:r>
      <w:proofErr w:type="spellStart"/>
      <w:r>
        <w:t>belah</w:t>
      </w:r>
      <w:proofErr w:type="spellEnd"/>
      <w:r>
        <w:t xml:space="preserve"> </w:t>
      </w:r>
      <w:proofErr w:type="spellStart"/>
      <w:r>
        <w:t>pihak</w:t>
      </w:r>
      <w:proofErr w:type="spellEnd"/>
      <w:r>
        <w:t xml:space="preserve">,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pihak</w:t>
      </w:r>
      <w:proofErr w:type="spellEnd"/>
      <w:r>
        <w:t xml:space="preserve"> yang </w:t>
      </w:r>
      <w:proofErr w:type="spellStart"/>
      <w:r>
        <w:t>dipinjam</w:t>
      </w:r>
      <w:proofErr w:type="spellEnd"/>
      <w:r>
        <w:t xml:space="preserve">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menyadari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membayar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kewajibannya</w:t>
      </w:r>
      <w:proofErr w:type="spellEnd"/>
      <w:r>
        <w:t>.</w:t>
      </w:r>
    </w:p>
    <w:p w:rsidR="002E6525" w:rsidRPr="00C777FE" w:rsidRDefault="002E6525" w:rsidP="002E6525">
      <w:pPr>
        <w:pStyle w:val="NormalWeb"/>
        <w:spacing w:line="480" w:lineRule="auto"/>
        <w:ind w:left="720"/>
        <w:jc w:val="both"/>
      </w:pPr>
    </w:p>
    <w:p w:rsidR="002E6525" w:rsidRDefault="002E6525" w:rsidP="002E6525">
      <w:pPr>
        <w:pStyle w:val="NormalWeb"/>
        <w:spacing w:line="480" w:lineRule="auto"/>
        <w:jc w:val="both"/>
        <w:rPr>
          <w:b/>
        </w:rPr>
      </w:pPr>
      <w:r>
        <w:rPr>
          <w:b/>
        </w:rPr>
        <w:t xml:space="preserve">2.4 </w:t>
      </w:r>
      <w:proofErr w:type="spellStart"/>
      <w:r>
        <w:rPr>
          <w:b/>
        </w:rPr>
        <w:t>Aspek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Kegiatan</w:t>
      </w:r>
      <w:proofErr w:type="spellEnd"/>
      <w:r>
        <w:rPr>
          <w:b/>
        </w:rPr>
        <w:t xml:space="preserve"> Perusahaan</w:t>
      </w:r>
    </w:p>
    <w:p w:rsidR="002E6525" w:rsidRPr="005E6873" w:rsidRDefault="002E6525" w:rsidP="002E6525">
      <w:pPr>
        <w:pStyle w:val="NormalWeb"/>
        <w:spacing w:line="480" w:lineRule="auto"/>
        <w:ind w:firstLine="720"/>
        <w:jc w:val="both"/>
      </w:pPr>
      <w:proofErr w:type="spellStart"/>
      <w:proofErr w:type="gramStart"/>
      <w:r>
        <w:t>S</w:t>
      </w:r>
      <w:r w:rsidRPr="005E6873">
        <w:t>ektor</w:t>
      </w:r>
      <w:proofErr w:type="spellEnd"/>
      <w:r w:rsidRPr="005E6873">
        <w:t xml:space="preserve"> </w:t>
      </w:r>
      <w:proofErr w:type="spellStart"/>
      <w:r w:rsidRPr="005E6873">
        <w:t>usaha</w:t>
      </w:r>
      <w:proofErr w:type="spellEnd"/>
      <w:r w:rsidRPr="005E6873">
        <w:t xml:space="preserve"> </w:t>
      </w:r>
      <w:proofErr w:type="spellStart"/>
      <w:r w:rsidRPr="005E6873">
        <w:t>mikro</w:t>
      </w:r>
      <w:proofErr w:type="spellEnd"/>
      <w:r w:rsidRPr="005E6873">
        <w:t>/</w:t>
      </w:r>
      <w:proofErr w:type="spellStart"/>
      <w:r w:rsidRPr="005E6873">
        <w:t>kecil</w:t>
      </w:r>
      <w:proofErr w:type="spellEnd"/>
      <w:r w:rsidRPr="005E6873">
        <w:t xml:space="preserve"> </w:t>
      </w:r>
      <w:proofErr w:type="spellStart"/>
      <w:r w:rsidRPr="005E6873">
        <w:t>telah</w:t>
      </w:r>
      <w:proofErr w:type="spellEnd"/>
      <w:r w:rsidRPr="005E6873">
        <w:t xml:space="preserve"> </w:t>
      </w:r>
      <w:proofErr w:type="spellStart"/>
      <w:r w:rsidRPr="005E6873">
        <w:t>terbukti</w:t>
      </w:r>
      <w:proofErr w:type="spellEnd"/>
      <w:r w:rsidRPr="005E6873">
        <w:t xml:space="preserve"> </w:t>
      </w:r>
      <w:proofErr w:type="spellStart"/>
      <w:r w:rsidRPr="005E6873">
        <w:t>mempunyai</w:t>
      </w:r>
      <w:proofErr w:type="spellEnd"/>
      <w:r w:rsidRPr="005E6873">
        <w:t xml:space="preserve"> </w:t>
      </w:r>
      <w:proofErr w:type="spellStart"/>
      <w:r w:rsidRPr="005E6873">
        <w:t>andil</w:t>
      </w:r>
      <w:proofErr w:type="spellEnd"/>
      <w:r w:rsidRPr="005E6873">
        <w:t xml:space="preserve"> </w:t>
      </w:r>
      <w:proofErr w:type="spellStart"/>
      <w:r w:rsidRPr="005E6873">
        <w:t>besar</w:t>
      </w:r>
      <w:proofErr w:type="spellEnd"/>
      <w:r w:rsidRPr="005E6873">
        <w:t xml:space="preserve"> </w:t>
      </w:r>
      <w:proofErr w:type="spellStart"/>
      <w:r w:rsidRPr="005E6873">
        <w:t>untuk</w:t>
      </w:r>
      <w:proofErr w:type="spellEnd"/>
      <w:r w:rsidRPr="005E6873">
        <w:t xml:space="preserve"> </w:t>
      </w:r>
      <w:proofErr w:type="spellStart"/>
      <w:r w:rsidRPr="005E6873">
        <w:t>menjaga</w:t>
      </w:r>
      <w:proofErr w:type="spellEnd"/>
      <w:r w:rsidRPr="005E6873">
        <w:t xml:space="preserve"> </w:t>
      </w:r>
      <w:proofErr w:type="spellStart"/>
      <w:r w:rsidRPr="005E6873">
        <w:t>eksistensi</w:t>
      </w:r>
      <w:proofErr w:type="spellEnd"/>
      <w:r w:rsidRPr="005E6873">
        <w:t xml:space="preserve"> </w:t>
      </w:r>
      <w:proofErr w:type="spellStart"/>
      <w:r w:rsidRPr="005E6873">
        <w:t>Bangsa</w:t>
      </w:r>
      <w:proofErr w:type="spellEnd"/>
      <w:r w:rsidRPr="005E6873">
        <w:t xml:space="preserve"> Indonesia </w:t>
      </w:r>
      <w:proofErr w:type="spellStart"/>
      <w:r w:rsidRPr="005E6873">
        <w:t>dalam</w:t>
      </w:r>
      <w:proofErr w:type="spellEnd"/>
      <w:r w:rsidRPr="005E6873">
        <w:t xml:space="preserve"> </w:t>
      </w:r>
      <w:proofErr w:type="spellStart"/>
      <w:r w:rsidRPr="005E6873">
        <w:t>menghadapi</w:t>
      </w:r>
      <w:proofErr w:type="spellEnd"/>
      <w:r w:rsidRPr="005E6873">
        <w:t xml:space="preserve"> </w:t>
      </w:r>
      <w:proofErr w:type="spellStart"/>
      <w:r w:rsidRPr="005E6873">
        <w:t>krisis</w:t>
      </w:r>
      <w:proofErr w:type="spellEnd"/>
      <w:r w:rsidRPr="005E6873">
        <w:t xml:space="preserve"> yang </w:t>
      </w:r>
      <w:proofErr w:type="spellStart"/>
      <w:r w:rsidRPr="005E6873">
        <w:t>berkepanjangan</w:t>
      </w:r>
      <w:proofErr w:type="spellEnd"/>
      <w:r w:rsidRPr="005E6873">
        <w:t xml:space="preserve"> yang </w:t>
      </w:r>
      <w:proofErr w:type="spellStart"/>
      <w:r w:rsidRPr="005E6873">
        <w:t>telah</w:t>
      </w:r>
      <w:proofErr w:type="spellEnd"/>
      <w:r w:rsidRPr="005E6873">
        <w:t xml:space="preserve"> </w:t>
      </w:r>
      <w:proofErr w:type="spellStart"/>
      <w:r w:rsidRPr="005E6873">
        <w:t>masuk</w:t>
      </w:r>
      <w:proofErr w:type="spellEnd"/>
      <w:r w:rsidRPr="005E6873">
        <w:t xml:space="preserve"> </w:t>
      </w:r>
      <w:proofErr w:type="spellStart"/>
      <w:r w:rsidRPr="005E6873">
        <w:t>tahun</w:t>
      </w:r>
      <w:proofErr w:type="spellEnd"/>
      <w:r w:rsidRPr="005E6873">
        <w:t xml:space="preserve"> </w:t>
      </w:r>
      <w:proofErr w:type="spellStart"/>
      <w:r w:rsidRPr="005E6873">
        <w:t>ke</w:t>
      </w:r>
      <w:proofErr w:type="spellEnd"/>
      <w:r w:rsidRPr="005E6873">
        <w:t xml:space="preserve"> </w:t>
      </w:r>
      <w:proofErr w:type="spellStart"/>
      <w:r w:rsidRPr="005E6873">
        <w:t>empat</w:t>
      </w:r>
      <w:proofErr w:type="spellEnd"/>
      <w:r w:rsidRPr="005E6873">
        <w:t>.</w:t>
      </w:r>
      <w:proofErr w:type="gramEnd"/>
    </w:p>
    <w:p w:rsidR="002E6525" w:rsidRDefault="002E6525" w:rsidP="002E6525">
      <w:pPr>
        <w:pStyle w:val="NormalWeb"/>
        <w:spacing w:line="480" w:lineRule="auto"/>
        <w:ind w:firstLine="720"/>
        <w:jc w:val="both"/>
        <w:rPr>
          <w:lang w:val="id-ID"/>
        </w:rPr>
      </w:pPr>
      <w:proofErr w:type="spellStart"/>
      <w:proofErr w:type="gramStart"/>
      <w:r w:rsidRPr="005E6873">
        <w:t>Memberdayakan</w:t>
      </w:r>
      <w:proofErr w:type="spellEnd"/>
      <w:r w:rsidRPr="005E6873">
        <w:t xml:space="preserve"> </w:t>
      </w:r>
      <w:proofErr w:type="spellStart"/>
      <w:r w:rsidRPr="005E6873">
        <w:t>dan</w:t>
      </w:r>
      <w:proofErr w:type="spellEnd"/>
      <w:r w:rsidRPr="005E6873">
        <w:t xml:space="preserve"> </w:t>
      </w:r>
      <w:proofErr w:type="spellStart"/>
      <w:r w:rsidRPr="005E6873">
        <w:t>mengembangkan</w:t>
      </w:r>
      <w:proofErr w:type="spellEnd"/>
      <w:r w:rsidRPr="005E6873">
        <w:t xml:space="preserve"> </w:t>
      </w:r>
      <w:proofErr w:type="spellStart"/>
      <w:r w:rsidRPr="005E6873">
        <w:t>usaha</w:t>
      </w:r>
      <w:proofErr w:type="spellEnd"/>
      <w:r w:rsidRPr="005E6873">
        <w:t xml:space="preserve"> </w:t>
      </w:r>
      <w:proofErr w:type="spellStart"/>
      <w:r w:rsidRPr="005E6873">
        <w:t>skala</w:t>
      </w:r>
      <w:proofErr w:type="spellEnd"/>
      <w:r w:rsidRPr="005E6873">
        <w:t xml:space="preserve"> </w:t>
      </w:r>
      <w:proofErr w:type="spellStart"/>
      <w:r w:rsidRPr="005E6873">
        <w:t>mikro</w:t>
      </w:r>
      <w:proofErr w:type="spellEnd"/>
      <w:r w:rsidRPr="005E6873">
        <w:t xml:space="preserve"> </w:t>
      </w:r>
      <w:proofErr w:type="spellStart"/>
      <w:r w:rsidRPr="005E6873">
        <w:t>dan</w:t>
      </w:r>
      <w:proofErr w:type="spellEnd"/>
      <w:r w:rsidRPr="005E6873">
        <w:t xml:space="preserve"> </w:t>
      </w:r>
      <w:proofErr w:type="spellStart"/>
      <w:r w:rsidRPr="005E6873">
        <w:t>kecil</w:t>
      </w:r>
      <w:proofErr w:type="spellEnd"/>
      <w:r w:rsidRPr="005E6873">
        <w:t xml:space="preserve">, </w:t>
      </w:r>
      <w:proofErr w:type="spellStart"/>
      <w:r w:rsidRPr="005E6873">
        <w:t>maka</w:t>
      </w:r>
      <w:proofErr w:type="spellEnd"/>
      <w:r w:rsidRPr="005E6873">
        <w:t xml:space="preserve"> </w:t>
      </w:r>
      <w:proofErr w:type="spellStart"/>
      <w:r w:rsidRPr="005E6873">
        <w:t>langkah</w:t>
      </w:r>
      <w:proofErr w:type="spellEnd"/>
      <w:r w:rsidRPr="005E6873">
        <w:t xml:space="preserve"> yang paling </w:t>
      </w:r>
      <w:proofErr w:type="spellStart"/>
      <w:r w:rsidRPr="005E6873">
        <w:t>tepat</w:t>
      </w:r>
      <w:proofErr w:type="spellEnd"/>
      <w:r w:rsidRPr="005E6873">
        <w:t xml:space="preserve"> </w:t>
      </w:r>
      <w:proofErr w:type="spellStart"/>
      <w:r w:rsidRPr="005E6873">
        <w:t>adalah</w:t>
      </w:r>
      <w:proofErr w:type="spellEnd"/>
      <w:r w:rsidRPr="005E6873">
        <w:t xml:space="preserve"> </w:t>
      </w:r>
      <w:proofErr w:type="spellStart"/>
      <w:r w:rsidRPr="005E6873">
        <w:t>mengembangkan</w:t>
      </w:r>
      <w:proofErr w:type="spellEnd"/>
      <w:r w:rsidRPr="005E6873">
        <w:t xml:space="preserve"> </w:t>
      </w:r>
      <w:proofErr w:type="spellStart"/>
      <w:r w:rsidRPr="005E6873">
        <w:t>Lembaga</w:t>
      </w:r>
      <w:proofErr w:type="spellEnd"/>
      <w:r w:rsidRPr="005E6873">
        <w:t xml:space="preserve"> </w:t>
      </w:r>
      <w:proofErr w:type="spellStart"/>
      <w:r w:rsidRPr="005E6873">
        <w:t>Keuangan</w:t>
      </w:r>
      <w:proofErr w:type="spellEnd"/>
      <w:r w:rsidRPr="005E6873">
        <w:t xml:space="preserve"> </w:t>
      </w:r>
      <w:proofErr w:type="spellStart"/>
      <w:r w:rsidRPr="005E6873">
        <w:t>Mikro</w:t>
      </w:r>
      <w:proofErr w:type="spellEnd"/>
      <w:r w:rsidRPr="005E6873">
        <w:t xml:space="preserve"> (LKM) </w:t>
      </w:r>
      <w:proofErr w:type="spellStart"/>
      <w:r w:rsidRPr="005E6873">
        <w:lastRenderedPageBreak/>
        <w:t>dipedesaan</w:t>
      </w:r>
      <w:proofErr w:type="spellEnd"/>
      <w:r w:rsidRPr="005E6873">
        <w:t xml:space="preserve"> </w:t>
      </w:r>
      <w:proofErr w:type="spellStart"/>
      <w:r w:rsidRPr="005E6873">
        <w:t>atau</w:t>
      </w:r>
      <w:proofErr w:type="spellEnd"/>
      <w:r w:rsidRPr="005E6873">
        <w:t xml:space="preserve"> </w:t>
      </w:r>
      <w:proofErr w:type="spellStart"/>
      <w:r w:rsidRPr="005E6873">
        <w:t>didaerah-daerah</w:t>
      </w:r>
      <w:proofErr w:type="spellEnd"/>
      <w:r w:rsidRPr="005E6873">
        <w:t>.</w:t>
      </w:r>
      <w:proofErr w:type="gramEnd"/>
      <w:r w:rsidRPr="005E6873">
        <w:t xml:space="preserve"> </w:t>
      </w:r>
      <w:proofErr w:type="spellStart"/>
      <w:proofErr w:type="gramStart"/>
      <w:r w:rsidRPr="005E6873">
        <w:t>Diantara</w:t>
      </w:r>
      <w:proofErr w:type="spellEnd"/>
      <w:r w:rsidRPr="005E6873">
        <w:t xml:space="preserve"> LKM yang </w:t>
      </w:r>
      <w:proofErr w:type="spellStart"/>
      <w:r w:rsidRPr="005E6873">
        <w:t>telah</w:t>
      </w:r>
      <w:proofErr w:type="spellEnd"/>
      <w:r w:rsidRPr="005E6873">
        <w:t xml:space="preserve"> </w:t>
      </w:r>
      <w:proofErr w:type="spellStart"/>
      <w:r w:rsidRPr="005E6873">
        <w:t>ada</w:t>
      </w:r>
      <w:proofErr w:type="spellEnd"/>
      <w:r w:rsidRPr="005E6873">
        <w:t xml:space="preserve"> </w:t>
      </w:r>
      <w:proofErr w:type="spellStart"/>
      <w:r w:rsidRPr="005E6873">
        <w:t>dan</w:t>
      </w:r>
      <w:proofErr w:type="spellEnd"/>
      <w:r w:rsidRPr="005E6873">
        <w:t xml:space="preserve"> </w:t>
      </w:r>
      <w:proofErr w:type="spellStart"/>
      <w:r w:rsidRPr="005E6873">
        <w:t>jumlahnya</w:t>
      </w:r>
      <w:proofErr w:type="spellEnd"/>
      <w:r w:rsidRPr="005E6873">
        <w:t xml:space="preserve"> </w:t>
      </w:r>
      <w:proofErr w:type="spellStart"/>
      <w:r w:rsidRPr="005E6873">
        <w:t>sangat</w:t>
      </w:r>
      <w:proofErr w:type="spellEnd"/>
      <w:r w:rsidRPr="005E6873">
        <w:t xml:space="preserve"> </w:t>
      </w:r>
      <w:proofErr w:type="spellStart"/>
      <w:r w:rsidRPr="005E6873">
        <w:t>banyak</w:t>
      </w:r>
      <w:proofErr w:type="spellEnd"/>
      <w:r w:rsidRPr="005E6873">
        <w:t xml:space="preserve"> </w:t>
      </w:r>
      <w:proofErr w:type="spellStart"/>
      <w:r w:rsidRPr="005E6873">
        <w:t>serta</w:t>
      </w:r>
      <w:proofErr w:type="spellEnd"/>
      <w:r w:rsidRPr="005E6873">
        <w:t xml:space="preserve"> </w:t>
      </w:r>
      <w:proofErr w:type="spellStart"/>
      <w:r w:rsidRPr="005E6873">
        <w:t>tersebar</w:t>
      </w:r>
      <w:proofErr w:type="spellEnd"/>
      <w:r w:rsidRPr="005E6873">
        <w:t xml:space="preserve"> </w:t>
      </w:r>
      <w:proofErr w:type="spellStart"/>
      <w:r w:rsidRPr="005E6873">
        <w:t>diberbagai</w:t>
      </w:r>
      <w:proofErr w:type="spellEnd"/>
      <w:r w:rsidRPr="005E6873">
        <w:t xml:space="preserve"> </w:t>
      </w:r>
      <w:proofErr w:type="spellStart"/>
      <w:r w:rsidRPr="005E6873">
        <w:t>daerah</w:t>
      </w:r>
      <w:proofErr w:type="spellEnd"/>
      <w:r w:rsidRPr="005E6873">
        <w:t xml:space="preserve"> </w:t>
      </w:r>
      <w:proofErr w:type="spellStart"/>
      <w:r w:rsidRPr="005E6873">
        <w:t>adalah</w:t>
      </w:r>
      <w:proofErr w:type="spellEnd"/>
      <w:r w:rsidRPr="005E6873">
        <w:t xml:space="preserve"> KSP/USP </w:t>
      </w:r>
      <w:proofErr w:type="spellStart"/>
      <w:r w:rsidRPr="005E6873">
        <w:t>Koperasi</w:t>
      </w:r>
      <w:proofErr w:type="spellEnd"/>
      <w:r w:rsidRPr="005E6873">
        <w:t>.</w:t>
      </w:r>
      <w:proofErr w:type="gramEnd"/>
      <w:r w:rsidRPr="005E6873">
        <w:t xml:space="preserve"> </w:t>
      </w:r>
      <w:proofErr w:type="spellStart"/>
      <w:r w:rsidRPr="005E6873">
        <w:t>Namun</w:t>
      </w:r>
      <w:proofErr w:type="spellEnd"/>
      <w:r w:rsidRPr="005E6873">
        <w:t xml:space="preserve"> </w:t>
      </w:r>
      <w:proofErr w:type="spellStart"/>
      <w:r w:rsidRPr="005E6873">
        <w:t>kondisi</w:t>
      </w:r>
      <w:proofErr w:type="spellEnd"/>
      <w:r w:rsidRPr="005E6873">
        <w:t xml:space="preserve"> </w:t>
      </w:r>
      <w:proofErr w:type="spellStart"/>
      <w:r w:rsidRPr="005E6873">
        <w:t>usaha</w:t>
      </w:r>
      <w:proofErr w:type="spellEnd"/>
      <w:r w:rsidRPr="005E6873">
        <w:t xml:space="preserve"> (</w:t>
      </w:r>
      <w:proofErr w:type="spellStart"/>
      <w:r w:rsidRPr="005E6873">
        <w:t>kinerja</w:t>
      </w:r>
      <w:proofErr w:type="spellEnd"/>
      <w:r w:rsidRPr="005E6873">
        <w:t xml:space="preserve"> </w:t>
      </w:r>
      <w:proofErr w:type="spellStart"/>
      <w:r w:rsidRPr="005E6873">
        <w:t>Keuangan</w:t>
      </w:r>
      <w:proofErr w:type="spellEnd"/>
      <w:r w:rsidRPr="005E6873">
        <w:t xml:space="preserve">) KSP/USP </w:t>
      </w:r>
      <w:proofErr w:type="spellStart"/>
      <w:r w:rsidRPr="005E6873">
        <w:t>Koperasi</w:t>
      </w:r>
      <w:proofErr w:type="spellEnd"/>
      <w:r w:rsidRPr="005E6873">
        <w:t xml:space="preserve"> </w:t>
      </w:r>
      <w:proofErr w:type="spellStart"/>
      <w:r w:rsidRPr="005E6873">
        <w:t>sebagian</w:t>
      </w:r>
      <w:proofErr w:type="spellEnd"/>
      <w:r w:rsidRPr="005E6873">
        <w:t xml:space="preserve"> </w:t>
      </w:r>
      <w:proofErr w:type="spellStart"/>
      <w:r w:rsidRPr="005E6873">
        <w:t>besar</w:t>
      </w:r>
      <w:proofErr w:type="spellEnd"/>
      <w:r w:rsidRPr="005E6873">
        <w:t xml:space="preserve"> </w:t>
      </w:r>
      <w:proofErr w:type="spellStart"/>
      <w:r w:rsidRPr="005E6873">
        <w:t>masih</w:t>
      </w:r>
      <w:proofErr w:type="spellEnd"/>
      <w:r w:rsidRPr="005E6873">
        <w:t xml:space="preserve"> </w:t>
      </w:r>
      <w:proofErr w:type="spellStart"/>
      <w:r w:rsidRPr="005E6873">
        <w:t>belum</w:t>
      </w:r>
      <w:proofErr w:type="spellEnd"/>
      <w:r w:rsidRPr="005E6873">
        <w:t xml:space="preserve"> </w:t>
      </w:r>
      <w:proofErr w:type="spellStart"/>
      <w:r w:rsidRPr="005E6873">
        <w:t>menggembirakan</w:t>
      </w:r>
      <w:proofErr w:type="spellEnd"/>
      <w:r w:rsidRPr="005E6873">
        <w:t xml:space="preserve">, </w:t>
      </w:r>
      <w:proofErr w:type="spellStart"/>
      <w:r w:rsidRPr="005E6873">
        <w:t>antara</w:t>
      </w:r>
      <w:proofErr w:type="spellEnd"/>
      <w:r w:rsidRPr="005E6873">
        <w:t xml:space="preserve"> lain </w:t>
      </w:r>
      <w:proofErr w:type="spellStart"/>
      <w:proofErr w:type="gramStart"/>
      <w:r w:rsidRPr="005E6873">
        <w:t>karena</w:t>
      </w:r>
      <w:proofErr w:type="spellEnd"/>
      <w:r w:rsidRPr="005E6873">
        <w:t xml:space="preserve"> :</w:t>
      </w:r>
      <w:proofErr w:type="gramEnd"/>
    </w:p>
    <w:p w:rsidR="002E6525" w:rsidRDefault="002E6525" w:rsidP="002E6525">
      <w:pPr>
        <w:pStyle w:val="NormalWeb"/>
        <w:spacing w:line="480" w:lineRule="auto"/>
        <w:jc w:val="both"/>
        <w:rPr>
          <w:lang w:val="id-ID"/>
        </w:rPr>
      </w:pPr>
      <w:r w:rsidRPr="005E6873">
        <w:t xml:space="preserve">- </w:t>
      </w:r>
      <w:proofErr w:type="spellStart"/>
      <w:r w:rsidRPr="005E6873">
        <w:t>Manajemen</w:t>
      </w:r>
      <w:proofErr w:type="spellEnd"/>
      <w:r w:rsidRPr="005E6873">
        <w:t xml:space="preserve"> </w:t>
      </w:r>
      <w:proofErr w:type="spellStart"/>
      <w:r w:rsidRPr="005E6873">
        <w:t>dan</w:t>
      </w:r>
      <w:proofErr w:type="spellEnd"/>
      <w:r w:rsidRPr="005E6873">
        <w:t xml:space="preserve"> </w:t>
      </w:r>
      <w:proofErr w:type="spellStart"/>
      <w:r w:rsidRPr="005E6873">
        <w:t>administrasi</w:t>
      </w:r>
      <w:proofErr w:type="spellEnd"/>
      <w:r w:rsidRPr="005E6873">
        <w:t xml:space="preserve"> </w:t>
      </w:r>
      <w:proofErr w:type="spellStart"/>
      <w:r w:rsidRPr="005E6873">
        <w:t>usaha</w:t>
      </w:r>
      <w:proofErr w:type="spellEnd"/>
      <w:r w:rsidRPr="005E6873">
        <w:t xml:space="preserve"> </w:t>
      </w:r>
      <w:proofErr w:type="spellStart"/>
      <w:r w:rsidRPr="005E6873">
        <w:t>masih</w:t>
      </w:r>
      <w:proofErr w:type="spellEnd"/>
      <w:r w:rsidRPr="005E6873">
        <w:t xml:space="preserve"> </w:t>
      </w:r>
      <w:proofErr w:type="spellStart"/>
      <w:r w:rsidRPr="005E6873">
        <w:t>kurang</w:t>
      </w:r>
      <w:proofErr w:type="spellEnd"/>
      <w:r w:rsidRPr="005E6873">
        <w:t xml:space="preserve"> </w:t>
      </w:r>
      <w:proofErr w:type="spellStart"/>
      <w:r w:rsidRPr="005E6873">
        <w:t>memadai</w:t>
      </w:r>
      <w:proofErr w:type="spellEnd"/>
      <w:r w:rsidRPr="005E6873">
        <w:t>.</w:t>
      </w:r>
    </w:p>
    <w:p w:rsidR="002E6525" w:rsidRPr="005E6873" w:rsidRDefault="002E6525" w:rsidP="002E6525">
      <w:pPr>
        <w:pStyle w:val="NormalWeb"/>
        <w:spacing w:line="480" w:lineRule="auto"/>
        <w:jc w:val="both"/>
      </w:pPr>
      <w:r w:rsidRPr="005E6873">
        <w:t xml:space="preserve">- </w:t>
      </w:r>
      <w:proofErr w:type="spellStart"/>
      <w:r w:rsidRPr="005E6873">
        <w:t>Produk</w:t>
      </w:r>
      <w:proofErr w:type="spellEnd"/>
      <w:r w:rsidRPr="005E6873">
        <w:t xml:space="preserve"> </w:t>
      </w:r>
      <w:proofErr w:type="spellStart"/>
      <w:r w:rsidRPr="005E6873">
        <w:t>layanan</w:t>
      </w:r>
      <w:proofErr w:type="spellEnd"/>
      <w:r w:rsidRPr="005E6873">
        <w:t xml:space="preserve"> yang </w:t>
      </w:r>
      <w:proofErr w:type="spellStart"/>
      <w:r w:rsidRPr="005E6873">
        <w:t>sangat</w:t>
      </w:r>
      <w:proofErr w:type="spellEnd"/>
      <w:r w:rsidRPr="005E6873">
        <w:t xml:space="preserve"> </w:t>
      </w:r>
      <w:proofErr w:type="spellStart"/>
      <w:r w:rsidRPr="005E6873">
        <w:t>tradisional</w:t>
      </w:r>
      <w:proofErr w:type="spellEnd"/>
      <w:r w:rsidRPr="005E6873">
        <w:t>.</w:t>
      </w:r>
    </w:p>
    <w:p w:rsidR="002E6525" w:rsidRPr="005E6873" w:rsidRDefault="002E6525" w:rsidP="002E6525">
      <w:pPr>
        <w:pStyle w:val="NormalWeb"/>
        <w:spacing w:line="480" w:lineRule="auto"/>
        <w:jc w:val="both"/>
      </w:pPr>
      <w:proofErr w:type="gramStart"/>
      <w:r w:rsidRPr="005E6873">
        <w:t xml:space="preserve">- </w:t>
      </w:r>
      <w:proofErr w:type="spellStart"/>
      <w:r w:rsidRPr="005E6873">
        <w:t>Peguasaan</w:t>
      </w:r>
      <w:proofErr w:type="spellEnd"/>
      <w:r w:rsidRPr="005E6873">
        <w:t xml:space="preserve"> </w:t>
      </w:r>
      <w:proofErr w:type="spellStart"/>
      <w:r w:rsidRPr="005E6873">
        <w:t>Teknologi</w:t>
      </w:r>
      <w:proofErr w:type="spellEnd"/>
      <w:r w:rsidRPr="005E6873">
        <w:t xml:space="preserve"> yang </w:t>
      </w:r>
      <w:proofErr w:type="spellStart"/>
      <w:r w:rsidRPr="005E6873">
        <w:t>sangat</w:t>
      </w:r>
      <w:proofErr w:type="spellEnd"/>
      <w:r w:rsidRPr="005E6873">
        <w:t xml:space="preserve"> </w:t>
      </w:r>
      <w:proofErr w:type="spellStart"/>
      <w:r w:rsidRPr="005E6873">
        <w:t>terbatas</w:t>
      </w:r>
      <w:proofErr w:type="spellEnd"/>
      <w:r w:rsidRPr="005E6873">
        <w:t>.</w:t>
      </w:r>
      <w:proofErr w:type="gramEnd"/>
    </w:p>
    <w:p w:rsidR="002E6525" w:rsidRDefault="002E6525" w:rsidP="002E6525">
      <w:pPr>
        <w:pStyle w:val="NormalWeb"/>
        <w:spacing w:line="480" w:lineRule="auto"/>
        <w:ind w:firstLine="720"/>
        <w:jc w:val="both"/>
        <w:rPr>
          <w:lang w:val="id-ID"/>
        </w:rPr>
      </w:pPr>
      <w:proofErr w:type="spellStart"/>
      <w:r w:rsidRPr="005E6873">
        <w:t>Kekurangan</w:t>
      </w:r>
      <w:proofErr w:type="spellEnd"/>
      <w:r w:rsidRPr="005E6873">
        <w:t xml:space="preserve"> modal </w:t>
      </w:r>
      <w:proofErr w:type="spellStart"/>
      <w:r w:rsidRPr="005E6873">
        <w:t>akibat</w:t>
      </w:r>
      <w:proofErr w:type="spellEnd"/>
      <w:r w:rsidRPr="005E6873">
        <w:t xml:space="preserve"> </w:t>
      </w:r>
      <w:proofErr w:type="spellStart"/>
      <w:r w:rsidRPr="005E6873">
        <w:t>kurang</w:t>
      </w:r>
      <w:proofErr w:type="spellEnd"/>
      <w:r w:rsidRPr="005E6873">
        <w:t xml:space="preserve"> </w:t>
      </w:r>
      <w:proofErr w:type="spellStart"/>
      <w:r w:rsidRPr="005E6873">
        <w:t>ada</w:t>
      </w:r>
      <w:proofErr w:type="spellEnd"/>
      <w:r w:rsidRPr="005E6873">
        <w:t xml:space="preserve"> </w:t>
      </w:r>
      <w:proofErr w:type="spellStart"/>
      <w:r w:rsidRPr="005E6873">
        <w:t>kepercayaan</w:t>
      </w:r>
      <w:proofErr w:type="spellEnd"/>
      <w:r w:rsidRPr="005E6873">
        <w:t xml:space="preserve"> </w:t>
      </w:r>
      <w:proofErr w:type="spellStart"/>
      <w:r w:rsidRPr="005E6873">
        <w:t>dari</w:t>
      </w:r>
      <w:proofErr w:type="spellEnd"/>
      <w:r w:rsidRPr="005E6873">
        <w:t xml:space="preserve"> </w:t>
      </w:r>
      <w:proofErr w:type="spellStart"/>
      <w:r w:rsidRPr="005E6873">
        <w:t>anggota</w:t>
      </w:r>
      <w:proofErr w:type="spellEnd"/>
      <w:r w:rsidRPr="005E6873">
        <w:t xml:space="preserve"> </w:t>
      </w:r>
      <w:proofErr w:type="spellStart"/>
      <w:r w:rsidRPr="005E6873">
        <w:t>penyimpan</w:t>
      </w:r>
      <w:proofErr w:type="spellEnd"/>
      <w:r w:rsidRPr="005E6873">
        <w:t xml:space="preserve"> </w:t>
      </w:r>
      <w:proofErr w:type="spellStart"/>
      <w:r w:rsidRPr="005E6873">
        <w:t>maupun</w:t>
      </w:r>
      <w:proofErr w:type="spellEnd"/>
      <w:r w:rsidRPr="005E6873">
        <w:t xml:space="preserve"> </w:t>
      </w:r>
      <w:proofErr w:type="spellStart"/>
      <w:r w:rsidRPr="005E6873">
        <w:t>kreditor</w:t>
      </w:r>
      <w:proofErr w:type="spellEnd"/>
      <w:r w:rsidRPr="005E6873">
        <w:t xml:space="preserve"> </w:t>
      </w:r>
      <w:proofErr w:type="spellStart"/>
      <w:r w:rsidRPr="005E6873">
        <w:t>lainnya</w:t>
      </w:r>
      <w:proofErr w:type="spellEnd"/>
      <w:r w:rsidRPr="005E6873">
        <w:t xml:space="preserve"> (</w:t>
      </w:r>
      <w:proofErr w:type="spellStart"/>
      <w:r w:rsidRPr="005E6873">
        <w:t>Perbankan</w:t>
      </w:r>
      <w:proofErr w:type="spellEnd"/>
      <w:r w:rsidRPr="005E6873">
        <w:t xml:space="preserve"> </w:t>
      </w:r>
      <w:proofErr w:type="spellStart"/>
      <w:r w:rsidRPr="005E6873">
        <w:t>dll</w:t>
      </w:r>
      <w:proofErr w:type="spellEnd"/>
      <w:r w:rsidRPr="005E6873">
        <w:t>).</w:t>
      </w:r>
      <w:proofErr w:type="spellStart"/>
      <w:r w:rsidRPr="005E6873">
        <w:t>Dilain</w:t>
      </w:r>
      <w:proofErr w:type="spellEnd"/>
      <w:r w:rsidRPr="005E6873">
        <w:t xml:space="preserve"> </w:t>
      </w:r>
      <w:proofErr w:type="spellStart"/>
      <w:r w:rsidRPr="005E6873">
        <w:t>pihak</w:t>
      </w:r>
      <w:proofErr w:type="spellEnd"/>
      <w:r w:rsidRPr="005E6873">
        <w:t xml:space="preserve">, </w:t>
      </w:r>
      <w:proofErr w:type="spellStart"/>
      <w:r w:rsidRPr="005E6873">
        <w:t>dalam</w:t>
      </w:r>
      <w:proofErr w:type="spellEnd"/>
      <w:r w:rsidRPr="005E6873">
        <w:t xml:space="preserve"> era </w:t>
      </w:r>
      <w:proofErr w:type="spellStart"/>
      <w:r w:rsidRPr="005E6873">
        <w:t>globalisasi</w:t>
      </w:r>
      <w:proofErr w:type="spellEnd"/>
      <w:r w:rsidRPr="005E6873">
        <w:t xml:space="preserve"> yang </w:t>
      </w:r>
      <w:proofErr w:type="spellStart"/>
      <w:r w:rsidRPr="005E6873">
        <w:t>tengah</w:t>
      </w:r>
      <w:proofErr w:type="spellEnd"/>
      <w:r w:rsidRPr="005E6873">
        <w:t xml:space="preserve"> </w:t>
      </w:r>
      <w:proofErr w:type="spellStart"/>
      <w:r w:rsidRPr="005E6873">
        <w:t>berjalan</w:t>
      </w:r>
      <w:proofErr w:type="spellEnd"/>
      <w:r w:rsidRPr="005E6873">
        <w:t xml:space="preserve"> </w:t>
      </w:r>
      <w:proofErr w:type="spellStart"/>
      <w:r w:rsidRPr="005E6873">
        <w:t>serta</w:t>
      </w:r>
      <w:proofErr w:type="spellEnd"/>
      <w:r w:rsidRPr="005E6873">
        <w:t xml:space="preserve"> </w:t>
      </w:r>
      <w:proofErr w:type="spellStart"/>
      <w:r w:rsidRPr="005E6873">
        <w:t>perubahan</w:t>
      </w:r>
      <w:proofErr w:type="spellEnd"/>
      <w:r w:rsidRPr="005E6873">
        <w:t xml:space="preserve"> </w:t>
      </w:r>
      <w:proofErr w:type="spellStart"/>
      <w:r w:rsidRPr="005E6873">
        <w:t>tuntutan</w:t>
      </w:r>
      <w:proofErr w:type="spellEnd"/>
      <w:r w:rsidRPr="005E6873">
        <w:t xml:space="preserve"> </w:t>
      </w:r>
      <w:proofErr w:type="spellStart"/>
      <w:r w:rsidRPr="005E6873">
        <w:t>pelayanan</w:t>
      </w:r>
      <w:proofErr w:type="spellEnd"/>
      <w:r w:rsidRPr="005E6873">
        <w:t xml:space="preserve"> </w:t>
      </w:r>
      <w:proofErr w:type="spellStart"/>
      <w:r w:rsidRPr="005E6873">
        <w:t>dari</w:t>
      </w:r>
      <w:proofErr w:type="spellEnd"/>
      <w:r w:rsidRPr="005E6873">
        <w:t xml:space="preserve"> </w:t>
      </w:r>
      <w:proofErr w:type="spellStart"/>
      <w:r w:rsidRPr="005E6873">
        <w:t>masyarakat</w:t>
      </w:r>
      <w:proofErr w:type="spellEnd"/>
      <w:r w:rsidRPr="005E6873">
        <w:t xml:space="preserve">, </w:t>
      </w:r>
      <w:proofErr w:type="spellStart"/>
      <w:r w:rsidRPr="005E6873">
        <w:t>maka</w:t>
      </w:r>
      <w:proofErr w:type="spellEnd"/>
      <w:r w:rsidRPr="005E6873">
        <w:t xml:space="preserve"> KSP/USP </w:t>
      </w:r>
      <w:proofErr w:type="spellStart"/>
      <w:r w:rsidRPr="005E6873">
        <w:t>Koperasi</w:t>
      </w:r>
      <w:proofErr w:type="spellEnd"/>
      <w:r w:rsidRPr="005E6873">
        <w:t xml:space="preserve"> yang </w:t>
      </w:r>
      <w:proofErr w:type="spellStart"/>
      <w:r w:rsidRPr="005E6873">
        <w:t>konvensional</w:t>
      </w:r>
      <w:proofErr w:type="spellEnd"/>
      <w:r w:rsidRPr="005E6873">
        <w:t xml:space="preserve"> </w:t>
      </w:r>
      <w:proofErr w:type="spellStart"/>
      <w:r w:rsidRPr="005E6873">
        <w:t>dirasakan</w:t>
      </w:r>
      <w:proofErr w:type="spellEnd"/>
      <w:r w:rsidRPr="005E6873">
        <w:t xml:space="preserve"> </w:t>
      </w:r>
      <w:proofErr w:type="spellStart"/>
      <w:r w:rsidRPr="005E6873">
        <w:t>sudah</w:t>
      </w:r>
      <w:proofErr w:type="spellEnd"/>
      <w:r w:rsidRPr="005E6873">
        <w:t xml:space="preserve"> </w:t>
      </w:r>
      <w:proofErr w:type="spellStart"/>
      <w:r w:rsidRPr="005E6873">
        <w:t>tidak</w:t>
      </w:r>
      <w:proofErr w:type="spellEnd"/>
      <w:r w:rsidRPr="005E6873">
        <w:t xml:space="preserve"> </w:t>
      </w:r>
      <w:proofErr w:type="spellStart"/>
      <w:r w:rsidRPr="005E6873">
        <w:t>sesuai</w:t>
      </w:r>
      <w:proofErr w:type="spellEnd"/>
      <w:r w:rsidRPr="005E6873">
        <w:t xml:space="preserve"> </w:t>
      </w:r>
      <w:proofErr w:type="spellStart"/>
      <w:r w:rsidRPr="005E6873">
        <w:t>dengan</w:t>
      </w:r>
      <w:proofErr w:type="spellEnd"/>
      <w:r w:rsidRPr="005E6873">
        <w:t xml:space="preserve"> </w:t>
      </w:r>
      <w:proofErr w:type="spellStart"/>
      <w:r w:rsidRPr="005E6873">
        <w:t>perkembangan</w:t>
      </w:r>
      <w:proofErr w:type="spellEnd"/>
      <w:r w:rsidRPr="005E6873">
        <w:t xml:space="preserve"> </w:t>
      </w:r>
      <w:proofErr w:type="spellStart"/>
      <w:r w:rsidRPr="005E6873">
        <w:t>tersebut</w:t>
      </w:r>
      <w:proofErr w:type="spellEnd"/>
      <w:r w:rsidRPr="005E6873">
        <w:t xml:space="preserve">. </w:t>
      </w:r>
      <w:proofErr w:type="spellStart"/>
      <w:r w:rsidRPr="005E6873">
        <w:t>Oleh</w:t>
      </w:r>
      <w:proofErr w:type="spellEnd"/>
      <w:r w:rsidRPr="005E6873">
        <w:t xml:space="preserve"> </w:t>
      </w:r>
      <w:proofErr w:type="spellStart"/>
      <w:r w:rsidRPr="005E6873">
        <w:t>karena</w:t>
      </w:r>
      <w:proofErr w:type="spellEnd"/>
      <w:r w:rsidRPr="005E6873">
        <w:t xml:space="preserve"> </w:t>
      </w:r>
      <w:proofErr w:type="spellStart"/>
      <w:r w:rsidRPr="005E6873">
        <w:t>itu</w:t>
      </w:r>
      <w:proofErr w:type="spellEnd"/>
      <w:r w:rsidRPr="005E6873">
        <w:t xml:space="preserve"> </w:t>
      </w:r>
      <w:proofErr w:type="spellStart"/>
      <w:r w:rsidRPr="005E6873">
        <w:t>diperlukan</w:t>
      </w:r>
      <w:proofErr w:type="spellEnd"/>
      <w:r w:rsidRPr="005E6873">
        <w:t xml:space="preserve"> </w:t>
      </w:r>
      <w:proofErr w:type="spellStart"/>
      <w:r w:rsidRPr="005E6873">
        <w:t>terobosan</w:t>
      </w:r>
      <w:proofErr w:type="spellEnd"/>
      <w:r w:rsidRPr="005E6873">
        <w:t xml:space="preserve"> </w:t>
      </w:r>
      <w:proofErr w:type="spellStart"/>
      <w:r w:rsidRPr="005E6873">
        <w:t>untuk</w:t>
      </w:r>
      <w:proofErr w:type="spellEnd"/>
      <w:r w:rsidRPr="005E6873">
        <w:t xml:space="preserve"> </w:t>
      </w:r>
      <w:proofErr w:type="spellStart"/>
      <w:r w:rsidRPr="005E6873">
        <w:t>mengembangkan</w:t>
      </w:r>
      <w:proofErr w:type="spellEnd"/>
      <w:r w:rsidRPr="005E6873">
        <w:t xml:space="preserve"> </w:t>
      </w:r>
      <w:proofErr w:type="spellStart"/>
      <w:r w:rsidRPr="005E6873">
        <w:t>dan</w:t>
      </w:r>
      <w:proofErr w:type="spellEnd"/>
      <w:r w:rsidRPr="005E6873">
        <w:t xml:space="preserve"> </w:t>
      </w:r>
      <w:proofErr w:type="spellStart"/>
      <w:r w:rsidRPr="005E6873">
        <w:t>memberdayakan</w:t>
      </w:r>
      <w:proofErr w:type="spellEnd"/>
      <w:r w:rsidRPr="005E6873">
        <w:t xml:space="preserve"> KSP/USP yang </w:t>
      </w:r>
      <w:proofErr w:type="spellStart"/>
      <w:r w:rsidRPr="005E6873">
        <w:t>dapat</w:t>
      </w:r>
      <w:proofErr w:type="spellEnd"/>
      <w:r w:rsidRPr="005E6873">
        <w:t xml:space="preserve"> </w:t>
      </w:r>
      <w:proofErr w:type="spellStart"/>
      <w:r w:rsidRPr="005E6873">
        <w:t>menjawab</w:t>
      </w:r>
      <w:proofErr w:type="spellEnd"/>
      <w:r w:rsidRPr="005E6873">
        <w:t xml:space="preserve"> </w:t>
      </w:r>
      <w:proofErr w:type="spellStart"/>
      <w:r w:rsidRPr="005E6873">
        <w:t>tantangan</w:t>
      </w:r>
      <w:proofErr w:type="spellEnd"/>
      <w:r w:rsidRPr="005E6873">
        <w:t xml:space="preserve"> </w:t>
      </w:r>
      <w:proofErr w:type="spellStart"/>
      <w:r w:rsidRPr="005E6873">
        <w:t>ke</w:t>
      </w:r>
      <w:proofErr w:type="spellEnd"/>
      <w:r w:rsidRPr="005E6873">
        <w:t xml:space="preserve"> </w:t>
      </w:r>
      <w:proofErr w:type="spellStart"/>
      <w:r w:rsidRPr="005E6873">
        <w:t>depan</w:t>
      </w:r>
      <w:proofErr w:type="spellEnd"/>
      <w:r w:rsidRPr="005E6873">
        <w:t>.</w:t>
      </w:r>
    </w:p>
    <w:p w:rsidR="002E6525" w:rsidRPr="005E6873" w:rsidRDefault="002E6525" w:rsidP="002E6525">
      <w:pPr>
        <w:pStyle w:val="NormalWeb"/>
        <w:spacing w:line="480" w:lineRule="auto"/>
        <w:ind w:firstLine="720"/>
        <w:jc w:val="both"/>
      </w:pPr>
      <w:r w:rsidRPr="005E6873">
        <w:t xml:space="preserve">Bank </w:t>
      </w:r>
      <w:proofErr w:type="spellStart"/>
      <w:r w:rsidRPr="005E6873">
        <w:t>Bukopin</w:t>
      </w:r>
      <w:proofErr w:type="spellEnd"/>
      <w:r w:rsidRPr="005E6873">
        <w:t xml:space="preserve"> </w:t>
      </w:r>
      <w:proofErr w:type="spellStart"/>
      <w:r w:rsidRPr="005E6873">
        <w:t>berkeyakinan</w:t>
      </w:r>
      <w:proofErr w:type="spellEnd"/>
      <w:r w:rsidRPr="005E6873">
        <w:t xml:space="preserve"> </w:t>
      </w:r>
      <w:proofErr w:type="spellStart"/>
      <w:r w:rsidRPr="005E6873">
        <w:t>bahwa</w:t>
      </w:r>
      <w:proofErr w:type="spellEnd"/>
      <w:r w:rsidRPr="005E6873">
        <w:t xml:space="preserve"> </w:t>
      </w:r>
      <w:proofErr w:type="spellStart"/>
      <w:r w:rsidRPr="005E6873">
        <w:t>untuk</w:t>
      </w:r>
      <w:proofErr w:type="spellEnd"/>
      <w:r w:rsidRPr="005E6873">
        <w:t xml:space="preserve"> </w:t>
      </w:r>
      <w:proofErr w:type="spellStart"/>
      <w:r w:rsidRPr="005E6873">
        <w:t>mengembangkan</w:t>
      </w:r>
      <w:proofErr w:type="spellEnd"/>
      <w:r w:rsidRPr="005E6873">
        <w:t xml:space="preserve"> </w:t>
      </w:r>
      <w:proofErr w:type="spellStart"/>
      <w:r w:rsidRPr="005E6873">
        <w:t>usaha</w:t>
      </w:r>
      <w:proofErr w:type="spellEnd"/>
      <w:r w:rsidRPr="005E6873">
        <w:t xml:space="preserve"> </w:t>
      </w:r>
      <w:proofErr w:type="spellStart"/>
      <w:r w:rsidRPr="005E6873">
        <w:t>Pedesaan</w:t>
      </w:r>
      <w:proofErr w:type="spellEnd"/>
      <w:r w:rsidRPr="005E6873">
        <w:t>/</w:t>
      </w:r>
      <w:proofErr w:type="spellStart"/>
      <w:r w:rsidRPr="005E6873">
        <w:t>usaha</w:t>
      </w:r>
      <w:proofErr w:type="spellEnd"/>
      <w:r w:rsidRPr="005E6873">
        <w:t xml:space="preserve"> </w:t>
      </w:r>
      <w:proofErr w:type="spellStart"/>
      <w:r w:rsidRPr="005E6873">
        <w:t>mikro</w:t>
      </w:r>
      <w:proofErr w:type="spellEnd"/>
      <w:r w:rsidRPr="005E6873">
        <w:t xml:space="preserve"> </w:t>
      </w:r>
      <w:proofErr w:type="spellStart"/>
      <w:r w:rsidRPr="005E6873">
        <w:t>dan</w:t>
      </w:r>
      <w:proofErr w:type="spellEnd"/>
      <w:r w:rsidRPr="005E6873">
        <w:t xml:space="preserve"> </w:t>
      </w:r>
      <w:proofErr w:type="spellStart"/>
      <w:r w:rsidRPr="005E6873">
        <w:t>kecil</w:t>
      </w:r>
      <w:proofErr w:type="spellEnd"/>
      <w:r w:rsidRPr="005E6873">
        <w:t xml:space="preserve"> </w:t>
      </w:r>
      <w:proofErr w:type="spellStart"/>
      <w:proofErr w:type="gramStart"/>
      <w:r w:rsidRPr="005E6873">
        <w:t>cara</w:t>
      </w:r>
      <w:proofErr w:type="spellEnd"/>
      <w:proofErr w:type="gramEnd"/>
      <w:r w:rsidRPr="005E6873">
        <w:t xml:space="preserve"> yang </w:t>
      </w:r>
      <w:proofErr w:type="spellStart"/>
      <w:r w:rsidRPr="005E6873">
        <w:t>terbaik</w:t>
      </w:r>
      <w:proofErr w:type="spellEnd"/>
      <w:r w:rsidRPr="005E6873">
        <w:t xml:space="preserve"> </w:t>
      </w:r>
      <w:proofErr w:type="spellStart"/>
      <w:r w:rsidRPr="005E6873">
        <w:t>dengan</w:t>
      </w:r>
      <w:proofErr w:type="spellEnd"/>
      <w:r w:rsidRPr="005E6873">
        <w:t xml:space="preserve"> </w:t>
      </w:r>
      <w:proofErr w:type="spellStart"/>
      <w:r w:rsidRPr="005E6873">
        <w:t>memberdayakan</w:t>
      </w:r>
      <w:proofErr w:type="spellEnd"/>
      <w:r w:rsidRPr="005E6873">
        <w:t xml:space="preserve"> </w:t>
      </w:r>
      <w:proofErr w:type="spellStart"/>
      <w:r w:rsidRPr="005E6873">
        <w:t>Lembaga</w:t>
      </w:r>
      <w:proofErr w:type="spellEnd"/>
      <w:r w:rsidRPr="005E6873">
        <w:t xml:space="preserve"> </w:t>
      </w:r>
      <w:proofErr w:type="spellStart"/>
      <w:r w:rsidRPr="005E6873">
        <w:t>Keuangan</w:t>
      </w:r>
      <w:proofErr w:type="spellEnd"/>
      <w:r w:rsidRPr="005E6873">
        <w:t xml:space="preserve"> </w:t>
      </w:r>
      <w:proofErr w:type="spellStart"/>
      <w:r w:rsidRPr="005E6873">
        <w:t>Mikro</w:t>
      </w:r>
      <w:proofErr w:type="spellEnd"/>
      <w:r w:rsidRPr="005E6873">
        <w:t xml:space="preserve"> (LKM). </w:t>
      </w:r>
      <w:proofErr w:type="spellStart"/>
      <w:r w:rsidRPr="005E6873">
        <w:t>Koperasi</w:t>
      </w:r>
      <w:proofErr w:type="spellEnd"/>
      <w:r w:rsidRPr="005E6873">
        <w:t xml:space="preserve"> </w:t>
      </w:r>
      <w:proofErr w:type="spellStart"/>
      <w:r w:rsidRPr="005E6873">
        <w:t>Simpan</w:t>
      </w:r>
      <w:proofErr w:type="spellEnd"/>
      <w:r w:rsidRPr="005E6873">
        <w:t xml:space="preserve"> </w:t>
      </w:r>
      <w:proofErr w:type="spellStart"/>
      <w:r w:rsidRPr="005E6873">
        <w:t>Pinjam</w:t>
      </w:r>
      <w:proofErr w:type="spellEnd"/>
      <w:r w:rsidRPr="005E6873">
        <w:t xml:space="preserve"> / Usaha </w:t>
      </w:r>
      <w:proofErr w:type="spellStart"/>
      <w:r w:rsidRPr="005E6873">
        <w:t>Simpan</w:t>
      </w:r>
      <w:proofErr w:type="spellEnd"/>
      <w:r w:rsidRPr="005E6873">
        <w:t xml:space="preserve"> </w:t>
      </w:r>
      <w:proofErr w:type="spellStart"/>
      <w:r w:rsidRPr="005E6873">
        <w:t>Pinjam</w:t>
      </w:r>
      <w:proofErr w:type="spellEnd"/>
      <w:r w:rsidRPr="005E6873">
        <w:t xml:space="preserve"> (KSP/USP) </w:t>
      </w:r>
      <w:proofErr w:type="spellStart"/>
      <w:r w:rsidRPr="005E6873">
        <w:t>termasuk</w:t>
      </w:r>
      <w:proofErr w:type="spellEnd"/>
      <w:r w:rsidRPr="005E6873">
        <w:t xml:space="preserve"> LKM yang </w:t>
      </w:r>
      <w:proofErr w:type="spellStart"/>
      <w:r w:rsidRPr="005E6873">
        <w:t>layak</w:t>
      </w:r>
      <w:proofErr w:type="spellEnd"/>
      <w:r w:rsidRPr="005E6873">
        <w:t xml:space="preserve"> </w:t>
      </w:r>
      <w:proofErr w:type="spellStart"/>
      <w:r w:rsidRPr="005E6873">
        <w:t>untuk</w:t>
      </w:r>
      <w:proofErr w:type="spellEnd"/>
      <w:r w:rsidRPr="005E6873">
        <w:t xml:space="preserve"> </w:t>
      </w:r>
      <w:proofErr w:type="spellStart"/>
      <w:r w:rsidRPr="005E6873">
        <w:t>dikembangkan.Sebagai</w:t>
      </w:r>
      <w:proofErr w:type="spellEnd"/>
      <w:r w:rsidRPr="005E6873">
        <w:t xml:space="preserve"> bank yang </w:t>
      </w:r>
      <w:proofErr w:type="spellStart"/>
      <w:r w:rsidRPr="005E6873">
        <w:t>didirikan</w:t>
      </w:r>
      <w:proofErr w:type="spellEnd"/>
      <w:r w:rsidRPr="005E6873">
        <w:t xml:space="preserve"> </w:t>
      </w:r>
      <w:proofErr w:type="spellStart"/>
      <w:r w:rsidRPr="005E6873">
        <w:t>oleh</w:t>
      </w:r>
      <w:proofErr w:type="spellEnd"/>
      <w:r w:rsidRPr="005E6873">
        <w:t xml:space="preserve"> </w:t>
      </w:r>
      <w:proofErr w:type="spellStart"/>
      <w:r w:rsidRPr="005E6873">
        <w:t>gerakan</w:t>
      </w:r>
      <w:proofErr w:type="spellEnd"/>
      <w:r w:rsidRPr="005E6873">
        <w:t xml:space="preserve"> </w:t>
      </w:r>
      <w:proofErr w:type="spellStart"/>
      <w:r w:rsidRPr="005E6873">
        <w:t>Koperasi</w:t>
      </w:r>
      <w:proofErr w:type="spellEnd"/>
      <w:r w:rsidRPr="005E6873">
        <w:t xml:space="preserve"> yang </w:t>
      </w:r>
      <w:proofErr w:type="spellStart"/>
      <w:r w:rsidRPr="005E6873">
        <w:t>mengemban</w:t>
      </w:r>
      <w:proofErr w:type="spellEnd"/>
      <w:r w:rsidRPr="005E6873">
        <w:t xml:space="preserve"> </w:t>
      </w:r>
      <w:proofErr w:type="spellStart"/>
      <w:r w:rsidRPr="005E6873">
        <w:t>misi</w:t>
      </w:r>
      <w:proofErr w:type="spellEnd"/>
      <w:r w:rsidRPr="005E6873">
        <w:t xml:space="preserve"> </w:t>
      </w:r>
      <w:proofErr w:type="spellStart"/>
      <w:r w:rsidRPr="005E6873">
        <w:t>pengembangan</w:t>
      </w:r>
      <w:proofErr w:type="spellEnd"/>
      <w:r w:rsidRPr="005E6873">
        <w:t xml:space="preserve"> </w:t>
      </w:r>
      <w:proofErr w:type="spellStart"/>
      <w:r w:rsidRPr="005E6873">
        <w:t>koperasi</w:t>
      </w:r>
      <w:proofErr w:type="spellEnd"/>
      <w:r w:rsidRPr="005E6873">
        <w:t xml:space="preserve"> </w:t>
      </w:r>
      <w:proofErr w:type="spellStart"/>
      <w:r w:rsidRPr="005E6873">
        <w:t>dan</w:t>
      </w:r>
      <w:proofErr w:type="spellEnd"/>
      <w:r w:rsidRPr="005E6873">
        <w:t xml:space="preserve"> </w:t>
      </w:r>
      <w:proofErr w:type="spellStart"/>
      <w:r w:rsidRPr="005E6873">
        <w:t>usaha</w:t>
      </w:r>
      <w:proofErr w:type="spellEnd"/>
      <w:r w:rsidRPr="005E6873">
        <w:t xml:space="preserve"> </w:t>
      </w:r>
      <w:proofErr w:type="spellStart"/>
      <w:r w:rsidRPr="005E6873">
        <w:t>kecil</w:t>
      </w:r>
      <w:proofErr w:type="spellEnd"/>
      <w:r w:rsidRPr="005E6873">
        <w:t xml:space="preserve"> , Bank </w:t>
      </w:r>
      <w:proofErr w:type="spellStart"/>
      <w:r w:rsidRPr="005E6873">
        <w:t>Bukopin</w:t>
      </w:r>
      <w:proofErr w:type="spellEnd"/>
      <w:r w:rsidRPr="005E6873">
        <w:t xml:space="preserve"> </w:t>
      </w:r>
      <w:proofErr w:type="spellStart"/>
      <w:r w:rsidRPr="005E6873">
        <w:t>sangat</w:t>
      </w:r>
      <w:proofErr w:type="spellEnd"/>
      <w:r w:rsidRPr="005E6873">
        <w:t xml:space="preserve"> </w:t>
      </w:r>
      <w:proofErr w:type="spellStart"/>
      <w:r w:rsidRPr="005E6873">
        <w:t>memahami</w:t>
      </w:r>
      <w:proofErr w:type="spellEnd"/>
      <w:r w:rsidRPr="005E6873">
        <w:t xml:space="preserve"> </w:t>
      </w:r>
      <w:proofErr w:type="spellStart"/>
      <w:r w:rsidRPr="005E6873">
        <w:t>kondisi</w:t>
      </w:r>
      <w:proofErr w:type="spellEnd"/>
      <w:r w:rsidRPr="005E6873">
        <w:t xml:space="preserve"> </w:t>
      </w:r>
      <w:proofErr w:type="spellStart"/>
      <w:r w:rsidRPr="005E6873">
        <w:t>ini</w:t>
      </w:r>
      <w:proofErr w:type="spellEnd"/>
      <w:r w:rsidRPr="005E6873">
        <w:t xml:space="preserve"> </w:t>
      </w:r>
      <w:proofErr w:type="spellStart"/>
      <w:r w:rsidRPr="005E6873">
        <w:t>dan</w:t>
      </w:r>
      <w:proofErr w:type="spellEnd"/>
      <w:r w:rsidRPr="005E6873">
        <w:t xml:space="preserve"> </w:t>
      </w:r>
      <w:proofErr w:type="spellStart"/>
      <w:r w:rsidRPr="005E6873">
        <w:t>berupaya</w:t>
      </w:r>
      <w:proofErr w:type="spellEnd"/>
      <w:r w:rsidRPr="005E6873">
        <w:t xml:space="preserve"> </w:t>
      </w:r>
      <w:proofErr w:type="spellStart"/>
      <w:r w:rsidRPr="005E6873">
        <w:t>merintis</w:t>
      </w:r>
      <w:proofErr w:type="spellEnd"/>
      <w:r w:rsidRPr="005E6873">
        <w:t xml:space="preserve"> </w:t>
      </w:r>
      <w:proofErr w:type="spellStart"/>
      <w:r w:rsidRPr="005E6873">
        <w:lastRenderedPageBreak/>
        <w:t>konsep</w:t>
      </w:r>
      <w:proofErr w:type="spellEnd"/>
      <w:r w:rsidRPr="005E6873">
        <w:t xml:space="preserve"> </w:t>
      </w:r>
      <w:proofErr w:type="spellStart"/>
      <w:r w:rsidRPr="005E6873">
        <w:t>terobosan</w:t>
      </w:r>
      <w:proofErr w:type="spellEnd"/>
      <w:r w:rsidRPr="005E6873">
        <w:t xml:space="preserve"> “</w:t>
      </w:r>
      <w:proofErr w:type="spellStart"/>
      <w:r w:rsidRPr="005E6873">
        <w:t>Swamitra</w:t>
      </w:r>
      <w:proofErr w:type="spellEnd"/>
      <w:r w:rsidRPr="005E6873">
        <w:t xml:space="preserve">” yang </w:t>
      </w:r>
      <w:proofErr w:type="spellStart"/>
      <w:r w:rsidRPr="005E6873">
        <w:t>berlandaskan</w:t>
      </w:r>
      <w:proofErr w:type="spellEnd"/>
      <w:r w:rsidRPr="005E6873">
        <w:t xml:space="preserve"> </w:t>
      </w:r>
      <w:proofErr w:type="spellStart"/>
      <w:r w:rsidRPr="005E6873">
        <w:t>pada</w:t>
      </w:r>
      <w:proofErr w:type="spellEnd"/>
      <w:r w:rsidRPr="005E6873">
        <w:t xml:space="preserve"> </w:t>
      </w:r>
      <w:proofErr w:type="spellStart"/>
      <w:r w:rsidRPr="005E6873">
        <w:t>manajemen</w:t>
      </w:r>
      <w:proofErr w:type="spellEnd"/>
      <w:r w:rsidRPr="005E6873">
        <w:t xml:space="preserve"> </w:t>
      </w:r>
      <w:proofErr w:type="spellStart"/>
      <w:r w:rsidRPr="005E6873">
        <w:t>perbankan</w:t>
      </w:r>
      <w:proofErr w:type="spellEnd"/>
      <w:r w:rsidRPr="005E6873">
        <w:t xml:space="preserve"> modern </w:t>
      </w:r>
      <w:proofErr w:type="spellStart"/>
      <w:r w:rsidRPr="005E6873">
        <w:t>dan</w:t>
      </w:r>
      <w:proofErr w:type="spellEnd"/>
      <w:r w:rsidRPr="005E6873">
        <w:t xml:space="preserve"> </w:t>
      </w:r>
      <w:proofErr w:type="spellStart"/>
      <w:r w:rsidRPr="005E6873">
        <w:t>teknologi</w:t>
      </w:r>
      <w:proofErr w:type="spellEnd"/>
      <w:r w:rsidRPr="005E6873">
        <w:t xml:space="preserve"> </w:t>
      </w:r>
      <w:proofErr w:type="spellStart"/>
      <w:r w:rsidRPr="005E6873">
        <w:t>mutakhir</w:t>
      </w:r>
      <w:proofErr w:type="spellEnd"/>
      <w:r w:rsidRPr="005E6873">
        <w:t>.</w:t>
      </w:r>
    </w:p>
    <w:p w:rsidR="002E6525" w:rsidRPr="005E6873" w:rsidRDefault="002E6525" w:rsidP="002E6525">
      <w:pPr>
        <w:pStyle w:val="NormalWeb"/>
        <w:spacing w:line="480" w:lineRule="auto"/>
        <w:ind w:firstLine="720"/>
        <w:jc w:val="both"/>
      </w:pPr>
      <w:proofErr w:type="spellStart"/>
      <w:r w:rsidRPr="005E6873">
        <w:t>Melalui</w:t>
      </w:r>
      <w:proofErr w:type="spellEnd"/>
      <w:r w:rsidRPr="005E6873">
        <w:t xml:space="preserve"> </w:t>
      </w:r>
      <w:proofErr w:type="spellStart"/>
      <w:r w:rsidRPr="005E6873">
        <w:t>kerja</w:t>
      </w:r>
      <w:proofErr w:type="spellEnd"/>
      <w:r w:rsidRPr="005E6873">
        <w:t xml:space="preserve"> </w:t>
      </w:r>
      <w:proofErr w:type="spellStart"/>
      <w:r w:rsidRPr="005E6873">
        <w:t>sama</w:t>
      </w:r>
      <w:proofErr w:type="spellEnd"/>
      <w:r w:rsidRPr="005E6873">
        <w:t xml:space="preserve"> </w:t>
      </w:r>
      <w:proofErr w:type="spellStart"/>
      <w:r w:rsidRPr="005E6873">
        <w:t>kemitraan</w:t>
      </w:r>
      <w:proofErr w:type="spellEnd"/>
      <w:r w:rsidRPr="005E6873">
        <w:t xml:space="preserve"> </w:t>
      </w:r>
      <w:proofErr w:type="spellStart"/>
      <w:r w:rsidRPr="005E6873">
        <w:t>dengan</w:t>
      </w:r>
      <w:proofErr w:type="spellEnd"/>
      <w:r w:rsidRPr="005E6873">
        <w:t xml:space="preserve"> Bank </w:t>
      </w:r>
      <w:proofErr w:type="spellStart"/>
      <w:r w:rsidRPr="005E6873">
        <w:t>Bukopin</w:t>
      </w:r>
      <w:proofErr w:type="spellEnd"/>
      <w:r w:rsidRPr="005E6873">
        <w:t xml:space="preserve"> </w:t>
      </w:r>
      <w:proofErr w:type="spellStart"/>
      <w:r w:rsidRPr="005E6873">
        <w:t>ini</w:t>
      </w:r>
      <w:proofErr w:type="spellEnd"/>
      <w:r w:rsidRPr="005E6873">
        <w:t xml:space="preserve">, </w:t>
      </w:r>
      <w:proofErr w:type="spellStart"/>
      <w:r w:rsidRPr="005E6873">
        <w:t>anggota</w:t>
      </w:r>
      <w:proofErr w:type="spellEnd"/>
      <w:r w:rsidRPr="005E6873">
        <w:t xml:space="preserve"> </w:t>
      </w:r>
      <w:proofErr w:type="spellStart"/>
      <w:r w:rsidRPr="005E6873">
        <w:t>koperasi</w:t>
      </w:r>
      <w:proofErr w:type="spellEnd"/>
      <w:r w:rsidRPr="005E6873">
        <w:t xml:space="preserve"> yang </w:t>
      </w:r>
      <w:proofErr w:type="spellStart"/>
      <w:r w:rsidRPr="005E6873">
        <w:t>tergabung</w:t>
      </w:r>
      <w:proofErr w:type="spellEnd"/>
      <w:r w:rsidRPr="005E6873">
        <w:t xml:space="preserve"> </w:t>
      </w:r>
      <w:proofErr w:type="spellStart"/>
      <w:r w:rsidRPr="005E6873">
        <w:t>sebagai</w:t>
      </w:r>
      <w:proofErr w:type="spellEnd"/>
      <w:r w:rsidRPr="005E6873">
        <w:t xml:space="preserve"> </w:t>
      </w:r>
      <w:proofErr w:type="spellStart"/>
      <w:r w:rsidRPr="005E6873">
        <w:t>anggota</w:t>
      </w:r>
      <w:proofErr w:type="spellEnd"/>
      <w:r w:rsidRPr="005E6873">
        <w:t xml:space="preserve"> </w:t>
      </w:r>
      <w:proofErr w:type="spellStart"/>
      <w:r w:rsidRPr="005E6873">
        <w:t>Swamitra</w:t>
      </w:r>
      <w:proofErr w:type="spellEnd"/>
      <w:r w:rsidRPr="005E6873">
        <w:t xml:space="preserve"> </w:t>
      </w:r>
      <w:proofErr w:type="spellStart"/>
      <w:r w:rsidRPr="005E6873">
        <w:t>dapat</w:t>
      </w:r>
      <w:proofErr w:type="spellEnd"/>
      <w:r w:rsidRPr="005E6873">
        <w:t xml:space="preserve"> </w:t>
      </w:r>
      <w:proofErr w:type="spellStart"/>
      <w:r w:rsidRPr="005E6873">
        <w:t>memperoleh</w:t>
      </w:r>
      <w:proofErr w:type="spellEnd"/>
      <w:r w:rsidRPr="005E6873">
        <w:t xml:space="preserve"> </w:t>
      </w:r>
      <w:proofErr w:type="spellStart"/>
      <w:r w:rsidRPr="005E6873">
        <w:t>akses</w:t>
      </w:r>
      <w:proofErr w:type="spellEnd"/>
      <w:r w:rsidRPr="005E6873">
        <w:t xml:space="preserve"> </w:t>
      </w:r>
      <w:proofErr w:type="spellStart"/>
      <w:r w:rsidRPr="005E6873">
        <w:t>terhadap</w:t>
      </w:r>
      <w:proofErr w:type="spellEnd"/>
      <w:r w:rsidRPr="005E6873">
        <w:t xml:space="preserve"> </w:t>
      </w:r>
      <w:proofErr w:type="spellStart"/>
      <w:r w:rsidRPr="005E6873">
        <w:t>permodalan</w:t>
      </w:r>
      <w:proofErr w:type="spellEnd"/>
      <w:r w:rsidRPr="005E6873">
        <w:t xml:space="preserve">, </w:t>
      </w:r>
      <w:proofErr w:type="spellStart"/>
      <w:r w:rsidRPr="005E6873">
        <w:t>pengelolaan</w:t>
      </w:r>
      <w:proofErr w:type="spellEnd"/>
      <w:r w:rsidRPr="005E6873">
        <w:t xml:space="preserve"> </w:t>
      </w:r>
      <w:proofErr w:type="spellStart"/>
      <w:r w:rsidRPr="005E6873">
        <w:t>likuiditas</w:t>
      </w:r>
      <w:proofErr w:type="spellEnd"/>
      <w:r w:rsidRPr="005E6873">
        <w:t xml:space="preserve"> yang </w:t>
      </w:r>
      <w:proofErr w:type="spellStart"/>
      <w:r w:rsidRPr="005E6873">
        <w:t>efektif</w:t>
      </w:r>
      <w:proofErr w:type="spellEnd"/>
      <w:r w:rsidRPr="005E6873">
        <w:t xml:space="preserve"> </w:t>
      </w:r>
      <w:proofErr w:type="spellStart"/>
      <w:r w:rsidRPr="005E6873">
        <w:t>dan</w:t>
      </w:r>
      <w:proofErr w:type="spellEnd"/>
      <w:r w:rsidRPr="005E6873">
        <w:t xml:space="preserve"> </w:t>
      </w:r>
      <w:proofErr w:type="spellStart"/>
      <w:r w:rsidRPr="005E6873">
        <w:t>transaksi</w:t>
      </w:r>
      <w:proofErr w:type="spellEnd"/>
      <w:r w:rsidRPr="005E6873">
        <w:t xml:space="preserve"> </w:t>
      </w:r>
      <w:proofErr w:type="spellStart"/>
      <w:r w:rsidRPr="005E6873">
        <w:t>keuangan</w:t>
      </w:r>
      <w:proofErr w:type="spellEnd"/>
      <w:r w:rsidRPr="005E6873">
        <w:t xml:space="preserve"> yang </w:t>
      </w:r>
      <w:proofErr w:type="spellStart"/>
      <w:r w:rsidRPr="005E6873">
        <w:t>efisien</w:t>
      </w:r>
      <w:proofErr w:type="spellEnd"/>
      <w:r w:rsidRPr="005E6873">
        <w:t xml:space="preserve">. </w:t>
      </w:r>
      <w:proofErr w:type="spellStart"/>
      <w:r w:rsidRPr="005E6873">
        <w:t>Kesemuanya</w:t>
      </w:r>
      <w:proofErr w:type="spellEnd"/>
      <w:r w:rsidRPr="005E6873">
        <w:t xml:space="preserve"> </w:t>
      </w:r>
      <w:proofErr w:type="spellStart"/>
      <w:r w:rsidRPr="005E6873">
        <w:t>ini</w:t>
      </w:r>
      <w:proofErr w:type="spellEnd"/>
      <w:r w:rsidRPr="005E6873">
        <w:t xml:space="preserve"> </w:t>
      </w:r>
      <w:proofErr w:type="spellStart"/>
      <w:proofErr w:type="gramStart"/>
      <w:r w:rsidRPr="005E6873">
        <w:t>akan</w:t>
      </w:r>
      <w:proofErr w:type="spellEnd"/>
      <w:proofErr w:type="gramEnd"/>
      <w:r w:rsidRPr="005E6873">
        <w:t xml:space="preserve"> </w:t>
      </w:r>
      <w:proofErr w:type="spellStart"/>
      <w:r w:rsidRPr="005E6873">
        <w:t>sangat</w:t>
      </w:r>
      <w:proofErr w:type="spellEnd"/>
      <w:r w:rsidRPr="005E6873">
        <w:t xml:space="preserve"> </w:t>
      </w:r>
      <w:proofErr w:type="spellStart"/>
      <w:r w:rsidRPr="005E6873">
        <w:t>mendukung</w:t>
      </w:r>
      <w:proofErr w:type="spellEnd"/>
      <w:r w:rsidRPr="005E6873">
        <w:t xml:space="preserve"> </w:t>
      </w:r>
      <w:proofErr w:type="spellStart"/>
      <w:r w:rsidRPr="005E6873">
        <w:t>pemberdayaan</w:t>
      </w:r>
      <w:proofErr w:type="spellEnd"/>
      <w:r w:rsidRPr="005E6873">
        <w:t xml:space="preserve"> </w:t>
      </w:r>
      <w:proofErr w:type="spellStart"/>
      <w:r w:rsidRPr="005E6873">
        <w:t>dan</w:t>
      </w:r>
      <w:proofErr w:type="spellEnd"/>
      <w:r w:rsidRPr="005E6873">
        <w:t xml:space="preserve"> </w:t>
      </w:r>
      <w:proofErr w:type="spellStart"/>
      <w:r w:rsidRPr="005E6873">
        <w:t>pertumbuhan</w:t>
      </w:r>
      <w:proofErr w:type="spellEnd"/>
      <w:r w:rsidRPr="005E6873">
        <w:t xml:space="preserve"> </w:t>
      </w:r>
      <w:proofErr w:type="spellStart"/>
      <w:r w:rsidRPr="005E6873">
        <w:t>koperasi</w:t>
      </w:r>
      <w:proofErr w:type="spellEnd"/>
      <w:r w:rsidRPr="005E6873">
        <w:t xml:space="preserve"> </w:t>
      </w:r>
      <w:proofErr w:type="spellStart"/>
      <w:r w:rsidRPr="005E6873">
        <w:t>dan</w:t>
      </w:r>
      <w:proofErr w:type="spellEnd"/>
      <w:r w:rsidRPr="005E6873">
        <w:t xml:space="preserve"> </w:t>
      </w:r>
      <w:proofErr w:type="spellStart"/>
      <w:r w:rsidRPr="005E6873">
        <w:t>usaha</w:t>
      </w:r>
      <w:proofErr w:type="spellEnd"/>
      <w:r w:rsidRPr="005E6873">
        <w:t xml:space="preserve"> </w:t>
      </w:r>
      <w:proofErr w:type="spellStart"/>
      <w:r w:rsidRPr="005E6873">
        <w:t>kecil</w:t>
      </w:r>
      <w:proofErr w:type="spellEnd"/>
      <w:r w:rsidRPr="005E6873">
        <w:t xml:space="preserve"> </w:t>
      </w:r>
      <w:proofErr w:type="spellStart"/>
      <w:r w:rsidRPr="005E6873">
        <w:t>di</w:t>
      </w:r>
      <w:proofErr w:type="spellEnd"/>
      <w:r w:rsidRPr="005E6873">
        <w:t xml:space="preserve"> </w:t>
      </w:r>
      <w:proofErr w:type="spellStart"/>
      <w:r w:rsidRPr="005E6873">
        <w:t>dalam</w:t>
      </w:r>
      <w:proofErr w:type="spellEnd"/>
      <w:r w:rsidRPr="005E6873">
        <w:t xml:space="preserve"> </w:t>
      </w:r>
      <w:proofErr w:type="spellStart"/>
      <w:r w:rsidRPr="005E6873">
        <w:t>wadah</w:t>
      </w:r>
      <w:proofErr w:type="spellEnd"/>
      <w:r w:rsidRPr="005E6873">
        <w:t xml:space="preserve"> ‘SWAMITRA”. </w:t>
      </w:r>
    </w:p>
    <w:p w:rsidR="002E6525" w:rsidRDefault="002E6525" w:rsidP="002E6525">
      <w:pPr>
        <w:pStyle w:val="NormalWeb"/>
        <w:spacing w:line="480" w:lineRule="auto"/>
        <w:ind w:firstLine="720"/>
        <w:jc w:val="both"/>
      </w:pPr>
      <w:proofErr w:type="spellStart"/>
      <w:proofErr w:type="gramStart"/>
      <w:r w:rsidRPr="005E6873">
        <w:t>Kegiatan</w:t>
      </w:r>
      <w:proofErr w:type="spellEnd"/>
      <w:r w:rsidRPr="005E6873">
        <w:t xml:space="preserve"> </w:t>
      </w:r>
      <w:proofErr w:type="spellStart"/>
      <w:r w:rsidRPr="005E6873">
        <w:t>kemitraan</w:t>
      </w:r>
      <w:proofErr w:type="spellEnd"/>
      <w:r w:rsidRPr="005E6873">
        <w:t xml:space="preserve"> </w:t>
      </w:r>
      <w:proofErr w:type="spellStart"/>
      <w:r w:rsidRPr="005E6873">
        <w:t>ini</w:t>
      </w:r>
      <w:proofErr w:type="spellEnd"/>
      <w:r w:rsidRPr="005E6873">
        <w:t xml:space="preserve"> </w:t>
      </w:r>
      <w:proofErr w:type="spellStart"/>
      <w:r w:rsidRPr="005E6873">
        <w:t>dilakukan</w:t>
      </w:r>
      <w:proofErr w:type="spellEnd"/>
      <w:r w:rsidRPr="005E6873">
        <w:t xml:space="preserve"> </w:t>
      </w:r>
      <w:proofErr w:type="spellStart"/>
      <w:r w:rsidRPr="005E6873">
        <w:t>sebagai</w:t>
      </w:r>
      <w:proofErr w:type="spellEnd"/>
      <w:r w:rsidRPr="005E6873">
        <w:t xml:space="preserve"> </w:t>
      </w:r>
      <w:proofErr w:type="spellStart"/>
      <w:r w:rsidRPr="005E6873">
        <w:t>salah</w:t>
      </w:r>
      <w:proofErr w:type="spellEnd"/>
      <w:r w:rsidRPr="005E6873">
        <w:t xml:space="preserve"> </w:t>
      </w:r>
      <w:proofErr w:type="spellStart"/>
      <w:r w:rsidRPr="005E6873">
        <w:t>satu</w:t>
      </w:r>
      <w:proofErr w:type="spellEnd"/>
      <w:r w:rsidRPr="005E6873">
        <w:t xml:space="preserve"> </w:t>
      </w:r>
      <w:proofErr w:type="spellStart"/>
      <w:r w:rsidRPr="005E6873">
        <w:t>perwujudan</w:t>
      </w:r>
      <w:proofErr w:type="spellEnd"/>
      <w:r w:rsidRPr="005E6873">
        <w:t xml:space="preserve"> TAP MPR No.</w:t>
      </w:r>
      <w:proofErr w:type="gramEnd"/>
      <w:r w:rsidRPr="005E6873">
        <w:t xml:space="preserve"> </w:t>
      </w:r>
      <w:proofErr w:type="gramStart"/>
      <w:r w:rsidRPr="005E6873">
        <w:t xml:space="preserve">IV/MPR/1999 (GBHN 1999-2004) </w:t>
      </w:r>
      <w:proofErr w:type="spellStart"/>
      <w:r w:rsidRPr="005E6873">
        <w:t>yaitu</w:t>
      </w:r>
      <w:proofErr w:type="spellEnd"/>
      <w:r w:rsidRPr="005E6873">
        <w:t xml:space="preserve"> </w:t>
      </w:r>
      <w:proofErr w:type="spellStart"/>
      <w:r w:rsidRPr="005E6873">
        <w:t>diantaranya</w:t>
      </w:r>
      <w:proofErr w:type="spellEnd"/>
      <w:r w:rsidRPr="005E6873">
        <w:t xml:space="preserve"> </w:t>
      </w:r>
      <w:proofErr w:type="spellStart"/>
      <w:r w:rsidRPr="005E6873">
        <w:t>arah</w:t>
      </w:r>
      <w:proofErr w:type="spellEnd"/>
      <w:r w:rsidRPr="005E6873">
        <w:t xml:space="preserve"> </w:t>
      </w:r>
      <w:proofErr w:type="spellStart"/>
      <w:r w:rsidRPr="005E6873">
        <w:t>Kebijakan</w:t>
      </w:r>
      <w:proofErr w:type="spellEnd"/>
      <w:r w:rsidRPr="005E6873">
        <w:t xml:space="preserve"> </w:t>
      </w:r>
      <w:proofErr w:type="spellStart"/>
      <w:r w:rsidRPr="005E6873">
        <w:t>Ekonomi</w:t>
      </w:r>
      <w:proofErr w:type="spellEnd"/>
      <w:r w:rsidRPr="005E6873">
        <w:t xml:space="preserve"> agar </w:t>
      </w:r>
      <w:proofErr w:type="spellStart"/>
      <w:r w:rsidRPr="005E6873">
        <w:t>mengembangkan</w:t>
      </w:r>
      <w:proofErr w:type="spellEnd"/>
      <w:r w:rsidRPr="005E6873">
        <w:t xml:space="preserve"> </w:t>
      </w:r>
      <w:proofErr w:type="spellStart"/>
      <w:r w:rsidRPr="005E6873">
        <w:t>Lembaga</w:t>
      </w:r>
      <w:proofErr w:type="spellEnd"/>
      <w:r w:rsidRPr="005E6873">
        <w:t xml:space="preserve"> </w:t>
      </w:r>
      <w:proofErr w:type="spellStart"/>
      <w:r w:rsidRPr="005E6873">
        <w:t>Kemitraan</w:t>
      </w:r>
      <w:proofErr w:type="spellEnd"/>
      <w:r w:rsidRPr="005E6873">
        <w:t xml:space="preserve"> </w:t>
      </w:r>
      <w:proofErr w:type="spellStart"/>
      <w:r w:rsidRPr="005E6873">
        <w:t>antar</w:t>
      </w:r>
      <w:proofErr w:type="spellEnd"/>
      <w:r w:rsidRPr="005E6873">
        <w:t xml:space="preserve"> </w:t>
      </w:r>
      <w:proofErr w:type="spellStart"/>
      <w:r w:rsidRPr="005E6873">
        <w:t>Koperasi</w:t>
      </w:r>
      <w:proofErr w:type="spellEnd"/>
      <w:r w:rsidRPr="005E6873">
        <w:t xml:space="preserve">, BUMN </w:t>
      </w:r>
      <w:proofErr w:type="spellStart"/>
      <w:r w:rsidRPr="005E6873">
        <w:t>dan</w:t>
      </w:r>
      <w:proofErr w:type="spellEnd"/>
      <w:r w:rsidRPr="005E6873">
        <w:t xml:space="preserve"> </w:t>
      </w:r>
      <w:proofErr w:type="spellStart"/>
      <w:r w:rsidRPr="005E6873">
        <w:t>Swasta</w:t>
      </w:r>
      <w:proofErr w:type="spellEnd"/>
      <w:r w:rsidRPr="005E6873">
        <w:t>.</w:t>
      </w:r>
      <w:proofErr w:type="gramEnd"/>
    </w:p>
    <w:p w:rsidR="000B2C41" w:rsidRDefault="000B2C41"/>
    <w:sectPr w:rsidR="000B2C41" w:rsidSect="002E6525">
      <w:pgSz w:w="12240" w:h="15840"/>
      <w:pgMar w:top="2268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F3825"/>
    <w:multiLevelType w:val="hybridMultilevel"/>
    <w:tmpl w:val="1224385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0030522"/>
    <w:multiLevelType w:val="hybridMultilevel"/>
    <w:tmpl w:val="0666C78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C7E41A5"/>
    <w:multiLevelType w:val="hybridMultilevel"/>
    <w:tmpl w:val="3C308C1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4695BC3"/>
    <w:multiLevelType w:val="hybridMultilevel"/>
    <w:tmpl w:val="4608306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5BB473F"/>
    <w:multiLevelType w:val="hybridMultilevel"/>
    <w:tmpl w:val="3FAE7A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DF3F29"/>
    <w:multiLevelType w:val="hybridMultilevel"/>
    <w:tmpl w:val="70FA81B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2E6525"/>
    <w:rsid w:val="000B2C41"/>
    <w:rsid w:val="002E6525"/>
    <w:rsid w:val="00B877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5"/>
    <o:shapelayout v:ext="edit">
      <o:idmap v:ext="edit" data="1"/>
      <o:rules v:ext="edit">
        <o:r id="V:Rule1" type="connector" idref="#_x0000_s1041"/>
        <o:r id="V:Rule2" type="connector" idref="#_x0000_s1038"/>
        <o:r id="V:Rule3" type="connector" idref="#_x0000_s1050"/>
        <o:r id="V:Rule4" type="connector" idref="#_x0000_s1052"/>
        <o:r id="V:Rule5" type="connector" idref="#_x0000_s1034"/>
        <o:r id="V:Rule6" type="connector" idref="#_x0000_s1045"/>
        <o:r id="V:Rule7" type="connector" idref="#_x0000_s1029"/>
        <o:r id="V:Rule8" type="connector" idref="#_x0000_s1042"/>
        <o:r id="V:Rule9" type="connector" idref="#_x0000_s1033"/>
        <o:r id="V:Rule10" type="connector" idref="#_x0000_s1051"/>
        <o:r id="V:Rule11" type="connector" idref="#_x0000_s1027"/>
        <o:r id="V:Rule12" type="connector" idref="#_x0000_s1039"/>
        <o:r id="V:Rule13" type="connector" idref="#_x0000_s1044"/>
        <o:r id="V:Rule14" type="connector" idref="#_x0000_s1040"/>
        <o:r id="V:Rule15" type="connector" idref="#_x0000_s1037"/>
        <o:r id="V:Rule16" type="connector" idref="#_x0000_s1030"/>
        <o:r id="V:Rule17" type="connector" idref="#_x0000_s1032"/>
        <o:r id="V:Rule18" type="connector" idref="#_x0000_s104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96" w:lineRule="auto"/>
        <w:ind w:left="720" w:firstLine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6525"/>
    <w:pPr>
      <w:spacing w:after="200" w:line="240" w:lineRule="auto"/>
      <w:ind w:left="0" w:firstLine="0"/>
      <w:jc w:val="center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2E6525"/>
    <w:pPr>
      <w:spacing w:after="12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2E6525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2E6525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1163</Words>
  <Characters>6630</Characters>
  <Application>Microsoft Office Word</Application>
  <DocSecurity>0</DocSecurity>
  <Lines>55</Lines>
  <Paragraphs>15</Paragraphs>
  <ScaleCrop>false</ScaleCrop>
  <Company/>
  <LinksUpToDate>false</LinksUpToDate>
  <CharactersWithSpaces>7778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client3</dc:creator>
  <cp:keywords/>
  <dc:description/>
  <cp:lastModifiedBy>client3</cp:lastModifiedBy>
  <cp:revision>1</cp:revision>
  <dcterms:created xsi:type="dcterms:W3CDTF">2009-12-21T03:31:00Z</dcterms:created>
  <dcterms:modified xsi:type="dcterms:W3CDTF">2009-12-21T03:31:00Z</dcterms:modified>
</cp:coreProperties>
</file>